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3C65F3" w:rsidP="00352987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EE3719" w:rsidRPr="000538E9" w:rsidRDefault="00EE3719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3719" w:rsidRPr="000538E9" w:rsidRDefault="00EE3719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EE3719" w:rsidRPr="000538E9" w:rsidRDefault="00EE3719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Финансовое управление администрации </w:t>
                  </w:r>
                  <w:proofErr w:type="spell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Осинниковского</w:t>
                  </w:r>
                  <w:proofErr w:type="spell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городского округа</w:t>
                  </w:r>
                </w:p>
                <w:p w:rsidR="00EE3719" w:rsidRDefault="00EE3719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EE3719" w:rsidRPr="000538E9" w:rsidRDefault="00EE3719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EE3719" w:rsidRPr="000538E9" w:rsidRDefault="00EE3719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3C65F3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EE3719" w:rsidRPr="004D3932" w:rsidRDefault="00EE3719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 w:rsidR="00102D0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83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EE3719" w:rsidRPr="004D3932" w:rsidRDefault="00102D05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27</w:t>
                  </w:r>
                  <w:r w:rsidR="00352987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</w:t>
                  </w:r>
                  <w:r w:rsidR="00442EAB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12</w:t>
                  </w:r>
                  <w:r w:rsidR="00352987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.2021г.</w:t>
                  </w:r>
                  <w:r w:rsidR="00EE3719"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EE3719"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EE371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F932DD" w:rsidRDefault="003C6EC2" w:rsidP="003C6EC2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приказ Финансового управления администрации </w:t>
      </w:r>
      <w:proofErr w:type="spellStart"/>
      <w:r>
        <w:rPr>
          <w:rFonts w:ascii="Times New Roman" w:hAnsi="Times New Roman" w:cs="Times New Roman"/>
          <w:b/>
          <w:bCs/>
        </w:rPr>
        <w:t>Осинниковского</w:t>
      </w:r>
      <w:proofErr w:type="spellEnd"/>
      <w:r>
        <w:rPr>
          <w:rFonts w:ascii="Times New Roman" w:hAnsi="Times New Roman" w:cs="Times New Roman"/>
          <w:b/>
          <w:bCs/>
        </w:rPr>
        <w:t xml:space="preserve"> городского округа от 02.04.2021г. №18 «</w:t>
      </w:r>
      <w:r w:rsidR="00F932DD"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Об установлении перечня и кодов ц</w:t>
      </w:r>
      <w:r w:rsidR="00F932DD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елевых статей расходов бюджета </w:t>
      </w:r>
      <w:proofErr w:type="spellStart"/>
      <w:r w:rsidR="00F932DD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Осинниковского</w:t>
      </w:r>
      <w:proofErr w:type="spellEnd"/>
      <w:r w:rsidR="00F932DD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городского</w:t>
      </w:r>
      <w:r w:rsidR="00F932DD"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округ</w:t>
      </w:r>
      <w:r w:rsidR="00F932DD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а Кемеро</w:t>
      </w:r>
      <w:bookmarkStart w:id="0" w:name="_GoBack"/>
      <w:bookmarkEnd w:id="0"/>
      <w:r w:rsidR="00F932DD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вской области – Кузбасса </w:t>
      </w:r>
      <w:r w:rsidR="00F932DD"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на 2021 год и на плановый период 2022 и 2023 годов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»</w:t>
      </w:r>
    </w:p>
    <w:p w:rsidR="00F932DD" w:rsidRPr="002E39A9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F932DD" w:rsidRPr="002E39A9" w:rsidRDefault="00F932DD" w:rsidP="00F932DD">
      <w:pPr>
        <w:tabs>
          <w:tab w:val="left" w:pos="0"/>
          <w:tab w:val="left" w:pos="426"/>
        </w:tabs>
        <w:ind w:firstLine="709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bCs/>
          <w:color w:val="auto"/>
          <w:lang w:eastAsia="en-US"/>
        </w:rPr>
        <w:t>В соответствии со статьей 21 Бюджетного Кодекса Российской Федерации</w:t>
      </w:r>
    </w:p>
    <w:p w:rsidR="00442EAB" w:rsidRDefault="00442EAB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п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р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з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ы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в а ю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3C6EC2" w:rsidRDefault="00F932DD" w:rsidP="003C6EC2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1. </w:t>
      </w:r>
      <w:r w:rsidR="003C6EC2">
        <w:rPr>
          <w:rFonts w:ascii="Times New Roman" w:eastAsia="Times New Roman" w:hAnsi="Times New Roman" w:cs="Times New Roman"/>
          <w:color w:val="auto"/>
          <w:lang w:eastAsia="en-US"/>
        </w:rPr>
        <w:t>Внести</w:t>
      </w:r>
      <w:r w:rsidR="003C6EC2" w:rsidRPr="0032106D">
        <w:rPr>
          <w:rFonts w:ascii="Times New Roman" w:hAnsi="Times New Roman" w:cs="Times New Roman"/>
        </w:rPr>
        <w:t xml:space="preserve"> </w:t>
      </w:r>
      <w:r w:rsidR="003C6EC2" w:rsidRPr="00204936">
        <w:rPr>
          <w:rFonts w:ascii="Times New Roman" w:hAnsi="Times New Roman" w:cs="Times New Roman"/>
        </w:rPr>
        <w:t>изменения в приложение №1 приказа</w:t>
      </w:r>
      <w:r w:rsidR="003C6EC2">
        <w:rPr>
          <w:rFonts w:ascii="Times New Roman" w:hAnsi="Times New Roman" w:cs="Times New Roman"/>
        </w:rPr>
        <w:t xml:space="preserve"> </w:t>
      </w:r>
      <w:r w:rsidR="003C6EC2" w:rsidRPr="003C6EC2">
        <w:rPr>
          <w:rFonts w:ascii="Times New Roman" w:hAnsi="Times New Roman" w:cs="Times New Roman"/>
          <w:bCs/>
        </w:rPr>
        <w:t xml:space="preserve">Финансового управления администрации </w:t>
      </w:r>
      <w:proofErr w:type="spellStart"/>
      <w:r w:rsidR="003C6EC2" w:rsidRPr="003C6EC2">
        <w:rPr>
          <w:rFonts w:ascii="Times New Roman" w:hAnsi="Times New Roman" w:cs="Times New Roman"/>
          <w:bCs/>
        </w:rPr>
        <w:t>Осинниковского</w:t>
      </w:r>
      <w:proofErr w:type="spellEnd"/>
      <w:r w:rsidR="003C6EC2" w:rsidRPr="003C6EC2">
        <w:rPr>
          <w:rFonts w:ascii="Times New Roman" w:hAnsi="Times New Roman" w:cs="Times New Roman"/>
          <w:bCs/>
        </w:rPr>
        <w:t xml:space="preserve"> городского округа от 02.04.2021г. №18 «</w:t>
      </w:r>
      <w:r w:rsidR="003C6EC2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Об установлении перечня и кодов целевых статей расходов бюджета </w:t>
      </w:r>
      <w:proofErr w:type="spellStart"/>
      <w:r w:rsidR="003C6EC2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>Осинниковского</w:t>
      </w:r>
      <w:proofErr w:type="spellEnd"/>
      <w:r w:rsidR="003C6EC2" w:rsidRPr="003C6EC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городского округа Кемеровской области – Кузбасса на 2021 год и на плановый период 2022 и 2023 годов»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</w:t>
      </w:r>
      <w:r w:rsidR="00442EAB">
        <w:rPr>
          <w:rFonts w:ascii="Times New Roman" w:eastAsia="Times New Roman" w:hAnsi="Times New Roman" w:cs="Times New Roman"/>
          <w:color w:val="auto"/>
          <w:lang w:eastAsia="en-US"/>
        </w:rPr>
        <w:t xml:space="preserve">(в редакции приказа №56 от 16.08.2021) </w:t>
      </w:r>
      <w:r w:rsidR="003C6EC2">
        <w:rPr>
          <w:rFonts w:ascii="Times New Roman" w:eastAsia="Times New Roman" w:hAnsi="Times New Roman" w:cs="Times New Roman"/>
          <w:bCs/>
          <w:color w:val="auto"/>
          <w:lang w:eastAsia="en-US"/>
        </w:rPr>
        <w:t>следующие изменения</w:t>
      </w:r>
      <w:r w:rsidR="003C6EC2" w:rsidRPr="0032106D"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442EAB" w:rsidRDefault="00997F32" w:rsidP="00442EAB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строк</w:t>
      </w:r>
      <w:r w:rsidR="00442EAB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:</w:t>
      </w:r>
    </w:p>
    <w:p w:rsidR="00442EAB" w:rsidRDefault="00442EAB" w:rsidP="00442EAB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997F32" w:rsidRPr="002E39A9" w:rsidTr="00AA5180">
        <w:tc>
          <w:tcPr>
            <w:tcW w:w="1843" w:type="dxa"/>
            <w:shd w:val="clear" w:color="auto" w:fill="auto"/>
            <w:vAlign w:val="center"/>
          </w:tcPr>
          <w:p w:rsidR="00997F32" w:rsidRPr="002E39A9" w:rsidRDefault="00442EAB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11 4 00 S2690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97F32" w:rsidRPr="002E39A9" w:rsidRDefault="00442EAB" w:rsidP="00AA518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</w:tr>
    </w:tbl>
    <w:p w:rsidR="00997F32" w:rsidRDefault="00442EAB" w:rsidP="00442EAB">
      <w:pPr>
        <w:ind w:left="11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p w:rsidR="00997F32" w:rsidRDefault="00442EAB" w:rsidP="00997F32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изложить в новой редакции</w:t>
      </w:r>
      <w:r w:rsidR="00997F32">
        <w:rPr>
          <w:rFonts w:ascii="Times New Roman" w:hAnsi="Times New Roman" w:cs="Times New Roman"/>
        </w:rPr>
        <w:t>:</w:t>
      </w:r>
    </w:p>
    <w:p w:rsidR="00442EAB" w:rsidRDefault="00442EAB" w:rsidP="00442EAB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997F32" w:rsidRPr="002E39A9" w:rsidTr="00294C19">
        <w:tc>
          <w:tcPr>
            <w:tcW w:w="1843" w:type="dxa"/>
            <w:shd w:val="clear" w:color="auto" w:fill="auto"/>
          </w:tcPr>
          <w:p w:rsidR="00997F32" w:rsidRPr="00997F32" w:rsidRDefault="00442EAB" w:rsidP="00AA5180">
            <w:pPr>
              <w:jc w:val="center"/>
              <w:rPr>
                <w:rFonts w:ascii="Times New Roman" w:hAnsi="Times New Roman" w:cs="Times New Roman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11 4 00 S2690</w:t>
            </w:r>
          </w:p>
        </w:tc>
        <w:tc>
          <w:tcPr>
            <w:tcW w:w="7513" w:type="dxa"/>
            <w:shd w:val="clear" w:color="auto" w:fill="auto"/>
          </w:tcPr>
          <w:p w:rsidR="00997F32" w:rsidRPr="00997F32" w:rsidRDefault="00442EAB" w:rsidP="00AA5180">
            <w:pPr>
              <w:jc w:val="center"/>
              <w:rPr>
                <w:rFonts w:ascii="Times New Roman" w:hAnsi="Times New Roman" w:cs="Times New Roman"/>
              </w:rPr>
            </w:pPr>
            <w:r w:rsidRPr="00442EAB">
              <w:rPr>
                <w:rFonts w:ascii="Times New Roman" w:eastAsia="Times New Roman" w:hAnsi="Times New Roman" w:cs="Times New Roman"/>
                <w:lang w:eastAsia="en-US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</w:tr>
    </w:tbl>
    <w:p w:rsidR="003C6EC2" w:rsidRDefault="00442EAB" w:rsidP="00442EAB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».</w:t>
      </w:r>
    </w:p>
    <w:p w:rsidR="00F932DD" w:rsidRPr="002E39A9" w:rsidRDefault="00F932DD" w:rsidP="00F932DD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2. Настоящий приказ вступает в силу с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момента подписания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и применяется к правоотношениям, возникающим при исполнении бюджета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Осинниковского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городского округа Кемеровской области – Кузбасса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на 2021 год и на плановый период 2022 и 2022 годов.</w:t>
      </w:r>
    </w:p>
    <w:p w:rsidR="005E57CE" w:rsidRDefault="00F932DD" w:rsidP="00F932DD">
      <w:pPr>
        <w:tabs>
          <w:tab w:val="left" w:pos="0"/>
          <w:tab w:val="left" w:pos="426"/>
        </w:tabs>
        <w:jc w:val="both"/>
      </w:pPr>
      <w:r w:rsidRPr="005E57CE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3. </w:t>
      </w:r>
      <w:r w:rsidR="005E57CE" w:rsidRPr="005E57CE">
        <w:rPr>
          <w:rFonts w:ascii="Times New Roman" w:hAnsi="Times New Roman" w:cs="Times New Roman"/>
        </w:rPr>
        <w:t>Заведующему сектором информационно – технического сопровождения                 (</w:t>
      </w:r>
      <w:proofErr w:type="spellStart"/>
      <w:r w:rsidR="005E57CE" w:rsidRPr="005E57CE">
        <w:rPr>
          <w:rFonts w:ascii="Times New Roman" w:hAnsi="Times New Roman" w:cs="Times New Roman"/>
        </w:rPr>
        <w:t>Стома</w:t>
      </w:r>
      <w:proofErr w:type="spellEnd"/>
      <w:r w:rsidR="005E57CE" w:rsidRPr="005E57CE">
        <w:rPr>
          <w:rFonts w:ascii="Times New Roman" w:hAnsi="Times New Roman" w:cs="Times New Roman"/>
        </w:rPr>
        <w:t xml:space="preserve"> Е.Г.) обеспечить размещение настоящего приказа на официальном сайте администрации  </w:t>
      </w:r>
      <w:proofErr w:type="spellStart"/>
      <w:r w:rsidR="005E57CE" w:rsidRPr="005E57CE">
        <w:rPr>
          <w:rFonts w:ascii="Times New Roman" w:hAnsi="Times New Roman" w:cs="Times New Roman"/>
        </w:rPr>
        <w:t>Осинниковского</w:t>
      </w:r>
      <w:proofErr w:type="spellEnd"/>
      <w:r w:rsidR="005E57CE" w:rsidRPr="005E57CE">
        <w:rPr>
          <w:rFonts w:ascii="Times New Roman" w:hAnsi="Times New Roman" w:cs="Times New Roman"/>
        </w:rPr>
        <w:t xml:space="preserve"> городского округа</w:t>
      </w:r>
      <w:r w:rsidR="005E57CE" w:rsidRPr="008F04C7">
        <w:t>.</w:t>
      </w:r>
    </w:p>
    <w:p w:rsidR="00F932DD" w:rsidRPr="00CA2A71" w:rsidRDefault="005E57CE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E57CE">
        <w:rPr>
          <w:rFonts w:ascii="Times New Roman" w:hAnsi="Times New Roman" w:cs="Times New Roman"/>
        </w:rPr>
        <w:t xml:space="preserve">           4.</w:t>
      </w:r>
      <w:r>
        <w:t xml:space="preserve"> </w:t>
      </w:r>
      <w:r w:rsidR="00F932DD" w:rsidRPr="00CA2A71">
        <w:rPr>
          <w:rFonts w:ascii="Times New Roman" w:eastAsia="Times New Roman" w:hAnsi="Times New Roman" w:cs="Times New Roman"/>
          <w:color w:val="auto"/>
          <w:lang w:eastAsia="en-US"/>
        </w:rPr>
        <w:t>Контроль за исполнением настоящего приказа возложить на заместителя  начальника  управления – начальника отдела Л.В. Федорову.</w:t>
      </w:r>
    </w:p>
    <w:p w:rsidR="00442EAB" w:rsidRDefault="00442EAB" w:rsidP="00CA2A71">
      <w:pPr>
        <w:rPr>
          <w:rFonts w:ascii="Times New Roman" w:hAnsi="Times New Roman"/>
        </w:rPr>
      </w:pPr>
    </w:p>
    <w:p w:rsidR="00CA2A71" w:rsidRPr="000970F7" w:rsidRDefault="00CA2A71" w:rsidP="00CA2A71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Заместитель Главы городского</w:t>
      </w:r>
    </w:p>
    <w:p w:rsidR="00CA2A71" w:rsidRPr="000970F7" w:rsidRDefault="00CA2A71" w:rsidP="00CA2A71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округа по финансам – начальни</w:t>
      </w:r>
      <w:r>
        <w:rPr>
          <w:rFonts w:ascii="Times New Roman" w:hAnsi="Times New Roman"/>
        </w:rPr>
        <w:t>к</w:t>
      </w:r>
    </w:p>
    <w:p w:rsidR="000538E9" w:rsidRPr="00C97D08" w:rsidRDefault="00CA2A71" w:rsidP="00442EAB">
      <w:pPr>
        <w:tabs>
          <w:tab w:val="left" w:pos="7655"/>
        </w:tabs>
        <w:jc w:val="both"/>
        <w:rPr>
          <w:rFonts w:ascii="Times New Roman" w:hAnsi="Times New Roman" w:cs="Times New Roman"/>
        </w:rPr>
      </w:pPr>
      <w:r w:rsidRPr="000970F7">
        <w:rPr>
          <w:rFonts w:ascii="Times New Roman" w:hAnsi="Times New Roman"/>
        </w:rPr>
        <w:t>Финансового управления АОГО</w:t>
      </w:r>
      <w:r w:rsidRPr="00A35CD6">
        <w:rPr>
          <w:rFonts w:ascii="Times New Roman" w:eastAsia="Times New Roman" w:hAnsi="Times New Roman" w:cs="Times New Roman"/>
          <w:color w:val="auto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</w:t>
      </w:r>
      <w:r w:rsidRPr="00A35CD6">
        <w:rPr>
          <w:rFonts w:ascii="Times New Roman" w:eastAsia="Times New Roman" w:hAnsi="Times New Roman" w:cs="Times New Roman"/>
          <w:color w:val="auto"/>
        </w:rPr>
        <w:t xml:space="preserve">               Э.А. </w:t>
      </w:r>
      <w:proofErr w:type="spellStart"/>
      <w:r w:rsidRPr="00A35CD6">
        <w:rPr>
          <w:rFonts w:ascii="Times New Roman" w:eastAsia="Times New Roman" w:hAnsi="Times New Roman" w:cs="Times New Roman"/>
          <w:color w:val="auto"/>
        </w:rPr>
        <w:t>Баландина</w:t>
      </w:r>
      <w:proofErr w:type="spellEnd"/>
    </w:p>
    <w:sectPr w:rsidR="000538E9" w:rsidRPr="00C97D08" w:rsidSect="00442EA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719" w:rsidRDefault="00EE3719" w:rsidP="00A34223">
      <w:r>
        <w:separator/>
      </w:r>
    </w:p>
  </w:endnote>
  <w:endnote w:type="continuationSeparator" w:id="0">
    <w:p w:rsidR="00EE3719" w:rsidRDefault="00EE3719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719" w:rsidRDefault="00EE3719" w:rsidP="00A34223">
      <w:r>
        <w:separator/>
      </w:r>
    </w:p>
  </w:footnote>
  <w:footnote w:type="continuationSeparator" w:id="0">
    <w:p w:rsidR="00EE3719" w:rsidRDefault="00EE3719" w:rsidP="00A34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DE9"/>
    <w:multiLevelType w:val="hybridMultilevel"/>
    <w:tmpl w:val="C41E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C6EBD"/>
    <w:multiLevelType w:val="hybridMultilevel"/>
    <w:tmpl w:val="52B0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8102D"/>
    <w:multiLevelType w:val="hybridMultilevel"/>
    <w:tmpl w:val="E3D2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3D5E49"/>
    <w:multiLevelType w:val="hybridMultilevel"/>
    <w:tmpl w:val="F6F4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0474EB"/>
    <w:multiLevelType w:val="multilevel"/>
    <w:tmpl w:val="44282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5">
    <w:nsid w:val="26EE3E6E"/>
    <w:multiLevelType w:val="hybridMultilevel"/>
    <w:tmpl w:val="449ED4EE"/>
    <w:lvl w:ilvl="0" w:tplc="E35030AA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A5A60"/>
    <w:multiLevelType w:val="hybridMultilevel"/>
    <w:tmpl w:val="E81C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41152D"/>
    <w:multiLevelType w:val="multilevel"/>
    <w:tmpl w:val="6E8AFE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>
    <w:nsid w:val="36EC3E03"/>
    <w:multiLevelType w:val="hybridMultilevel"/>
    <w:tmpl w:val="7F14A326"/>
    <w:lvl w:ilvl="0" w:tplc="7A129F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9384C05"/>
    <w:multiLevelType w:val="hybridMultilevel"/>
    <w:tmpl w:val="5016D84A"/>
    <w:lvl w:ilvl="0" w:tplc="6D888FD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3B35308C"/>
    <w:multiLevelType w:val="hybridMultilevel"/>
    <w:tmpl w:val="1CEE5A3E"/>
    <w:lvl w:ilvl="0" w:tplc="96526C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2E05A90"/>
    <w:multiLevelType w:val="multilevel"/>
    <w:tmpl w:val="02EC8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3">
    <w:nsid w:val="611529D3"/>
    <w:multiLevelType w:val="multilevel"/>
    <w:tmpl w:val="B434AE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4">
    <w:nsid w:val="67F44436"/>
    <w:multiLevelType w:val="multilevel"/>
    <w:tmpl w:val="385C6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35A03B3"/>
    <w:multiLevelType w:val="multilevel"/>
    <w:tmpl w:val="1AB61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6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7">
    <w:nsid w:val="7CD012DC"/>
    <w:multiLevelType w:val="multilevel"/>
    <w:tmpl w:val="8E642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6"/>
  </w:num>
  <w:num w:numId="5">
    <w:abstractNumId w:val="12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17"/>
  </w:num>
  <w:num w:numId="16">
    <w:abstractNumId w:val="14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265E5"/>
    <w:rsid w:val="00037477"/>
    <w:rsid w:val="000538E9"/>
    <w:rsid w:val="0006220E"/>
    <w:rsid w:val="00083EAF"/>
    <w:rsid w:val="000939F8"/>
    <w:rsid w:val="000C5E79"/>
    <w:rsid w:val="0010247C"/>
    <w:rsid w:val="00102D05"/>
    <w:rsid w:val="001465D9"/>
    <w:rsid w:val="00172E4B"/>
    <w:rsid w:val="00182129"/>
    <w:rsid w:val="001E592E"/>
    <w:rsid w:val="001E7B3C"/>
    <w:rsid w:val="00224C6D"/>
    <w:rsid w:val="00225F80"/>
    <w:rsid w:val="00234949"/>
    <w:rsid w:val="00263DDF"/>
    <w:rsid w:val="00271DF5"/>
    <w:rsid w:val="00275A27"/>
    <w:rsid w:val="00295F67"/>
    <w:rsid w:val="002E7FB0"/>
    <w:rsid w:val="00316293"/>
    <w:rsid w:val="00317D43"/>
    <w:rsid w:val="00334947"/>
    <w:rsid w:val="00337EEF"/>
    <w:rsid w:val="00352987"/>
    <w:rsid w:val="00372CF5"/>
    <w:rsid w:val="003C153C"/>
    <w:rsid w:val="003C55B9"/>
    <w:rsid w:val="003C65F3"/>
    <w:rsid w:val="003C6EC2"/>
    <w:rsid w:val="0043711A"/>
    <w:rsid w:val="00442EAB"/>
    <w:rsid w:val="004D3932"/>
    <w:rsid w:val="004D64C0"/>
    <w:rsid w:val="004F3465"/>
    <w:rsid w:val="005010AB"/>
    <w:rsid w:val="005177BF"/>
    <w:rsid w:val="00564DBA"/>
    <w:rsid w:val="00566BE9"/>
    <w:rsid w:val="005822F5"/>
    <w:rsid w:val="005A4409"/>
    <w:rsid w:val="005E57CE"/>
    <w:rsid w:val="005F33D6"/>
    <w:rsid w:val="006128B2"/>
    <w:rsid w:val="00613061"/>
    <w:rsid w:val="006D5B87"/>
    <w:rsid w:val="006F40BF"/>
    <w:rsid w:val="006F4A25"/>
    <w:rsid w:val="007005E0"/>
    <w:rsid w:val="00742062"/>
    <w:rsid w:val="007F3E99"/>
    <w:rsid w:val="00810B1B"/>
    <w:rsid w:val="00813825"/>
    <w:rsid w:val="00873B32"/>
    <w:rsid w:val="0088136B"/>
    <w:rsid w:val="008B1590"/>
    <w:rsid w:val="008E08A5"/>
    <w:rsid w:val="00900D06"/>
    <w:rsid w:val="009224F2"/>
    <w:rsid w:val="00996A62"/>
    <w:rsid w:val="00997F32"/>
    <w:rsid w:val="009F3C8A"/>
    <w:rsid w:val="00A13FC2"/>
    <w:rsid w:val="00A27968"/>
    <w:rsid w:val="00A34223"/>
    <w:rsid w:val="00A37ABF"/>
    <w:rsid w:val="00A43D8C"/>
    <w:rsid w:val="00A8365F"/>
    <w:rsid w:val="00A94DAD"/>
    <w:rsid w:val="00A97FC3"/>
    <w:rsid w:val="00AB381E"/>
    <w:rsid w:val="00AC3A79"/>
    <w:rsid w:val="00AF5BD5"/>
    <w:rsid w:val="00B91687"/>
    <w:rsid w:val="00B930F8"/>
    <w:rsid w:val="00BF29C9"/>
    <w:rsid w:val="00BF35C3"/>
    <w:rsid w:val="00C30963"/>
    <w:rsid w:val="00C31B0E"/>
    <w:rsid w:val="00C61FE3"/>
    <w:rsid w:val="00C97D08"/>
    <w:rsid w:val="00CA0095"/>
    <w:rsid w:val="00CA2A71"/>
    <w:rsid w:val="00CB3AFE"/>
    <w:rsid w:val="00D42796"/>
    <w:rsid w:val="00D43302"/>
    <w:rsid w:val="00D87BF9"/>
    <w:rsid w:val="00DD73D4"/>
    <w:rsid w:val="00E101C2"/>
    <w:rsid w:val="00E347DF"/>
    <w:rsid w:val="00E367BA"/>
    <w:rsid w:val="00E53A4C"/>
    <w:rsid w:val="00E83647"/>
    <w:rsid w:val="00E927F4"/>
    <w:rsid w:val="00EC264B"/>
    <w:rsid w:val="00EC4909"/>
    <w:rsid w:val="00EE3719"/>
    <w:rsid w:val="00EE6719"/>
    <w:rsid w:val="00F32A05"/>
    <w:rsid w:val="00F32FC1"/>
    <w:rsid w:val="00F6793D"/>
    <w:rsid w:val="00F76C6A"/>
    <w:rsid w:val="00F932DD"/>
    <w:rsid w:val="00F93A55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1">
    <w:name w:val="Основной текст2"/>
    <w:basedOn w:val="a"/>
    <w:rsid w:val="00F932DD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F932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932D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rsid w:val="00F932DD"/>
  </w:style>
  <w:style w:type="paragraph" w:customStyle="1" w:styleId="13">
    <w:name w:val="Абзац списка1"/>
    <w:basedOn w:val="a"/>
    <w:rsid w:val="00F932DD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89300-6521-4AE5-85D1-69F5C397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4</cp:revision>
  <cp:lastPrinted>2021-08-17T09:42:00Z</cp:lastPrinted>
  <dcterms:created xsi:type="dcterms:W3CDTF">2022-01-18T08:15:00Z</dcterms:created>
  <dcterms:modified xsi:type="dcterms:W3CDTF">2022-01-19T03:51:00Z</dcterms:modified>
</cp:coreProperties>
</file>