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FC739C" w:rsidP="00352987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EC5336" w:rsidRPr="000538E9" w:rsidRDefault="00EC5336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5336" w:rsidRPr="000538E9" w:rsidRDefault="00EC5336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EC5336" w:rsidRPr="000538E9" w:rsidRDefault="00EC5336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EC5336" w:rsidRDefault="00EC5336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EC5336" w:rsidRPr="000538E9" w:rsidRDefault="00EC5336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EC5336" w:rsidRPr="000538E9" w:rsidRDefault="00EC5336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FC739C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EC5336" w:rsidRPr="004D3932" w:rsidRDefault="00EC5336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74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EC5336" w:rsidRPr="004D3932" w:rsidRDefault="00EC5336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15.12.2021г.</w:t>
                  </w: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F932DD" w:rsidRDefault="00F932DD" w:rsidP="00F932DD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 установлении перечня и кодов ц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елевых статей расходов бюджета Осинниковского городского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округ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а Кемеровской области – Кузбасса 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на 202</w:t>
      </w:r>
      <w:r w:rsidR="0069056E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2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год и на плановый период 202</w:t>
      </w:r>
      <w:r w:rsidR="0069056E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3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и 202</w:t>
      </w:r>
      <w:r w:rsidR="0069056E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4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годов</w:t>
      </w: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ind w:firstLine="709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bCs/>
          <w:color w:val="auto"/>
          <w:lang w:eastAsia="en-US"/>
        </w:rPr>
        <w:t>В соответствии со статьей 21 Бюджетного Кодекса Российской Федерации</w:t>
      </w:r>
    </w:p>
    <w:p w:rsidR="00F932DD" w:rsidRPr="002E39A9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п р и к а з ы в а ю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F932DD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1. Установить:</w:t>
      </w:r>
    </w:p>
    <w:p w:rsidR="00F932DD" w:rsidRPr="002E39A9" w:rsidRDefault="00F932DD" w:rsidP="00F932DD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перечень и коды целевых статей расходов бюджета 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Осинниковского городского округа Кемеровской области – Кузбасса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согласно приложению №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1 к настоящему приказу;</w:t>
      </w:r>
    </w:p>
    <w:p w:rsidR="00F932DD" w:rsidRDefault="00F932DD" w:rsidP="00F932DD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перечень и коды универсальных направлений расходов 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Осинниковского городского округа Кемеровской области – Кузбасса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согласно приложению №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2 к настоящему приказу.</w:t>
      </w:r>
    </w:p>
    <w:p w:rsidR="0069056E" w:rsidRPr="002E39A9" w:rsidRDefault="0069056E" w:rsidP="00F932DD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2. </w:t>
      </w:r>
      <w:r w:rsidRPr="004C39CB">
        <w:rPr>
          <w:rFonts w:ascii="Times New Roman" w:hAnsi="Times New Roman" w:cs="Times New Roman"/>
          <w:color w:val="auto"/>
        </w:rPr>
        <w:t xml:space="preserve">Заведующему сектором информационно-технического сопровождения </w:t>
      </w:r>
      <w:r>
        <w:rPr>
          <w:rFonts w:ascii="Times New Roman" w:hAnsi="Times New Roman" w:cs="Times New Roman"/>
          <w:color w:val="auto"/>
        </w:rPr>
        <w:t xml:space="preserve">               </w:t>
      </w:r>
      <w:r w:rsidRPr="004C39CB">
        <w:rPr>
          <w:rFonts w:ascii="Times New Roman" w:hAnsi="Times New Roman" w:cs="Times New Roman"/>
          <w:color w:val="auto"/>
        </w:rPr>
        <w:t xml:space="preserve">Стома Е.Г. обеспечить размещение настоящего приказа на официальном сайте администрации </w:t>
      </w:r>
      <w:proofErr w:type="spellStart"/>
      <w:r w:rsidRPr="004C39CB">
        <w:rPr>
          <w:rFonts w:ascii="Times New Roman" w:hAnsi="Times New Roman" w:cs="Times New Roman"/>
          <w:color w:val="auto"/>
        </w:rPr>
        <w:t>Осинниковского</w:t>
      </w:r>
      <w:proofErr w:type="spellEnd"/>
      <w:r w:rsidRPr="004C39CB">
        <w:rPr>
          <w:rFonts w:ascii="Times New Roman" w:hAnsi="Times New Roman" w:cs="Times New Roman"/>
          <w:color w:val="auto"/>
        </w:rPr>
        <w:t xml:space="preserve"> городского округа</w:t>
      </w:r>
      <w:r>
        <w:rPr>
          <w:rFonts w:ascii="Times New Roman" w:hAnsi="Times New Roman" w:cs="Times New Roman"/>
          <w:color w:val="auto"/>
        </w:rPr>
        <w:t>.</w:t>
      </w:r>
    </w:p>
    <w:p w:rsidR="00F932DD" w:rsidRPr="002E39A9" w:rsidRDefault="00F932DD" w:rsidP="00F932DD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3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. Настоящий приказ вступает в силу с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01.01.2022 года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и применяется к правоотношениям, возникающим при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составлении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бюджета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городского округа Кемеровской области – Кузбасса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на 202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2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год и на плановый период 202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3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и 202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 xml:space="preserve">4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годов.</w:t>
      </w:r>
    </w:p>
    <w:p w:rsidR="00F932DD" w:rsidRPr="00CA2A71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4</w:t>
      </w:r>
      <w:r w:rsidRPr="00CA2A71">
        <w:rPr>
          <w:rFonts w:ascii="Times New Roman" w:eastAsia="Times New Roman" w:hAnsi="Times New Roman" w:cs="Times New Roman"/>
          <w:color w:val="auto"/>
          <w:lang w:eastAsia="en-US"/>
        </w:rPr>
        <w:t xml:space="preserve">. Контроль за исполнением настоящего приказа возложить на заместителя  начальника  управления – начальника </w:t>
      </w:r>
      <w:r w:rsidR="009F46D7" w:rsidRPr="003E7CD8">
        <w:rPr>
          <w:rFonts w:ascii="Times New Roman" w:eastAsia="Times New Roman" w:hAnsi="Times New Roman" w:cs="Times New Roman"/>
          <w:color w:val="auto"/>
          <w:lang w:eastAsia="en-US"/>
        </w:rPr>
        <w:t>бюджетного</w:t>
      </w:r>
      <w:r w:rsidR="009F46D7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CA2A71">
        <w:rPr>
          <w:rFonts w:ascii="Times New Roman" w:eastAsia="Times New Roman" w:hAnsi="Times New Roman" w:cs="Times New Roman"/>
          <w:color w:val="auto"/>
          <w:lang w:eastAsia="en-US"/>
        </w:rPr>
        <w:t>отдела Л.В. Федорову.</w:t>
      </w:r>
    </w:p>
    <w:p w:rsidR="00F932DD" w:rsidRPr="00F932DD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F932DD" w:rsidRPr="00F932DD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F932DD" w:rsidRPr="00F932DD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F932DD" w:rsidRPr="00F932DD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CA2A71" w:rsidRPr="000970F7" w:rsidRDefault="00CA2A71" w:rsidP="00CA2A71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Заместитель Главы городского</w:t>
      </w:r>
    </w:p>
    <w:p w:rsidR="00CA2A71" w:rsidRPr="000970F7" w:rsidRDefault="00CA2A71" w:rsidP="00CA2A71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округа по финансам – начальни</w:t>
      </w:r>
      <w:r>
        <w:rPr>
          <w:rFonts w:ascii="Times New Roman" w:hAnsi="Times New Roman"/>
        </w:rPr>
        <w:t>к</w:t>
      </w:r>
    </w:p>
    <w:p w:rsidR="00CA2A71" w:rsidRPr="00A35CD6" w:rsidRDefault="00CA2A71" w:rsidP="00CA2A71">
      <w:pPr>
        <w:tabs>
          <w:tab w:val="left" w:pos="7655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970F7">
        <w:rPr>
          <w:rFonts w:ascii="Times New Roman" w:hAnsi="Times New Roman"/>
        </w:rPr>
        <w:t>Финансового управления АОГО</w:t>
      </w:r>
      <w:r w:rsidRPr="00A35CD6">
        <w:rPr>
          <w:rFonts w:ascii="Times New Roman" w:eastAsia="Times New Roman" w:hAnsi="Times New Roman" w:cs="Times New Roman"/>
          <w:color w:val="auto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</w:t>
      </w:r>
      <w:r w:rsidRPr="00A35CD6">
        <w:rPr>
          <w:rFonts w:ascii="Times New Roman" w:eastAsia="Times New Roman" w:hAnsi="Times New Roman" w:cs="Times New Roman"/>
          <w:color w:val="auto"/>
        </w:rPr>
        <w:t xml:space="preserve">               Э.А. </w:t>
      </w:r>
      <w:proofErr w:type="spellStart"/>
      <w:r w:rsidRPr="00A35CD6">
        <w:rPr>
          <w:rFonts w:ascii="Times New Roman" w:eastAsia="Times New Roman" w:hAnsi="Times New Roman" w:cs="Times New Roman"/>
          <w:color w:val="auto"/>
        </w:rPr>
        <w:t>Баландина</w:t>
      </w:r>
      <w:proofErr w:type="spellEnd"/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Default="00F932DD" w:rsidP="00F932DD">
      <w:pPr>
        <w:jc w:val="right"/>
        <w:rPr>
          <w:rFonts w:ascii="Times New Roman" w:eastAsia="Times New Roman" w:hAnsi="Times New Roman" w:cs="Times New Roman"/>
          <w:color w:val="auto"/>
        </w:rPr>
        <w:sectPr w:rsidR="00F932DD" w:rsidSect="00352987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F932DD" w:rsidRPr="002E39A9" w:rsidRDefault="00F932DD" w:rsidP="00521393">
      <w:pPr>
        <w:ind w:left="6946" w:hanging="142"/>
        <w:rPr>
          <w:rFonts w:ascii="Times New Roman" w:eastAsia="Times New Roman" w:hAnsi="Times New Roman" w:cs="Times New Roman"/>
          <w:color w:val="auto"/>
        </w:rPr>
      </w:pPr>
      <w:r w:rsidRPr="002E39A9">
        <w:rPr>
          <w:rFonts w:ascii="Times New Roman" w:eastAsia="Times New Roman" w:hAnsi="Times New Roman" w:cs="Times New Roman"/>
          <w:color w:val="auto"/>
        </w:rPr>
        <w:lastRenderedPageBreak/>
        <w:t>Приложение №1</w:t>
      </w:r>
    </w:p>
    <w:p w:rsidR="00352987" w:rsidRDefault="00F932DD" w:rsidP="00521393">
      <w:pPr>
        <w:ind w:left="6804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к приказу Финансового </w:t>
      </w:r>
      <w:r w:rsidRPr="002E39A9">
        <w:rPr>
          <w:rFonts w:ascii="Times New Roman" w:eastAsia="Times New Roman" w:hAnsi="Times New Roman" w:cs="Times New Roman"/>
          <w:color w:val="auto"/>
        </w:rPr>
        <w:t>управления</w:t>
      </w:r>
      <w:r w:rsidR="00352987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 xml:space="preserve">АОГО </w:t>
      </w:r>
    </w:p>
    <w:p w:rsidR="00F932DD" w:rsidRPr="002E39A9" w:rsidRDefault="00F932DD" w:rsidP="00521393">
      <w:pPr>
        <w:ind w:left="6804"/>
        <w:rPr>
          <w:rFonts w:ascii="Times New Roman" w:eastAsia="Times New Roman" w:hAnsi="Times New Roman" w:cs="Times New Roman"/>
          <w:color w:val="auto"/>
        </w:rPr>
      </w:pPr>
      <w:r w:rsidRPr="00352987">
        <w:rPr>
          <w:rFonts w:ascii="Times New Roman" w:eastAsia="Times New Roman" w:hAnsi="Times New Roman" w:cs="Times New Roman"/>
          <w:color w:val="auto"/>
        </w:rPr>
        <w:t xml:space="preserve">от </w:t>
      </w:r>
      <w:r w:rsidR="00AB134D">
        <w:rPr>
          <w:rFonts w:ascii="Times New Roman" w:eastAsia="Times New Roman" w:hAnsi="Times New Roman" w:cs="Times New Roman"/>
          <w:color w:val="auto"/>
        </w:rPr>
        <w:t>1</w:t>
      </w:r>
      <w:r w:rsidR="00521393">
        <w:rPr>
          <w:rFonts w:ascii="Times New Roman" w:eastAsia="Times New Roman" w:hAnsi="Times New Roman" w:cs="Times New Roman"/>
          <w:color w:val="auto"/>
        </w:rPr>
        <w:t>5</w:t>
      </w:r>
      <w:r w:rsidRPr="00352987">
        <w:rPr>
          <w:rFonts w:ascii="Times New Roman" w:eastAsia="Times New Roman" w:hAnsi="Times New Roman" w:cs="Times New Roman"/>
          <w:color w:val="auto"/>
        </w:rPr>
        <w:t xml:space="preserve"> </w:t>
      </w:r>
      <w:r w:rsidR="00AB134D">
        <w:rPr>
          <w:rFonts w:ascii="Times New Roman" w:eastAsia="Times New Roman" w:hAnsi="Times New Roman" w:cs="Times New Roman"/>
          <w:color w:val="auto"/>
        </w:rPr>
        <w:t>декабря</w:t>
      </w:r>
      <w:r w:rsidR="00EE3719" w:rsidRPr="00352987">
        <w:rPr>
          <w:rFonts w:ascii="Times New Roman" w:eastAsia="Times New Roman" w:hAnsi="Times New Roman" w:cs="Times New Roman"/>
          <w:color w:val="auto"/>
        </w:rPr>
        <w:t xml:space="preserve"> </w:t>
      </w:r>
      <w:r w:rsidRPr="00352987">
        <w:rPr>
          <w:rFonts w:ascii="Times New Roman" w:eastAsia="Times New Roman" w:hAnsi="Times New Roman" w:cs="Times New Roman"/>
          <w:color w:val="auto"/>
        </w:rPr>
        <w:t xml:space="preserve"> 2021 г. №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521393">
        <w:rPr>
          <w:rFonts w:ascii="Times New Roman" w:eastAsia="Times New Roman" w:hAnsi="Times New Roman" w:cs="Times New Roman"/>
          <w:color w:val="auto"/>
        </w:rPr>
        <w:t>74</w:t>
      </w:r>
      <w:r w:rsidRPr="002E39A9">
        <w:rPr>
          <w:rFonts w:ascii="Times New Roman" w:eastAsia="Times New Roman" w:hAnsi="Times New Roman" w:cs="Times New Roman"/>
          <w:color w:val="auto"/>
        </w:rPr>
        <w:t xml:space="preserve">  </w:t>
      </w:r>
    </w:p>
    <w:p w:rsidR="00F932DD" w:rsidRPr="002E39A9" w:rsidRDefault="00F932DD" w:rsidP="00352987">
      <w:pPr>
        <w:tabs>
          <w:tab w:val="left" w:pos="0"/>
          <w:tab w:val="left" w:pos="426"/>
        </w:tabs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A21319" w:rsidRPr="00CE39CC" w:rsidRDefault="00F932DD" w:rsidP="00F932DD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Перечень и коды целевых статей расходов бюджета </w:t>
      </w:r>
    </w:p>
    <w:p w:rsidR="00F932DD" w:rsidRPr="002E39A9" w:rsidRDefault="00F932DD" w:rsidP="00F932DD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городского округа Кемеровской области – Кузбасса</w:t>
      </w:r>
    </w:p>
    <w:p w:rsidR="00F932DD" w:rsidRPr="002E39A9" w:rsidRDefault="00F932DD" w:rsidP="00F932DD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2"/>
      </w:tblGrid>
      <w:tr w:rsidR="00F932DD" w:rsidRPr="002E39A9" w:rsidTr="009A04A1">
        <w:tc>
          <w:tcPr>
            <w:tcW w:w="1843" w:type="dxa"/>
            <w:shd w:val="clear" w:color="auto" w:fill="auto"/>
          </w:tcPr>
          <w:p w:rsidR="00F932DD" w:rsidRPr="002E39A9" w:rsidRDefault="00F932DD" w:rsidP="00CA2A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Код</w:t>
            </w:r>
          </w:p>
        </w:tc>
        <w:tc>
          <w:tcPr>
            <w:tcW w:w="7512" w:type="dxa"/>
            <w:shd w:val="clear" w:color="auto" w:fill="auto"/>
          </w:tcPr>
          <w:p w:rsidR="00F932DD" w:rsidRPr="002E39A9" w:rsidRDefault="00F932DD" w:rsidP="00CA2A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Наименование целевой статьи расходов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01 0 00 00000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A60991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A60991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"Противодействие терроризму и экстремизму в </w:t>
            </w:r>
            <w:proofErr w:type="spellStart"/>
            <w:r w:rsidRPr="00A60991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Осинниковском</w:t>
            </w:r>
            <w:proofErr w:type="spellEnd"/>
            <w:r w:rsidRPr="00A60991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городском округе"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01 0 00 20010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по совершенствованию антитеррористической пропаганды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01 0 00 20020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по развитию наиболее эффективных направлений деятельности по повышению антитеррористической защищенности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01 0 00 20030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A60991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60991">
              <w:rPr>
                <w:rFonts w:ascii="Times New Roman" w:hAnsi="Times New Roman" w:cs="Times New Roman"/>
              </w:rPr>
              <w:t xml:space="preserve">Меры по антитеррористической защищенности объектов (территорий), находящейся в муниципальной собственности или в ведении органов местного самоуправления </w:t>
            </w:r>
            <w:proofErr w:type="spellStart"/>
            <w:r w:rsidRPr="00A60991">
              <w:rPr>
                <w:rFonts w:ascii="Times New Roman" w:hAnsi="Times New Roman" w:cs="Times New Roman"/>
              </w:rPr>
              <w:t>Осинниковского</w:t>
            </w:r>
            <w:proofErr w:type="spellEnd"/>
            <w:r w:rsidRPr="00A60991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01 0 00 20040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Меры по совершенствованию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антиэкстремистской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пропаганды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02 0 00 00000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A60991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Борьба с преступностью, профилактика правонарушений и обеспечение безопасности дорожного движения в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Осинниковском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городском округе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02 0 00 201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осуществление мер антинаркотической направленности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02 0 00 20120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осуществление мер по повышению безопасности дорожного движения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02 0 00 201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осуществление охраны общественного порядка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02 0 00 20140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по снижению масштабов злоупотребления алкогольной продукцией и профилактике алкоголизма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03 0 00 00000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A60991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Развитие и поддержка малого и среднего предпринимательства в муниципальном образовании -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Осинниковский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городской округ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03 0 00 202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Популяризация предпринимательской деятельности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04 0 00 00000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CE39CC" w:rsidP="00CE39C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Поддержка и развитие СМИ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04 0 00 2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</w:tr>
      <w:tr w:rsidR="00F932DD" w:rsidRPr="002E39A9" w:rsidTr="009A04A1">
        <w:trPr>
          <w:trHeight w:val="562"/>
        </w:trPr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04 0 00 2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Услуги по печати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04 0 00 2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2280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Приобретение контента телевизионного вещания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05 0 00 00000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79594B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Развитие системы образования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городского округа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lastRenderedPageBreak/>
              <w:t>05 1 00 00000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79594B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Развитие дошкольного, общего образования и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мероприятий, направленных на развитие системы образования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мероприятий, направленных на совершенствование качества образования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мероприятий, направленных на патриотическое воспитание граждан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мероприятий, направленных на создание условий, способствующих сохранению и укреплению здоровья детей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мероприятий, направленных на профилактику безнадзорности и правонарушений несовершеннолетних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мероприятий, направленных на работу с одаренными детьми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05 1 00 20470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</w:rPr>
              <w:t>Мероприятия, связанные со строительством дошкольного образовательного учреждения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05 1 00 20480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05 1 00 20650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Вакцинопрофилактика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населения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городского округа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05 1 00 22010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детских дошкольных учреждений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05 1 00 22020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общеобразовательных учреждений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05 1 00 22030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Оплата расходов по аутсорсингу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05 1 00 22040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образовательных организаций по адаптированным общеобразовательным программам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05 1 00 22041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05 1 00 22042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безвозмездных поступлений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05 1 00 22050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учреждений дополнительного образования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Расходы учреждений для детей-сирот и детей, оставшихся без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попечения родителей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05 1 00 2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206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учреждений для детей-сирот и детей, оставшихся без попечения родителей за счет средств местного бюджета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206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</w:t>
            </w:r>
            <w:r w:rsidR="001908A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учреждений для детей-сирот и детей, оставшихся без попечения родителей за счет безвозмездных поступлений</w:t>
            </w:r>
          </w:p>
        </w:tc>
      </w:tr>
      <w:tr w:rsidR="0085379A" w:rsidRPr="002E39A9" w:rsidTr="009A04A1">
        <w:tc>
          <w:tcPr>
            <w:tcW w:w="1843" w:type="dxa"/>
            <w:shd w:val="clear" w:color="auto" w:fill="auto"/>
            <w:vAlign w:val="center"/>
          </w:tcPr>
          <w:p w:rsidR="0085379A" w:rsidRPr="0085379A" w:rsidRDefault="0085379A" w:rsidP="00AB134D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5379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05 1 00 22150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5379A" w:rsidRPr="0085379A" w:rsidRDefault="0085379A" w:rsidP="00AB134D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5379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Благоустройство прилегающей территории МБОУ "Средняя общеобразовательная школа №16"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05 1 00 22160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Ремонт образовательных учреждений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персонифицированного финансирования дополнительного образования детей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05 1 00 71800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</w:tr>
      <w:tr w:rsidR="0079594B" w:rsidRPr="002E39A9" w:rsidTr="009A04A1">
        <w:tc>
          <w:tcPr>
            <w:tcW w:w="1843" w:type="dxa"/>
            <w:shd w:val="clear" w:color="auto" w:fill="auto"/>
            <w:vAlign w:val="center"/>
          </w:tcPr>
          <w:p w:rsidR="0079594B" w:rsidRPr="0079594B" w:rsidRDefault="0079594B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9594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05 1 00 71801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79594B" w:rsidRPr="0079594B" w:rsidRDefault="0079594B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9594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(заработная плата)</w:t>
            </w:r>
          </w:p>
        </w:tc>
      </w:tr>
      <w:tr w:rsidR="0079594B" w:rsidRPr="002E39A9" w:rsidTr="009A04A1">
        <w:tc>
          <w:tcPr>
            <w:tcW w:w="1843" w:type="dxa"/>
            <w:shd w:val="clear" w:color="auto" w:fill="auto"/>
            <w:vAlign w:val="center"/>
          </w:tcPr>
          <w:p w:rsidR="0079594B" w:rsidRPr="0079594B" w:rsidRDefault="0079594B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9594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05 1 00 71802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79594B" w:rsidRPr="0079594B" w:rsidRDefault="0079594B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9594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(учебные расходы)</w:t>
            </w:r>
          </w:p>
        </w:tc>
      </w:tr>
      <w:tr w:rsidR="0079594B" w:rsidRPr="002E39A9" w:rsidTr="009A04A1">
        <w:tc>
          <w:tcPr>
            <w:tcW w:w="1843" w:type="dxa"/>
            <w:shd w:val="clear" w:color="auto" w:fill="auto"/>
            <w:vAlign w:val="center"/>
          </w:tcPr>
          <w:p w:rsidR="0079594B" w:rsidRPr="0079594B" w:rsidRDefault="0079594B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9594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05 1 00 71803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79594B" w:rsidRPr="0079594B" w:rsidRDefault="0079594B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9594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(повышение квалификации)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05 1 00 71820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05 1 00 71830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</w:tr>
      <w:tr w:rsidR="0079594B" w:rsidRPr="002E39A9" w:rsidTr="009A04A1">
        <w:tc>
          <w:tcPr>
            <w:tcW w:w="1843" w:type="dxa"/>
            <w:shd w:val="clear" w:color="auto" w:fill="auto"/>
            <w:vAlign w:val="center"/>
          </w:tcPr>
          <w:p w:rsidR="0079594B" w:rsidRPr="0079594B" w:rsidRDefault="0079594B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9594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05 1 00 71831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79594B" w:rsidRPr="0079594B" w:rsidRDefault="0079594B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9594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(заработная плата)</w:t>
            </w:r>
          </w:p>
        </w:tc>
      </w:tr>
      <w:tr w:rsidR="0079594B" w:rsidRPr="002E39A9" w:rsidTr="009A04A1">
        <w:tc>
          <w:tcPr>
            <w:tcW w:w="1843" w:type="dxa"/>
            <w:shd w:val="clear" w:color="auto" w:fill="auto"/>
            <w:vAlign w:val="center"/>
          </w:tcPr>
          <w:p w:rsidR="0079594B" w:rsidRPr="0079594B" w:rsidRDefault="0079594B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9594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05 1 00 71832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79594B" w:rsidRPr="0079594B" w:rsidRDefault="0079594B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9594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</w:t>
            </w:r>
            <w:r w:rsidRPr="0079594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общеобразовательных организациях (учебные расходы)</w:t>
            </w:r>
          </w:p>
        </w:tc>
      </w:tr>
      <w:tr w:rsidR="0079594B" w:rsidRPr="002E39A9" w:rsidTr="009A04A1">
        <w:tc>
          <w:tcPr>
            <w:tcW w:w="1843" w:type="dxa"/>
            <w:shd w:val="clear" w:color="auto" w:fill="auto"/>
            <w:vAlign w:val="center"/>
          </w:tcPr>
          <w:p w:rsidR="0079594B" w:rsidRPr="0079594B" w:rsidRDefault="0079594B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9594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05 1 00 71833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79594B" w:rsidRPr="0079594B" w:rsidRDefault="0079594B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9594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05 1 00 53030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05 1 00 71840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</w:tr>
      <w:tr w:rsidR="00F932DD" w:rsidRPr="002E39A9" w:rsidTr="009A04A1">
        <w:trPr>
          <w:trHeight w:val="1090"/>
        </w:trPr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05 1 00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1930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00 71960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Создание и функционирование комиссий по делам несовершеннолетних и защите их прав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05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 00 S2060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Профилактика безнадзорности и правонарушений несовершеннолетних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05 1 00 71940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круглогодичного отдыха, оздоровления и занятости обучающихся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круглогодичного отдыха, оздоровления и занятости обучающихся за счет безвозмездных поступлений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05 1 00 21940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круглогодичного отдыха, оздоровления и занятости обучающихся за счет бюджета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L3040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EA04E5" w:rsidRPr="002E39A9" w:rsidTr="009A04A1">
        <w:tc>
          <w:tcPr>
            <w:tcW w:w="1843" w:type="dxa"/>
            <w:shd w:val="clear" w:color="auto" w:fill="auto"/>
            <w:vAlign w:val="center"/>
          </w:tcPr>
          <w:p w:rsidR="00EA04E5" w:rsidRPr="00EA04E5" w:rsidRDefault="00EA04E5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A04E5">
              <w:rPr>
                <w:rFonts w:ascii="Times New Roman" w:eastAsia="Times New Roman" w:hAnsi="Times New Roman" w:cs="Times New Roman"/>
                <w:lang w:val="en-US" w:eastAsia="en-US"/>
              </w:rPr>
              <w:t>05 1 E</w:t>
            </w:r>
            <w:r w:rsidRPr="00EA04E5">
              <w:rPr>
                <w:rFonts w:ascii="Times New Roman" w:eastAsia="Times New Roman" w:hAnsi="Times New Roman" w:cs="Times New Roman"/>
                <w:lang w:eastAsia="en-US"/>
              </w:rPr>
              <w:t>1 00000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EA04E5" w:rsidRPr="00EA04E5" w:rsidRDefault="00EA04E5" w:rsidP="00AB134D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A04E5">
              <w:rPr>
                <w:rFonts w:ascii="Times New Roman" w:hAnsi="Times New Roman" w:cs="Times New Roman"/>
              </w:rPr>
              <w:t>Региональный проект "Современная школа"</w:t>
            </w:r>
          </w:p>
        </w:tc>
      </w:tr>
      <w:tr w:rsidR="00EA04E5" w:rsidRPr="002E39A9" w:rsidTr="009A04A1">
        <w:tc>
          <w:tcPr>
            <w:tcW w:w="1843" w:type="dxa"/>
            <w:shd w:val="clear" w:color="auto" w:fill="auto"/>
            <w:vAlign w:val="center"/>
          </w:tcPr>
          <w:p w:rsidR="00EA04E5" w:rsidRPr="00EA04E5" w:rsidRDefault="00EA04E5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A04E5">
              <w:rPr>
                <w:rFonts w:ascii="Times New Roman" w:eastAsia="Times New Roman" w:hAnsi="Times New Roman" w:cs="Times New Roman"/>
                <w:lang w:val="en-US" w:eastAsia="en-US"/>
              </w:rPr>
              <w:t>05 1 E</w:t>
            </w:r>
            <w:r w:rsidRPr="00EA04E5">
              <w:rPr>
                <w:rFonts w:ascii="Times New Roman" w:eastAsia="Times New Roman" w:hAnsi="Times New Roman" w:cs="Times New Roman"/>
                <w:lang w:eastAsia="en-US"/>
              </w:rPr>
              <w:t>1 51870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EA04E5" w:rsidRPr="00EA04E5" w:rsidRDefault="00EA04E5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A04E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val="en-US" w:eastAsia="en-US"/>
              </w:rPr>
              <w:t>05 1 E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2 00000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Региональный проект </w:t>
            </w:r>
            <w:r w:rsidR="00CE39C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Успех каждого ребенка</w:t>
            </w:r>
            <w:r w:rsidR="00CE39C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val="en-US" w:eastAsia="en-US"/>
              </w:rPr>
              <w:t>05 1 E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2 54910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05 2 00 00000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7022A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Социальные гарантии в системе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05 2 00 20340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Стипендия студентам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05 2 00 2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7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2080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социальной поддержки семей, взявших на воспитание детей-сирот и детей, оставшихся без попечения родителей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208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208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208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Меры социальной поддержки семей, взявших на воспитание детей-сирот и детей, оставшихся без попечения родителей (грант по результатам конкурса </w:t>
            </w:r>
            <w:r w:rsidR="001908A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Лучшая приемная семья</w:t>
            </w:r>
            <w:r w:rsidR="001908A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05 2 00 71810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05 2 00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Адресная социальная поддержка участников образовательного процесса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05 2 00 72010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05 2 00 72030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05 2 00 72050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05 2 00 73050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бесплатного проезда отдельным категориям обучающихся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05 2 00 80120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</w:t>
            </w:r>
            <w:r w:rsidR="00CE39C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 ежемесячной денежной выплате отдельным категориям граждан, воспитывающих детей в возрасте от 1,5 до 7 лет</w:t>
            </w:r>
            <w:r w:rsidR="00CE39C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05 2 00 80130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</w:t>
            </w:r>
            <w:r w:rsidR="00CE39C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О некоторых вопросах в сфере опеки и 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попечительства несовершеннолетних</w:t>
            </w:r>
            <w:r w:rsidR="00CE39C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05 2 00 80140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</w:t>
            </w:r>
            <w:r w:rsidR="00CE39C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 предоставлении меры социальной поддержки гражданам, усыновившим (удочерившим) детей-сирот и детей, оставшихся без попечения родителей</w:t>
            </w:r>
            <w:r w:rsidR="00CE39C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05 2 P1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Региональный проект </w:t>
            </w:r>
            <w:r w:rsidR="001908A3"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Финансовая поддержка семей при рождении детей</w:t>
            </w:r>
            <w:r w:rsidR="001908A3"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05 2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P1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70050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Меры социальной поддержки многодетных семей в соответствии с Законом Кемеровской области от 14 ноября 2005 года № 123-ОЗ </w:t>
            </w:r>
            <w:r w:rsidR="00CE39C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 мерах социальной поддержки многодетных семей в Кемеровской области</w:t>
            </w:r>
            <w:r w:rsidR="00CE39C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05 3 00 00000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7022A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Реализация муниципальной политики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05 3 00 2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2090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прочих учреждений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05 3 00 72070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06 0 00 00000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9C7FB7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Развитие культуры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городского округа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BF70AD" w:rsidRPr="002E39A9" w:rsidTr="009A04A1">
        <w:tc>
          <w:tcPr>
            <w:tcW w:w="1843" w:type="dxa"/>
            <w:shd w:val="clear" w:color="auto" w:fill="auto"/>
            <w:vAlign w:val="center"/>
          </w:tcPr>
          <w:p w:rsidR="00BF70AD" w:rsidRPr="007022AD" w:rsidRDefault="00BF70AD" w:rsidP="00BF70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7022AD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06 0 00 20</w:t>
            </w:r>
            <w:r w:rsidRPr="007022AD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</w:t>
            </w:r>
            <w:r w:rsidRPr="007022AD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  <w:r w:rsidRPr="007022AD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BF70AD" w:rsidRPr="007022AD" w:rsidRDefault="00BF70A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7022AD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Поддержка деятельности волонтерского (добровольческого)</w:t>
            </w:r>
            <w:r w:rsidR="001908A3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 </w:t>
            </w:r>
            <w:r w:rsidRPr="007022AD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движения в культуре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организацию и проведение городских мероприятий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Ремонт зданий и помещений учреждений управления культуры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Развитие и пополнение материально-технической базы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06 0 00 20570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Создание условий для сохранения и развития культуры всех наций и народностей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Обеспечение деятельности (оказание услуг) МБУ </w:t>
            </w:r>
            <w:r w:rsidR="00CE39C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ЦО УК</w:t>
            </w:r>
            <w:r w:rsidR="00CE39C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Обеспечение деятельности (оказание услуг) учреждений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дополнительного образования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06 0 00 2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домов и дворцов культуры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музеев и постоянных выставок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библиотек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2270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прочих учреждений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06 0 00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0420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06 0 00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0480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Этнокультурное развитие наций и народностей Кемеровской области – Кузбасса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06 0 00 72010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06 0 00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L5150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</w:tr>
      <w:tr w:rsidR="00533CD6" w:rsidRPr="002E39A9" w:rsidTr="009A04A1">
        <w:tc>
          <w:tcPr>
            <w:tcW w:w="1843" w:type="dxa"/>
            <w:shd w:val="clear" w:color="auto" w:fill="auto"/>
          </w:tcPr>
          <w:p w:rsidR="00533CD6" w:rsidRPr="007022AD" w:rsidRDefault="00533CD6" w:rsidP="00533CD6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7022AD">
              <w:rPr>
                <w:rFonts w:ascii="Times New Roman" w:hAnsi="Times New Roman" w:cs="Times New Roman"/>
              </w:rPr>
              <w:t xml:space="preserve">06 0 00 </w:t>
            </w:r>
            <w:r w:rsidRPr="007022AD">
              <w:rPr>
                <w:rFonts w:ascii="Times New Roman" w:hAnsi="Times New Roman" w:cs="Times New Roman"/>
                <w:lang w:val="en-US"/>
              </w:rPr>
              <w:t>S</w:t>
            </w:r>
            <w:r w:rsidRPr="007022AD">
              <w:rPr>
                <w:rFonts w:ascii="Times New Roman" w:hAnsi="Times New Roman" w:cs="Times New Roman"/>
              </w:rPr>
              <w:t>0450</w:t>
            </w:r>
          </w:p>
        </w:tc>
        <w:tc>
          <w:tcPr>
            <w:tcW w:w="7512" w:type="dxa"/>
            <w:shd w:val="clear" w:color="auto" w:fill="auto"/>
          </w:tcPr>
          <w:p w:rsidR="00533CD6" w:rsidRPr="007022AD" w:rsidRDefault="002527BB" w:rsidP="00AB134D">
            <w:pPr>
              <w:jc w:val="center"/>
              <w:rPr>
                <w:rFonts w:ascii="Times New Roman" w:hAnsi="Times New Roman" w:cs="Times New Roman"/>
              </w:rPr>
            </w:pPr>
            <w:r w:rsidRPr="007022AD">
              <w:rPr>
                <w:rFonts w:ascii="Times New Roman" w:hAnsi="Times New Roman" w:cs="Times New Roman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07 0 00 00000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9C7FB7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Управление муниципальным имуществом и земельными участками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 городского округа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07 0 00 24050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Расходы на содержание и обеспечение деятельности (оказание услуг) МКУ </w:t>
            </w:r>
            <w:r w:rsidR="00CE39C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КУМИ</w:t>
            </w:r>
            <w:r w:rsidR="00CE39C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07 0 00 24140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Проведение государственного кадастрового учета земельных участков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07 0 00 24150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Приобретение муниципальной собственности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07 0 00 24160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Содержание и обслуживание казны муниципального образования</w:t>
            </w:r>
          </w:p>
        </w:tc>
      </w:tr>
      <w:tr w:rsidR="003B1BD8" w:rsidRPr="002E39A9" w:rsidTr="009A04A1">
        <w:tc>
          <w:tcPr>
            <w:tcW w:w="1843" w:type="dxa"/>
            <w:shd w:val="clear" w:color="auto" w:fill="auto"/>
            <w:vAlign w:val="center"/>
          </w:tcPr>
          <w:p w:rsidR="003B1BD8" w:rsidRPr="003B1BD8" w:rsidRDefault="003B1BD8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3B1BD8">
              <w:rPr>
                <w:rFonts w:ascii="Times New Roman" w:hAnsi="Times New Roman" w:cs="Times New Roman"/>
                <w:color w:val="auto"/>
              </w:rPr>
              <w:t>07 0 00 24180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3B1BD8" w:rsidRPr="003B1BD8" w:rsidRDefault="003B1BD8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3B1BD8">
              <w:rPr>
                <w:rFonts w:ascii="Times New Roman" w:hAnsi="Times New Roman" w:cs="Times New Roman"/>
                <w:color w:val="auto"/>
              </w:rPr>
              <w:t>Возмещение недополученных доходов организациям, осуществляющим кадастровую деятельность по тарифам, не обеспечивающим возмещение издержек</w:t>
            </w:r>
          </w:p>
        </w:tc>
      </w:tr>
      <w:tr w:rsidR="00D34A9F" w:rsidRPr="002E39A9" w:rsidTr="009A04A1">
        <w:tc>
          <w:tcPr>
            <w:tcW w:w="1843" w:type="dxa"/>
            <w:shd w:val="clear" w:color="auto" w:fill="auto"/>
            <w:vAlign w:val="center"/>
          </w:tcPr>
          <w:p w:rsidR="00D34A9F" w:rsidRPr="002E39A9" w:rsidRDefault="00D34A9F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08 0 00 00000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D34A9F" w:rsidRPr="002E39A9" w:rsidRDefault="00D34A9F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Социальная поддержка населения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городского округа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D34A9F" w:rsidRPr="002E39A9" w:rsidTr="009A04A1">
        <w:tc>
          <w:tcPr>
            <w:tcW w:w="1843" w:type="dxa"/>
            <w:shd w:val="clear" w:color="auto" w:fill="auto"/>
            <w:vAlign w:val="center"/>
          </w:tcPr>
          <w:p w:rsidR="00D34A9F" w:rsidRPr="002E39A9" w:rsidRDefault="00D34A9F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08 1 00 00000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D34A9F" w:rsidRPr="002E39A9" w:rsidRDefault="00D34A9F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Реализация мер социальной поддержки отдельных категорий граждан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A37C1A" w:rsidRPr="002E39A9" w:rsidTr="009A04A1">
        <w:tc>
          <w:tcPr>
            <w:tcW w:w="1843" w:type="dxa"/>
            <w:shd w:val="clear" w:color="auto" w:fill="auto"/>
            <w:vAlign w:val="center"/>
          </w:tcPr>
          <w:p w:rsidR="00A37C1A" w:rsidRPr="002E39A9" w:rsidRDefault="00A37C1A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08 1 00 70010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A37C1A" w:rsidRPr="002E39A9" w:rsidRDefault="00A37C1A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Обеспечение мер социальной поддержки ветеранов труда в соответствии с Законом Кемеровской области от 20 декабря 2004 года № 105-ОЗ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 мерах социальной поддержки отдельной категории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ветеранов Великой Отечественной войны и ветеранов труда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</w:p>
        </w:tc>
      </w:tr>
      <w:tr w:rsidR="00A37C1A" w:rsidRPr="002E39A9" w:rsidTr="009A04A1">
        <w:tc>
          <w:tcPr>
            <w:tcW w:w="1843" w:type="dxa"/>
            <w:shd w:val="clear" w:color="auto" w:fill="auto"/>
            <w:vAlign w:val="center"/>
          </w:tcPr>
          <w:p w:rsidR="00A37C1A" w:rsidRPr="002E39A9" w:rsidRDefault="00A37C1A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lastRenderedPageBreak/>
              <w:t>08 1 00 70020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A37C1A" w:rsidRPr="002E39A9" w:rsidRDefault="00A37C1A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 мерах социальной поддержки отдельной категории ветеранов Великой Отечественной войны и ветеранов труда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</w:p>
        </w:tc>
      </w:tr>
      <w:tr w:rsidR="00A37C1A" w:rsidRPr="002E39A9" w:rsidTr="009A04A1">
        <w:tc>
          <w:tcPr>
            <w:tcW w:w="1843" w:type="dxa"/>
            <w:shd w:val="clear" w:color="auto" w:fill="auto"/>
            <w:vAlign w:val="center"/>
          </w:tcPr>
          <w:p w:rsidR="00A37C1A" w:rsidRPr="002E39A9" w:rsidRDefault="00A37C1A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08 1 00 70030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A37C1A" w:rsidRPr="002E39A9" w:rsidRDefault="00A37C1A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 мерах социальной поддержки реабилитированных лиц и лиц, признанных пострадавшими от политических репрессий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</w:p>
        </w:tc>
      </w:tr>
      <w:tr w:rsidR="00A37C1A" w:rsidRPr="002E39A9" w:rsidTr="009A04A1">
        <w:tc>
          <w:tcPr>
            <w:tcW w:w="1843" w:type="dxa"/>
            <w:shd w:val="clear" w:color="auto" w:fill="auto"/>
            <w:vAlign w:val="center"/>
          </w:tcPr>
          <w:p w:rsidR="00A37C1A" w:rsidRPr="002E39A9" w:rsidRDefault="00A37C1A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08 1 00 70060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A37C1A" w:rsidRPr="002E39A9" w:rsidRDefault="00A37C1A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Меры социальной поддержки отдельных категорий многодетных матерей в соответствии с Законом Кемеровской области от 8 апреля 2008 года № 14-ОЗ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 мерах социальной поддержки отдельных категорий многодетных матерей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</w:p>
        </w:tc>
      </w:tr>
      <w:tr w:rsidR="008131AA" w:rsidRPr="002E39A9" w:rsidTr="009A04A1">
        <w:tc>
          <w:tcPr>
            <w:tcW w:w="1843" w:type="dxa"/>
            <w:shd w:val="clear" w:color="auto" w:fill="auto"/>
            <w:vAlign w:val="center"/>
          </w:tcPr>
          <w:p w:rsidR="008131AA" w:rsidRPr="002E39A9" w:rsidRDefault="008131AA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08 1 00 700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131AA" w:rsidRPr="002E39A9" w:rsidRDefault="008131AA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Меры социальной поддержки отдельных категорий граждан в соответствии с Законом Кемеровской области от 27 января 2005 года № 15-ОЗ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 мерах социальной поддержки отдельных категорий граждан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08 100 70110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BD4A2B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Обеспечение мер социальной поддержки по оплате проезда отдельными видами транспорта в соответствии с Законом Кемеровской области от 28.12.2016 №97-ОЗ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 мерах социальной поддержки по оплате проезда отдельными видами транспорта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</w:p>
        </w:tc>
      </w:tr>
      <w:tr w:rsidR="008131AA" w:rsidRPr="002E39A9" w:rsidTr="009A04A1">
        <w:tc>
          <w:tcPr>
            <w:tcW w:w="1843" w:type="dxa"/>
            <w:shd w:val="clear" w:color="auto" w:fill="auto"/>
            <w:vAlign w:val="center"/>
          </w:tcPr>
          <w:p w:rsidR="008131AA" w:rsidRPr="002E39A9" w:rsidRDefault="008131AA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08 1 00 8011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131AA" w:rsidRPr="002E39A9" w:rsidRDefault="008131AA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 некоторых вопросах в сфере погребения и похоронного дела в Кемеровской области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08 1 00 15010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08 1 00 15020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8131AA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Денежная выплата гражданам имеющим почетное звание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Почетный гражданин г.Осинники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08 1 00 15040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Социальная поддержка семей, имеющих детей инвалидов с диагнозом ДЦП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08 1 00 15050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</w:rPr>
              <w:t>Социальная поддержка ветеранов боевых действий</w:t>
            </w:r>
          </w:p>
        </w:tc>
      </w:tr>
      <w:tr w:rsidR="008131AA" w:rsidRPr="002E39A9" w:rsidTr="009A04A1">
        <w:tc>
          <w:tcPr>
            <w:tcW w:w="1843" w:type="dxa"/>
            <w:shd w:val="clear" w:color="auto" w:fill="auto"/>
            <w:vAlign w:val="center"/>
          </w:tcPr>
          <w:p w:rsidR="008131AA" w:rsidRPr="002E39A9" w:rsidRDefault="008131AA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08 2 00 00000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131AA" w:rsidRPr="002E39A9" w:rsidRDefault="008131AA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Развитие социального обслуживания населения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8131AA" w:rsidRPr="002E39A9" w:rsidTr="009A04A1">
        <w:tc>
          <w:tcPr>
            <w:tcW w:w="1843" w:type="dxa"/>
            <w:shd w:val="clear" w:color="auto" w:fill="auto"/>
            <w:vAlign w:val="center"/>
          </w:tcPr>
          <w:p w:rsidR="008131AA" w:rsidRPr="002E39A9" w:rsidRDefault="008131AA" w:rsidP="00CA2A71">
            <w:pPr>
              <w:spacing w:after="200" w:line="276" w:lineRule="auto"/>
              <w:ind w:right="-10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08 2 P3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131AA" w:rsidRPr="002E39A9" w:rsidRDefault="008131AA" w:rsidP="00AB13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Региональный проект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Старшее поколение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ind w:right="-10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08 2 P3 51630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Создание системы долговременного ухода за гражданами пожилого возраста и инвалидами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08 2 00 73880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08 2 00 70170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</w:tr>
      <w:tr w:rsidR="00247084" w:rsidRPr="002E39A9" w:rsidTr="009A04A1">
        <w:tc>
          <w:tcPr>
            <w:tcW w:w="1843" w:type="dxa"/>
            <w:shd w:val="clear" w:color="auto" w:fill="auto"/>
            <w:vAlign w:val="center"/>
          </w:tcPr>
          <w:p w:rsidR="00247084" w:rsidRPr="0095167B" w:rsidRDefault="00247084" w:rsidP="0065484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167B">
              <w:rPr>
                <w:rFonts w:ascii="Times New Roman" w:hAnsi="Times New Roman" w:cs="Times New Roman"/>
                <w:color w:val="auto"/>
                <w:lang w:val="en-US"/>
              </w:rPr>
              <w:t xml:space="preserve">08 2 00 </w:t>
            </w:r>
            <w:r w:rsidRPr="0095167B">
              <w:rPr>
                <w:rFonts w:ascii="Times New Roman" w:hAnsi="Times New Roman" w:cs="Times New Roman"/>
                <w:color w:val="auto"/>
              </w:rPr>
              <w:t>20790</w:t>
            </w:r>
          </w:p>
        </w:tc>
        <w:tc>
          <w:tcPr>
            <w:tcW w:w="7512" w:type="dxa"/>
            <w:shd w:val="clear" w:color="auto" w:fill="auto"/>
          </w:tcPr>
          <w:p w:rsidR="00247084" w:rsidRPr="0095167B" w:rsidRDefault="00247084" w:rsidP="00AB134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167B">
              <w:rPr>
                <w:rFonts w:ascii="Times New Roman" w:hAnsi="Times New Roman" w:cs="Times New Roman"/>
                <w:color w:val="auto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за счет безвозмездных поступлений</w:t>
            </w:r>
          </w:p>
        </w:tc>
      </w:tr>
      <w:tr w:rsidR="0095167B" w:rsidRPr="002E39A9" w:rsidTr="009A04A1">
        <w:tc>
          <w:tcPr>
            <w:tcW w:w="1843" w:type="dxa"/>
            <w:shd w:val="clear" w:color="auto" w:fill="auto"/>
            <w:vAlign w:val="center"/>
          </w:tcPr>
          <w:p w:rsidR="0095167B" w:rsidRPr="00EC5336" w:rsidRDefault="0095167B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C5336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08 2 00 70190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95167B" w:rsidRPr="00EC5336" w:rsidRDefault="0095167B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C5336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"О мерах социальной поддержки работников муниципальных учреждений социального обслуживания"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08 3 00 00000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17710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Повышение эффективности управления системой социальной поддержки и социального обслуживания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08 3 00 70280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08 3 00 20700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Выплата единовременного поощрения в связи с выходом на пенсию муниципального служащего</w:t>
            </w:r>
          </w:p>
        </w:tc>
      </w:tr>
      <w:tr w:rsidR="00FE645D" w:rsidRPr="002E39A9" w:rsidTr="009A04A1">
        <w:tc>
          <w:tcPr>
            <w:tcW w:w="1843" w:type="dxa"/>
            <w:shd w:val="clear" w:color="auto" w:fill="auto"/>
            <w:vAlign w:val="center"/>
          </w:tcPr>
          <w:p w:rsidR="00FE645D" w:rsidRPr="002E39A9" w:rsidRDefault="00FE645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08 3 00 20760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E645D" w:rsidRPr="002E39A9" w:rsidRDefault="00FE645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E645D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содержание органов местного самоуправления, осуществляющих функции по предоставлению муниципальных услуг, связанных с оказанием мер социальной поддержки и социальной помощи для отдельных категорий граждан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08 4 00 00000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502BC0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Реализация дополнительных мероприятий, направленных на повышение качества жизни населения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08 4 00 20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710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реализацию мероприятий по социальной поддержки населения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08 4 00 20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720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08 4 00 20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73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Расходы на реализацию мероприятий направленных на профилактику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безнадзорности правонарушений несовершеннолетних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08 4 00 20740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08 4 00 20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75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502BC0" w:rsidRDefault="00502BC0" w:rsidP="008162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02BC0">
              <w:rPr>
                <w:rFonts w:ascii="Times New Roman" w:hAnsi="Times New Roman" w:cs="Times New Roman"/>
              </w:rPr>
              <w:t xml:space="preserve">Финансовое обеспечение (возмещение) расходов, непосредственно связанных с организацией деятельности местной общественной организации </w:t>
            </w:r>
            <w:proofErr w:type="spellStart"/>
            <w:r w:rsidRPr="00502BC0">
              <w:rPr>
                <w:rFonts w:ascii="Times New Roman" w:hAnsi="Times New Roman" w:cs="Times New Roman"/>
              </w:rPr>
              <w:t>Осинниковского</w:t>
            </w:r>
            <w:proofErr w:type="spellEnd"/>
            <w:r w:rsidRPr="00502BC0">
              <w:rPr>
                <w:rFonts w:ascii="Times New Roman" w:hAnsi="Times New Roman" w:cs="Times New Roman"/>
              </w:rPr>
              <w:t xml:space="preserve"> городского округа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183D7E" w:rsidRPr="002E39A9" w:rsidTr="009A04A1">
        <w:tc>
          <w:tcPr>
            <w:tcW w:w="1843" w:type="dxa"/>
            <w:shd w:val="clear" w:color="auto" w:fill="auto"/>
            <w:vAlign w:val="center"/>
          </w:tcPr>
          <w:p w:rsidR="00183D7E" w:rsidRPr="002E39A9" w:rsidRDefault="00183D7E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09 0 00 00000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183D7E" w:rsidRPr="002E39A9" w:rsidRDefault="00183D7E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Физическая культура, спорт и молодежная политика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183D7E" w:rsidRPr="002E39A9" w:rsidTr="009A04A1">
        <w:tc>
          <w:tcPr>
            <w:tcW w:w="1843" w:type="dxa"/>
            <w:shd w:val="clear" w:color="auto" w:fill="auto"/>
            <w:vAlign w:val="center"/>
          </w:tcPr>
          <w:p w:rsidR="00183D7E" w:rsidRPr="002E39A9" w:rsidRDefault="00183D7E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09 1 00 00000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183D7E" w:rsidRPr="002E39A9" w:rsidRDefault="00183D7E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Физическая культура и спорт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81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Развитие физической культуры и спорта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82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спортивных мероприятий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2110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учреждений дополнительного образования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2120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спортивных учреждений</w:t>
            </w:r>
          </w:p>
        </w:tc>
      </w:tr>
      <w:tr w:rsidR="00183D7E" w:rsidRPr="002E39A9" w:rsidTr="009A04A1">
        <w:tc>
          <w:tcPr>
            <w:tcW w:w="1843" w:type="dxa"/>
            <w:shd w:val="clear" w:color="auto" w:fill="auto"/>
            <w:vAlign w:val="center"/>
          </w:tcPr>
          <w:p w:rsidR="00183D7E" w:rsidRPr="002E39A9" w:rsidRDefault="00183D7E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212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183D7E" w:rsidRPr="002E39A9" w:rsidRDefault="00183D7E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Обеспечение деятельности (оказание услуг) спортивных учреждений (МБФСУ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СШ бокса им. В. Х.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Тараша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</w:p>
        </w:tc>
      </w:tr>
      <w:tr w:rsidR="00183D7E" w:rsidRPr="002E39A9" w:rsidTr="009A04A1">
        <w:tc>
          <w:tcPr>
            <w:tcW w:w="1843" w:type="dxa"/>
            <w:shd w:val="clear" w:color="auto" w:fill="auto"/>
            <w:vAlign w:val="center"/>
          </w:tcPr>
          <w:p w:rsidR="00183D7E" w:rsidRPr="002E39A9" w:rsidRDefault="00183D7E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09 1 00 22122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183D7E" w:rsidRPr="002E39A9" w:rsidRDefault="00183D7E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Обеспечение деятельности (оказание услуг) спортивных учреждений (МБФСУ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СШ футбола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</w:p>
        </w:tc>
      </w:tr>
      <w:tr w:rsidR="00183D7E" w:rsidRPr="002E39A9" w:rsidTr="009A04A1">
        <w:tc>
          <w:tcPr>
            <w:tcW w:w="1843" w:type="dxa"/>
            <w:shd w:val="clear" w:color="auto" w:fill="auto"/>
            <w:vAlign w:val="center"/>
          </w:tcPr>
          <w:p w:rsidR="00183D7E" w:rsidRPr="002E39A9" w:rsidRDefault="00183D7E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09 1 00 22123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183D7E" w:rsidRPr="002E39A9" w:rsidRDefault="00183D7E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Обеспечение деятельности (оказание услуг) спортивных учреждений (МБУ СК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Тайжина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</w:p>
        </w:tc>
      </w:tr>
      <w:tr w:rsidR="00183D7E" w:rsidRPr="002E39A9" w:rsidTr="009A04A1">
        <w:tc>
          <w:tcPr>
            <w:tcW w:w="1843" w:type="dxa"/>
            <w:shd w:val="clear" w:color="auto" w:fill="auto"/>
            <w:vAlign w:val="center"/>
          </w:tcPr>
          <w:p w:rsidR="00183D7E" w:rsidRPr="002E39A9" w:rsidRDefault="00183D7E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212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183D7E" w:rsidRPr="002E39A9" w:rsidRDefault="00183D7E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Обеспечение деятельности (оказание услуг) спортивных учреждений (МАУ СК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ШАХТЕР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09 1 00 2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2140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прочих учреждений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3D52F2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09 1 </w:t>
            </w:r>
            <w:r w:rsidRPr="003D52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3D52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3420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183D7E" w:rsidRDefault="00183D7E" w:rsidP="002F35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83D7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Реализация проектов инициативного бюджетирования "Твой Кузбасс - твоя инициатива" 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09 1 00 23420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C4014E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Реализация проектов инициативного бюджетирования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Твой Кузбасс - твоя инициатива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 (за счет инициативных платежей)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09 2 00 00000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C4014E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Молодежная политика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09 2 00 209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Воспитание гражданственности и патриотизма молодежи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09 2 00 209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Развитие волонтерского движения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09 2 00 209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досуга подростков и молодежи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00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0960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Развитие и поддержка молодежных инициатив, детского движения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lastRenderedPageBreak/>
              <w:t>09 2 00 20970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Профилактика безнадзорности и правонарушений несовершеннолетних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09 2 00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0490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Реализация мер в области государственной молодежной политики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10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C4014E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Охрана окружающей среды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городского округа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BE3866" w:rsidRPr="002E39A9" w:rsidTr="009A04A1">
        <w:tc>
          <w:tcPr>
            <w:tcW w:w="1843" w:type="dxa"/>
            <w:shd w:val="clear" w:color="auto" w:fill="auto"/>
            <w:vAlign w:val="center"/>
          </w:tcPr>
          <w:p w:rsidR="00BE3866" w:rsidRPr="00C4014E" w:rsidRDefault="00BE3866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C401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10</w:t>
            </w:r>
            <w:r w:rsidRPr="00C4014E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0 0</w:t>
            </w:r>
            <w:r w:rsidRPr="00C401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0 21</w:t>
            </w:r>
            <w:r w:rsidRPr="00C4014E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</w:t>
            </w:r>
            <w:r w:rsidRPr="00C401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  <w:r w:rsidRPr="00C4014E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BE3866" w:rsidRPr="00C4014E" w:rsidRDefault="00BE3866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C4014E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Санитарная очистка </w:t>
            </w:r>
            <w:r w:rsidR="00E93B86" w:rsidRPr="00C4014E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территории </w:t>
            </w:r>
            <w:r w:rsidRPr="00C4014E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и транспортировка отходов от места их накопления до места утилизации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0 0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0 21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Проведение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акарицидной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обработки городского парка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0 0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0 2142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</w:rPr>
              <w:t>Благоустройство и содержание мест захоронений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0 0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0 2143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Дней защиты от экологической опасности</w:t>
            </w:r>
          </w:p>
        </w:tc>
      </w:tr>
      <w:tr w:rsidR="00F932DD" w:rsidRPr="002E39A9" w:rsidTr="009A04A1">
        <w:trPr>
          <w:trHeight w:val="682"/>
        </w:trPr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10 0 00 71140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</w:tr>
      <w:tr w:rsidR="00C4014E" w:rsidRPr="002E39A9" w:rsidTr="009A04A1">
        <w:trPr>
          <w:trHeight w:val="682"/>
        </w:trPr>
        <w:tc>
          <w:tcPr>
            <w:tcW w:w="1843" w:type="dxa"/>
            <w:shd w:val="clear" w:color="auto" w:fill="auto"/>
            <w:vAlign w:val="center"/>
          </w:tcPr>
          <w:p w:rsidR="00C4014E" w:rsidRPr="00C4014E" w:rsidRDefault="00C4014E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C4014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10 0 00 </w:t>
            </w:r>
            <w:r w:rsidRPr="00C4014E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L2990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C4014E" w:rsidRPr="00C4014E" w:rsidRDefault="00C4014E" w:rsidP="00AB13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C4014E">
              <w:rPr>
                <w:rFonts w:ascii="Times New Roman" w:eastAsia="Times New Roman" w:hAnsi="Times New Roman" w:cs="Times New Roman"/>
                <w:color w:val="auto"/>
              </w:rP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11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D75C5F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Национальная экономика, жилищно-коммунальное и дорожное хозяйство, энергосбережение и повышение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энергоэффективности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городского округа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lang w:eastAsia="en-US"/>
              </w:rPr>
              <w:t>11 0 00 22440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Организация регулярных перевозок пассажиров и багажа по регулируемым тарифам 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городским электротранспортом</w:t>
            </w:r>
          </w:p>
        </w:tc>
      </w:tr>
      <w:tr w:rsidR="00B31AB4" w:rsidRPr="002E39A9" w:rsidTr="009A04A1">
        <w:tc>
          <w:tcPr>
            <w:tcW w:w="1843" w:type="dxa"/>
            <w:shd w:val="clear" w:color="auto" w:fill="auto"/>
            <w:vAlign w:val="center"/>
          </w:tcPr>
          <w:p w:rsidR="00B31AB4" w:rsidRPr="002E39A9" w:rsidRDefault="00B31AB4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11 0 00 71620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B31AB4" w:rsidRPr="00B31AB4" w:rsidRDefault="00CD59F4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8E5781">
              <w:rPr>
                <w:rFonts w:ascii="Times New Roman" w:hAnsi="Times New Roman" w:cs="Times New Roman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11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9C0BCF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Модернизация объектов водоснабжения и водоотведения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11 1 00 21010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11 1 00 21020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Ремонт ветхих сетей водоснабжения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11 1 00 21030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Ремонт ветхих сетей водоотведения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11 1 00 21070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мероприятий систем водоснабжения и водоотведения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11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2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9C0BCF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Энергосбережение и повышение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энергоэффективности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11 2 00 21040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Ремонт ЦТП, котельных с применением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энергоэффективных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технологий, материалов и оборудования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11 2 00 21050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Ремонт ветхих сетей теплоснабжения и горячего водоснабжения, изоляции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11 2 00 21060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мероприятий систем теплоснабжения и теплопотребления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11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3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9C0BCF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Благоустройство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3 00 2239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Мероприятия по благоустройству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00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2240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Уличное освещение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11 3 00 70860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11 4 00 00000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9C0BCF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Дорожное хозяйство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11 4 00 22330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Мероприятия в сфере дорожного хозяйства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11 4 00 S2690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</w:tr>
      <w:tr w:rsidR="009C0BCF" w:rsidRPr="002E39A9" w:rsidTr="009A04A1">
        <w:tc>
          <w:tcPr>
            <w:tcW w:w="1843" w:type="dxa"/>
            <w:shd w:val="clear" w:color="auto" w:fill="auto"/>
            <w:vAlign w:val="center"/>
          </w:tcPr>
          <w:p w:rsidR="009C0BCF" w:rsidRPr="009C0BCF" w:rsidRDefault="009C0BCF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9C0BC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11 4 00 </w:t>
            </w:r>
            <w:r w:rsidRPr="009C0BCF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S2580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9C0BCF" w:rsidRPr="009C0BCF" w:rsidRDefault="009C0BCF" w:rsidP="00AB134D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C0BCF">
              <w:rPr>
                <w:rFonts w:ascii="Times New Roman" w:hAnsi="Times New Roman" w:cs="Times New Roman"/>
              </w:rPr>
              <w:t>Финансовое обеспечение дорожной деятельности в отношении дорог общего пользования местного значения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11 5 00 00000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D95F83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D95F83" w:rsidRPr="002E39A9" w:rsidTr="009A04A1">
        <w:tc>
          <w:tcPr>
            <w:tcW w:w="1843" w:type="dxa"/>
            <w:shd w:val="clear" w:color="auto" w:fill="auto"/>
            <w:vAlign w:val="center"/>
          </w:tcPr>
          <w:p w:rsidR="00D95F83" w:rsidRPr="00D95F83" w:rsidRDefault="00D95F83" w:rsidP="005C6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95F8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11 5 00 22350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D95F83" w:rsidRPr="00D95F83" w:rsidRDefault="00D95F83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95F83">
              <w:rPr>
                <w:rFonts w:ascii="Times New Roman" w:hAnsi="Times New Roman" w:cs="Times New Roman"/>
                <w:color w:val="auto"/>
              </w:rPr>
              <w:t>Возмещение недополученных доходов организациям, осуществляющим деятельность по управлению специализированным жилым фондом (маневренным фондом)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D95F83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95F8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11 5 00 22370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D95F83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95F8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Возмещение недополученных доходов организациям, оказывающим населению услуги теплоснабжения по тарифам, не обеспечивающим возмещение издержек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11 5 00 22380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11 5 00 72570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F932DD" w:rsidRDefault="00F932DD" w:rsidP="00AB13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F932DD">
              <w:rPr>
                <w:rFonts w:ascii="Times New Roman" w:eastAsia="Times New Roman" w:hAnsi="Times New Roman" w:cs="Times New Roman"/>
                <w:lang w:eastAsia="en-US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</w:t>
            </w:r>
            <w:r w:rsidR="001908A3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F932DD">
              <w:rPr>
                <w:rFonts w:ascii="Times New Roman" w:eastAsia="Times New Roman" w:hAnsi="Times New Roman" w:cs="Times New Roman"/>
                <w:lang w:eastAsia="en-US"/>
              </w:rPr>
              <w:t>реализацию твердого топлива, сжиженного газа, возникающих при применении льготных цен (тарифов)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11 5 00 7257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F932DD" w:rsidRDefault="00F932DD" w:rsidP="00AB13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F932DD">
              <w:rPr>
                <w:rFonts w:ascii="Times New Roman" w:eastAsia="Times New Roman" w:hAnsi="Times New Roman" w:cs="Times New Roman"/>
                <w:lang w:eastAsia="en-US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</w:t>
            </w:r>
            <w:r w:rsidR="001908A3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F932DD">
              <w:rPr>
                <w:rFonts w:ascii="Times New Roman" w:eastAsia="Times New Roman" w:hAnsi="Times New Roman" w:cs="Times New Roman"/>
                <w:lang w:eastAsia="en-US"/>
              </w:rPr>
              <w:t>реализацию твердого топлива, сжиженного газа, возникающих при применении льготных цен (тарифов) (теплоснабжение)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11 5 00 7257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F932DD" w:rsidRDefault="00F932DD" w:rsidP="00AB13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F932DD">
              <w:rPr>
                <w:rFonts w:ascii="Times New Roman" w:eastAsia="Times New Roman" w:hAnsi="Times New Roman" w:cs="Times New Roman"/>
                <w:lang w:eastAsia="en-US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11 5 00 7257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F932DD" w:rsidRDefault="00F932DD" w:rsidP="00AB13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F932DD">
              <w:rPr>
                <w:rFonts w:ascii="Times New Roman" w:eastAsia="Times New Roman" w:hAnsi="Times New Roman" w:cs="Times New Roman"/>
                <w:lang w:eastAsia="en-US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</w:t>
            </w:r>
            <w:r w:rsidR="001908A3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F932DD">
              <w:rPr>
                <w:rFonts w:ascii="Times New Roman" w:eastAsia="Times New Roman" w:hAnsi="Times New Roman" w:cs="Times New Roman"/>
                <w:lang w:eastAsia="en-US"/>
              </w:rPr>
              <w:t>реализацию твердого топлива, сжиженного газа, возникающих при применении льготных цен (тарифов) (холодное водоснабжение)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11 5 00 7257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F932DD">
              <w:rPr>
                <w:rFonts w:ascii="Times New Roman" w:eastAsia="Times New Roman" w:hAnsi="Times New Roman" w:cs="Times New Roman"/>
                <w:lang w:eastAsia="en-US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</w:t>
            </w:r>
            <w:r w:rsidR="001908A3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F932DD">
              <w:rPr>
                <w:rFonts w:ascii="Times New Roman" w:eastAsia="Times New Roman" w:hAnsi="Times New Roman" w:cs="Times New Roman"/>
                <w:lang w:eastAsia="en-US"/>
              </w:rPr>
              <w:t>реализацию твердого топлива, сжиженного газа, возникающих при применении льготных цен (тарифов) (водоотведение)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11 5 00 7257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F932DD">
              <w:rPr>
                <w:rFonts w:ascii="Times New Roman" w:eastAsia="Times New Roman" w:hAnsi="Times New Roman" w:cs="Times New Roman"/>
                <w:lang w:eastAsia="en-US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</w:t>
            </w:r>
            <w:r w:rsidR="001908A3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F932DD">
              <w:rPr>
                <w:rFonts w:ascii="Times New Roman" w:eastAsia="Times New Roman" w:hAnsi="Times New Roman" w:cs="Times New Roman"/>
                <w:lang w:eastAsia="en-US"/>
              </w:rPr>
              <w:t>реализацию твердого топлива, сжиженного газа, возникающих при применении льготных цен (тарифов) (твердое топливо)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11 6 00 00000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D95F83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Реализация государственной (муниципальной) политики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11 6 00 22420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МКУ ЖКУ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11 7 00 00000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D95F83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Жилищное хозяйство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11 7 00 22300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E459CF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highlight w:val="yellow"/>
                <w:lang w:eastAsia="en-US"/>
              </w:rPr>
            </w:pPr>
            <w:r w:rsidRPr="00DE1A3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12 0 00 00000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E459CF" w:rsidRDefault="00DE1A36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highlight w:val="yellow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Жилище на территории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городского округа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12 0 00 51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34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DE1A36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12 января 1995 года № 5-ФЗ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 ветеранах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, в соответствии с Указом Президента Российской Федерации от 7 мая 2008 года № 714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Об обеспечении жильем ветеранов Великой Отечественной войны 1941 - 1945 годов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12 0 00 51560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12 0 00 51760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DE1A36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24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 xml:space="preserve">ноября 1995 года № 181-ФЗ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 социальной защите инвалидов в Российской Федерации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12 0 00 71660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932DD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жильем социальных категорий граждан, установленных законодательством Кемеровской области-Кузбасса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12 0 00 71850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12 0 00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R082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12 0 00 21200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Выплата денежной компенсации, приобретение жилых помещений гражданам, имеющим решение суда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12 0 00 21210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Приобретение в собственность муниципального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образования-Осинниковский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городской округ жилых помещений с целью предоставления по договорам служебного найма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L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4970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Реализация мероприятий по обеспечению жильем молодых семей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12 0 00 21270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val="en-US" w:eastAsia="en-US"/>
              </w:rPr>
              <w:t xml:space="preserve">12 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  <w:r w:rsidRPr="002E39A9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F3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DE1A36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Региональный проект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Обеспечение устойчивого сокращения непригодного для проживания жилищного фонда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F3 67480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мероприятий по переселению граждан из аварийного жилищного фонда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12 0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F3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67483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жилищно-коммунального хозяйства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12 0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F3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67484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12 0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F3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6748S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Обеспечение мероприятий по переселению граждан из аварийного жилищного фонда, осуществляемых за счет средств местных бюджетов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13 0 00 00000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097A90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13 0 00 21280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Совершенствование системы связи и оповещения населения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13 0 00 21290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по безопасному пропуску ледохода и паводковых вод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13 0 00 21300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подведомственных учреждений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13 0 00 21310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Создание городского резерва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13 0 00 21320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мероприятий, связанных с оползнем грунта по ул. Революции в микрорайоне №6 гаражного комплекса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13 0 00 21330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Обустройство пляжей и мест массового отдыха у воды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13 0 00 21340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противопожарной безопасности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14 0 00 00000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097A90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Формирование современной городской среды на территории муниципального образования –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Осинниковский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городской округ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097A90" w:rsidRPr="002E39A9" w:rsidTr="009A04A1">
        <w:tc>
          <w:tcPr>
            <w:tcW w:w="1843" w:type="dxa"/>
            <w:shd w:val="clear" w:color="auto" w:fill="auto"/>
            <w:vAlign w:val="center"/>
          </w:tcPr>
          <w:p w:rsidR="00097A90" w:rsidRPr="002E39A9" w:rsidRDefault="00097A90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14 0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F2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097A90" w:rsidRPr="002E39A9" w:rsidRDefault="00097A90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Региональный проект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Формирование комфортной городской среды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</w:p>
        </w:tc>
      </w:tr>
      <w:tr w:rsidR="00097A90" w:rsidRPr="002E39A9" w:rsidTr="009A04A1">
        <w:tc>
          <w:tcPr>
            <w:tcW w:w="1843" w:type="dxa"/>
            <w:shd w:val="clear" w:color="auto" w:fill="auto"/>
            <w:vAlign w:val="center"/>
          </w:tcPr>
          <w:p w:rsidR="00097A90" w:rsidRPr="002E39A9" w:rsidRDefault="00097A90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14 0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F2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55550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097A90" w:rsidRPr="002E39A9" w:rsidRDefault="00097A90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Реализация программ формирования современной городской среды</w:t>
            </w:r>
          </w:p>
        </w:tc>
      </w:tr>
      <w:tr w:rsidR="00097A90" w:rsidRPr="002E39A9" w:rsidTr="009A04A1">
        <w:tc>
          <w:tcPr>
            <w:tcW w:w="1843" w:type="dxa"/>
            <w:shd w:val="clear" w:color="auto" w:fill="auto"/>
            <w:vAlign w:val="center"/>
          </w:tcPr>
          <w:p w:rsidR="00097A90" w:rsidRPr="002E39A9" w:rsidRDefault="00097A90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14 0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F2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55551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097A90" w:rsidRPr="002E39A9" w:rsidRDefault="00097A90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Реализация программ формирования современной городской среды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(б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лагоустройство дворовых территорий)</w:t>
            </w:r>
          </w:p>
        </w:tc>
      </w:tr>
      <w:tr w:rsidR="00097A90" w:rsidRPr="002E39A9" w:rsidTr="009A04A1">
        <w:tc>
          <w:tcPr>
            <w:tcW w:w="1843" w:type="dxa"/>
            <w:shd w:val="clear" w:color="auto" w:fill="auto"/>
            <w:vAlign w:val="center"/>
          </w:tcPr>
          <w:p w:rsidR="00097A90" w:rsidRPr="002E39A9" w:rsidRDefault="00097A90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14 0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F2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55552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097A90" w:rsidRPr="002E39A9" w:rsidRDefault="00097A90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Реализация программ формирования современной городской среды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(б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лагоустройство общественных территорий)</w:t>
            </w:r>
          </w:p>
        </w:tc>
      </w:tr>
      <w:tr w:rsidR="00097A90" w:rsidRPr="002E39A9" w:rsidTr="009A04A1">
        <w:tc>
          <w:tcPr>
            <w:tcW w:w="1843" w:type="dxa"/>
            <w:shd w:val="clear" w:color="auto" w:fill="auto"/>
            <w:vAlign w:val="center"/>
          </w:tcPr>
          <w:p w:rsidR="00097A90" w:rsidRPr="002E39A9" w:rsidRDefault="00097A90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14 0 00 22340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097A90" w:rsidRPr="002E39A9" w:rsidRDefault="00097A90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Реализация программ формирования современной городской среды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(средства собственников жилья)</w:t>
            </w:r>
          </w:p>
        </w:tc>
      </w:tr>
      <w:tr w:rsidR="00097A90" w:rsidRPr="002E39A9" w:rsidTr="009A04A1">
        <w:tc>
          <w:tcPr>
            <w:tcW w:w="1843" w:type="dxa"/>
            <w:shd w:val="clear" w:color="auto" w:fill="auto"/>
            <w:vAlign w:val="center"/>
          </w:tcPr>
          <w:p w:rsidR="00097A90" w:rsidRPr="002E39A9" w:rsidRDefault="00097A90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14 0 00 20990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097A90" w:rsidRPr="002E39A9" w:rsidRDefault="00097A90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15 0 00 00000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097A90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Управление муниципальными финансами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городского округа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15 0 00 23000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Резервный фонд администрации Осинниковского городского округа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15 0 00 23010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Обслуживание муниципального долга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16 0 00 00000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097A90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Развитие туризма на территории муниципального образования –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Осинниковский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 городской округ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16 0 00 21500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Нормативно-правовое и организационно-методическое обеспечение в сфере развития туризма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16 0 00 21510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мероприятий туристической направленности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16 0 00 21520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туристических</w:t>
            </w:r>
            <w:r w:rsidR="001908A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маршрутов (экскурсий)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16 0 00 21530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autoSpaceDE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Изготовление презентационных материалов о туристических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возможностях округа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lastRenderedPageBreak/>
              <w:t>44 0 00 00000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Непрограммное направление деятельности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44 0 00 44444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Условно утвержденные расходы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44 0 00 5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1200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F932DD" w:rsidRPr="002E39A9" w:rsidTr="009A04A1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44 0 00 73720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</w:tr>
      <w:tr w:rsidR="00F932DD" w:rsidRPr="002E39A9" w:rsidTr="009A0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44 0 00 79050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FD5911" w:rsidRDefault="00FD5911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D5911">
              <w:rPr>
                <w:rFonts w:ascii="Times New Roman" w:hAnsi="Times New Roman" w:cs="Times New Roman"/>
              </w:rPr>
              <w:t>Осуществление государственных полномочий Кемеровской области  ̶  Кузбасса по хранению, комплектованию, учету и использованию архивных документов, относящихся к собственности Кемеровской области - Кузбасса</w:t>
            </w:r>
          </w:p>
        </w:tc>
      </w:tr>
      <w:tr w:rsidR="00F932DD" w:rsidRPr="002E39A9" w:rsidTr="009A0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44 0 00 79060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Создание и функционирование административных комиссий</w:t>
            </w:r>
          </w:p>
        </w:tc>
      </w:tr>
      <w:tr w:rsidR="00F932DD" w:rsidRPr="002E39A9" w:rsidTr="009A0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44 0 00 25010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Глава Осинниковского городского округа</w:t>
            </w:r>
          </w:p>
        </w:tc>
      </w:tr>
      <w:tr w:rsidR="00F932DD" w:rsidRPr="002E39A9" w:rsidTr="009A0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44 0 00 25020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Председатель Совета народных депутатов Осинниковского городского округа</w:t>
            </w:r>
          </w:p>
        </w:tc>
      </w:tr>
      <w:tr w:rsidR="00F932DD" w:rsidRPr="002E39A9" w:rsidTr="009A0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Председатель Контрольно - счетной палаты Осинниковского городского округа</w:t>
            </w:r>
          </w:p>
        </w:tc>
      </w:tr>
      <w:tr w:rsidR="00F932DD" w:rsidRPr="002E39A9" w:rsidTr="009A0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44 0 00 25060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Исполнение судебных актов</w:t>
            </w:r>
          </w:p>
        </w:tc>
      </w:tr>
      <w:tr w:rsidR="00F932DD" w:rsidRPr="002E39A9" w:rsidTr="009A0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44 0 00 25170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Содержание МКУ </w:t>
            </w:r>
            <w:r w:rsidR="001908A3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Архивное управление</w:t>
            </w:r>
            <w:r w:rsidR="001908A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</w:p>
        </w:tc>
      </w:tr>
      <w:tr w:rsidR="00F932DD" w:rsidRPr="002E39A9" w:rsidTr="009A0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44 0 00 25210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содержание аппарата</w:t>
            </w:r>
          </w:p>
        </w:tc>
      </w:tr>
      <w:tr w:rsidR="00F932DD" w:rsidRPr="002E39A9" w:rsidTr="009A0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44 0 00 25230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</w:tr>
      <w:tr w:rsidR="00F932DD" w:rsidRPr="002E39A9" w:rsidTr="009A0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44 0 00 25240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</w:tr>
      <w:tr w:rsidR="00F932DD" w:rsidRPr="002E39A9" w:rsidTr="009A0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44 0 00 25270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Мероприятия по подготовке к празднованию Дня Победы</w:t>
            </w:r>
          </w:p>
        </w:tc>
      </w:tr>
      <w:tr w:rsidR="00F932DD" w:rsidRPr="002E39A9" w:rsidTr="009A0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44 0 00 25300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2DD" w:rsidRPr="002E39A9" w:rsidRDefault="00F932DD" w:rsidP="00AB13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Средства оплаты труда отдельных категорий работников бюджетной сферы (резервные средства)</w:t>
            </w:r>
          </w:p>
        </w:tc>
      </w:tr>
    </w:tbl>
    <w:p w:rsidR="00F932DD" w:rsidRPr="002E39A9" w:rsidRDefault="00F932DD" w:rsidP="00F932DD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F932DD" w:rsidRPr="002E39A9" w:rsidRDefault="00F932DD" w:rsidP="00F932DD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F932DD" w:rsidRPr="002E39A9" w:rsidRDefault="00F932DD" w:rsidP="00F932DD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F932DD" w:rsidRPr="002E39A9" w:rsidRDefault="00F932DD" w:rsidP="00F932DD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F932DD" w:rsidRPr="002E39A9" w:rsidRDefault="00F932DD" w:rsidP="00F932DD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F932DD" w:rsidRDefault="00F932DD" w:rsidP="00F932DD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F932DD" w:rsidRDefault="00F932DD" w:rsidP="00F932DD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F932DD" w:rsidRDefault="00F932DD" w:rsidP="00F932DD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F932DD" w:rsidRDefault="00F932DD" w:rsidP="00F932DD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F932DD" w:rsidRDefault="00F932DD" w:rsidP="00F932DD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F932DD" w:rsidRDefault="00F932DD" w:rsidP="00F932DD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F932DD" w:rsidRDefault="00F932DD" w:rsidP="00F932DD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AB134D" w:rsidRPr="002E39A9" w:rsidRDefault="00AB134D" w:rsidP="00DC024A">
      <w:pPr>
        <w:ind w:left="6804"/>
        <w:rPr>
          <w:rFonts w:ascii="Times New Roman" w:eastAsia="Times New Roman" w:hAnsi="Times New Roman" w:cs="Times New Roman"/>
          <w:color w:val="auto"/>
        </w:rPr>
      </w:pPr>
      <w:r w:rsidRPr="002E39A9">
        <w:rPr>
          <w:rFonts w:ascii="Times New Roman" w:eastAsia="Times New Roman" w:hAnsi="Times New Roman" w:cs="Times New Roman"/>
          <w:color w:val="auto"/>
        </w:rPr>
        <w:t>Приложение №</w:t>
      </w:r>
      <w:r>
        <w:rPr>
          <w:rFonts w:ascii="Times New Roman" w:eastAsia="Times New Roman" w:hAnsi="Times New Roman" w:cs="Times New Roman"/>
          <w:color w:val="auto"/>
        </w:rPr>
        <w:t>2</w:t>
      </w:r>
    </w:p>
    <w:p w:rsidR="00AB134D" w:rsidRDefault="00AB134D" w:rsidP="00DC024A">
      <w:pPr>
        <w:tabs>
          <w:tab w:val="left" w:pos="6804"/>
        </w:tabs>
        <w:ind w:left="6804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к приказу Финансового </w:t>
      </w:r>
      <w:r w:rsidRPr="002E39A9">
        <w:rPr>
          <w:rFonts w:ascii="Times New Roman" w:eastAsia="Times New Roman" w:hAnsi="Times New Roman" w:cs="Times New Roman"/>
          <w:color w:val="auto"/>
        </w:rPr>
        <w:t>управления</w:t>
      </w:r>
      <w:r>
        <w:rPr>
          <w:rFonts w:ascii="Times New Roman" w:eastAsia="Times New Roman" w:hAnsi="Times New Roman" w:cs="Times New Roman"/>
          <w:color w:val="auto"/>
        </w:rPr>
        <w:t xml:space="preserve"> АОГО </w:t>
      </w:r>
    </w:p>
    <w:p w:rsidR="00F932DD" w:rsidRPr="009A04A1" w:rsidRDefault="00AB134D" w:rsidP="00DC024A">
      <w:pPr>
        <w:ind w:left="6804"/>
        <w:rPr>
          <w:rFonts w:ascii="Times New Roman" w:eastAsia="Times New Roman" w:hAnsi="Times New Roman" w:cs="Times New Roman"/>
          <w:color w:val="auto"/>
        </w:rPr>
      </w:pPr>
      <w:r w:rsidRPr="00352987">
        <w:rPr>
          <w:rFonts w:ascii="Times New Roman" w:eastAsia="Times New Roman" w:hAnsi="Times New Roman" w:cs="Times New Roman"/>
          <w:color w:val="auto"/>
        </w:rPr>
        <w:t xml:space="preserve">от </w:t>
      </w:r>
      <w:r>
        <w:rPr>
          <w:rFonts w:ascii="Times New Roman" w:eastAsia="Times New Roman" w:hAnsi="Times New Roman" w:cs="Times New Roman"/>
          <w:color w:val="auto"/>
        </w:rPr>
        <w:t>1</w:t>
      </w:r>
      <w:r w:rsidR="004C42EB" w:rsidRPr="009A04A1">
        <w:rPr>
          <w:rFonts w:ascii="Times New Roman" w:eastAsia="Times New Roman" w:hAnsi="Times New Roman" w:cs="Times New Roman"/>
          <w:color w:val="auto"/>
        </w:rPr>
        <w:t>5</w:t>
      </w:r>
      <w:r w:rsidRPr="00352987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декабря</w:t>
      </w:r>
      <w:r w:rsidR="001908A3">
        <w:rPr>
          <w:rFonts w:ascii="Times New Roman" w:eastAsia="Times New Roman" w:hAnsi="Times New Roman" w:cs="Times New Roman"/>
          <w:color w:val="auto"/>
        </w:rPr>
        <w:t xml:space="preserve"> </w:t>
      </w:r>
      <w:r w:rsidRPr="00352987">
        <w:rPr>
          <w:rFonts w:ascii="Times New Roman" w:eastAsia="Times New Roman" w:hAnsi="Times New Roman" w:cs="Times New Roman"/>
          <w:color w:val="auto"/>
        </w:rPr>
        <w:t>2021 г. №</w:t>
      </w:r>
      <w:r w:rsidR="00DC024A" w:rsidRPr="009A04A1">
        <w:rPr>
          <w:rFonts w:ascii="Times New Roman" w:eastAsia="Times New Roman" w:hAnsi="Times New Roman" w:cs="Times New Roman"/>
          <w:color w:val="auto"/>
        </w:rPr>
        <w:t xml:space="preserve"> 74</w:t>
      </w:r>
    </w:p>
    <w:p w:rsidR="00F932DD" w:rsidRPr="002E39A9" w:rsidRDefault="00F932DD" w:rsidP="00F932DD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iCs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iCs/>
          <w:color w:val="auto"/>
          <w:lang w:eastAsia="en-US"/>
        </w:rPr>
      </w:pPr>
    </w:p>
    <w:p w:rsidR="00A21319" w:rsidRPr="00CE39CC" w:rsidRDefault="00F932DD" w:rsidP="00063D51">
      <w:pPr>
        <w:tabs>
          <w:tab w:val="left" w:pos="-426"/>
          <w:tab w:val="left" w:pos="426"/>
        </w:tabs>
        <w:ind w:left="-426"/>
        <w:jc w:val="center"/>
        <w:rPr>
          <w:rFonts w:ascii="Times New Roman" w:eastAsia="Times New Roman" w:hAnsi="Times New Roman" w:cs="Times New Roman"/>
          <w:iCs/>
          <w:color w:val="auto"/>
          <w:lang w:eastAsia="en-US"/>
        </w:rPr>
      </w:pPr>
      <w:bookmarkStart w:id="0" w:name="_GoBack"/>
      <w:r w:rsidRPr="002E39A9">
        <w:rPr>
          <w:rFonts w:ascii="Times New Roman" w:eastAsia="Times New Roman" w:hAnsi="Times New Roman" w:cs="Times New Roman"/>
          <w:iCs/>
          <w:color w:val="auto"/>
          <w:lang w:eastAsia="en-US"/>
        </w:rPr>
        <w:t>Перечень и коды</w:t>
      </w:r>
      <w:r>
        <w:rPr>
          <w:rFonts w:ascii="Times New Roman" w:eastAsia="Times New Roman" w:hAnsi="Times New Roman" w:cs="Times New Roman"/>
          <w:iCs/>
          <w:color w:val="auto"/>
          <w:lang w:eastAsia="en-US"/>
        </w:rPr>
        <w:t xml:space="preserve"> </w:t>
      </w:r>
      <w:r w:rsidRPr="002E39A9">
        <w:rPr>
          <w:rFonts w:ascii="Times New Roman" w:eastAsia="Times New Roman" w:hAnsi="Times New Roman" w:cs="Times New Roman"/>
          <w:iCs/>
          <w:color w:val="auto"/>
          <w:lang w:eastAsia="en-US"/>
        </w:rPr>
        <w:t>универсальных направлений расходов</w:t>
      </w:r>
      <w:r>
        <w:rPr>
          <w:rFonts w:ascii="Times New Roman" w:eastAsia="Times New Roman" w:hAnsi="Times New Roman" w:cs="Times New Roman"/>
          <w:iCs/>
          <w:color w:val="auto"/>
          <w:lang w:eastAsia="en-US"/>
        </w:rPr>
        <w:t xml:space="preserve"> </w:t>
      </w:r>
      <w:r w:rsidR="00063D51">
        <w:rPr>
          <w:rFonts w:ascii="Times New Roman" w:eastAsia="Times New Roman" w:hAnsi="Times New Roman" w:cs="Times New Roman"/>
          <w:iCs/>
          <w:color w:val="auto"/>
          <w:lang w:eastAsia="en-US"/>
        </w:rPr>
        <w:t>бюджета</w:t>
      </w:r>
    </w:p>
    <w:p w:rsidR="00F932DD" w:rsidRPr="001B4DE0" w:rsidRDefault="00F932DD" w:rsidP="00063D51">
      <w:pPr>
        <w:tabs>
          <w:tab w:val="left" w:pos="-426"/>
          <w:tab w:val="left" w:pos="426"/>
        </w:tabs>
        <w:ind w:left="-426"/>
        <w:jc w:val="center"/>
        <w:rPr>
          <w:rFonts w:ascii="Times New Roman" w:eastAsia="Times New Roman" w:hAnsi="Times New Roman" w:cs="Times New Roman"/>
          <w:iCs/>
          <w:color w:val="auto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городского округа Кемеровской области – Кузбасса</w:t>
      </w:r>
    </w:p>
    <w:bookmarkEnd w:id="0"/>
    <w:p w:rsidR="00F932DD" w:rsidRPr="002E39A9" w:rsidRDefault="00F932DD" w:rsidP="00F932DD">
      <w:pPr>
        <w:tabs>
          <w:tab w:val="left" w:pos="-426"/>
          <w:tab w:val="left" w:pos="426"/>
        </w:tabs>
        <w:ind w:left="-426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2"/>
      </w:tblGrid>
      <w:tr w:rsidR="00F932DD" w:rsidRPr="002E39A9" w:rsidTr="00A21319">
        <w:tc>
          <w:tcPr>
            <w:tcW w:w="1843" w:type="dxa"/>
            <w:shd w:val="clear" w:color="auto" w:fill="auto"/>
          </w:tcPr>
          <w:p w:rsidR="00F932DD" w:rsidRPr="002E39A9" w:rsidRDefault="00F932DD" w:rsidP="00CA2A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Код</w:t>
            </w:r>
          </w:p>
        </w:tc>
        <w:tc>
          <w:tcPr>
            <w:tcW w:w="7512" w:type="dxa"/>
            <w:shd w:val="clear" w:color="auto" w:fill="auto"/>
          </w:tcPr>
          <w:p w:rsidR="00F932DD" w:rsidRPr="002E39A9" w:rsidRDefault="00F932DD" w:rsidP="00CA2A71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lang w:eastAsia="en-US"/>
              </w:rPr>
              <w:t>Наименование у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ниверсального направления расхода, увязываемого с целевыми статьями</w:t>
            </w:r>
          </w:p>
        </w:tc>
      </w:tr>
      <w:tr w:rsidR="00F932DD" w:rsidRPr="002E39A9" w:rsidTr="00A21319">
        <w:tc>
          <w:tcPr>
            <w:tcW w:w="1843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72010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932DD" w:rsidRPr="002E39A9" w:rsidRDefault="00F932DD" w:rsidP="00CA2A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</w:tr>
    </w:tbl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ind w:right="423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Default="00F932DD" w:rsidP="00F932DD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0538E9" w:rsidRPr="00C97D08" w:rsidRDefault="000538E9" w:rsidP="00F932DD">
      <w:pPr>
        <w:jc w:val="center"/>
        <w:rPr>
          <w:rFonts w:ascii="Times New Roman" w:hAnsi="Times New Roman" w:cs="Times New Roman"/>
        </w:rPr>
      </w:pPr>
    </w:p>
    <w:sectPr w:rsidR="000538E9" w:rsidRPr="00C97D08" w:rsidSect="004C42E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336" w:rsidRDefault="00EC5336" w:rsidP="00A34223">
      <w:r>
        <w:separator/>
      </w:r>
    </w:p>
  </w:endnote>
  <w:endnote w:type="continuationSeparator" w:id="0">
    <w:p w:rsidR="00EC5336" w:rsidRDefault="00EC5336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336" w:rsidRDefault="00EC5336" w:rsidP="00A34223">
      <w:r>
        <w:separator/>
      </w:r>
    </w:p>
  </w:footnote>
  <w:footnote w:type="continuationSeparator" w:id="0">
    <w:p w:rsidR="00EC5336" w:rsidRDefault="00EC5336" w:rsidP="00A342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0DE9"/>
    <w:multiLevelType w:val="hybridMultilevel"/>
    <w:tmpl w:val="C41E4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FC6EBD"/>
    <w:multiLevelType w:val="hybridMultilevel"/>
    <w:tmpl w:val="52B0A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102D"/>
    <w:multiLevelType w:val="hybridMultilevel"/>
    <w:tmpl w:val="E3D2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3D5E49"/>
    <w:multiLevelType w:val="hybridMultilevel"/>
    <w:tmpl w:val="F6F4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0474EB"/>
    <w:multiLevelType w:val="multilevel"/>
    <w:tmpl w:val="44282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5">
    <w:nsid w:val="26EE3E6E"/>
    <w:multiLevelType w:val="hybridMultilevel"/>
    <w:tmpl w:val="449ED4EE"/>
    <w:lvl w:ilvl="0" w:tplc="E35030A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A5A60"/>
    <w:multiLevelType w:val="hybridMultilevel"/>
    <w:tmpl w:val="E81C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41152D"/>
    <w:multiLevelType w:val="multilevel"/>
    <w:tmpl w:val="6E8AFE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8">
    <w:nsid w:val="36EC3E03"/>
    <w:multiLevelType w:val="hybridMultilevel"/>
    <w:tmpl w:val="7F14A326"/>
    <w:lvl w:ilvl="0" w:tplc="7A129F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9384C05"/>
    <w:multiLevelType w:val="hybridMultilevel"/>
    <w:tmpl w:val="5016D84A"/>
    <w:lvl w:ilvl="0" w:tplc="6D888FD4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">
    <w:nsid w:val="3B35308C"/>
    <w:multiLevelType w:val="hybridMultilevel"/>
    <w:tmpl w:val="1CEE5A3E"/>
    <w:lvl w:ilvl="0" w:tplc="96526C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2E05A90"/>
    <w:multiLevelType w:val="multilevel"/>
    <w:tmpl w:val="02EC8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3">
    <w:nsid w:val="611529D3"/>
    <w:multiLevelType w:val="multilevel"/>
    <w:tmpl w:val="B434AED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4">
    <w:nsid w:val="67F44436"/>
    <w:multiLevelType w:val="multilevel"/>
    <w:tmpl w:val="385C6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735A03B3"/>
    <w:multiLevelType w:val="multilevel"/>
    <w:tmpl w:val="1AB61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16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7">
    <w:nsid w:val="7CD012DC"/>
    <w:multiLevelType w:val="multilevel"/>
    <w:tmpl w:val="8E642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6"/>
  </w:num>
  <w:num w:numId="5">
    <w:abstractNumId w:val="1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</w:num>
  <w:num w:numId="15">
    <w:abstractNumId w:val="17"/>
  </w:num>
  <w:num w:numId="16">
    <w:abstractNumId w:val="14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204B8"/>
    <w:rsid w:val="000265E5"/>
    <w:rsid w:val="00026740"/>
    <w:rsid w:val="000366AA"/>
    <w:rsid w:val="00037477"/>
    <w:rsid w:val="000465A5"/>
    <w:rsid w:val="000538E9"/>
    <w:rsid w:val="0006220E"/>
    <w:rsid w:val="00063D51"/>
    <w:rsid w:val="00083EAF"/>
    <w:rsid w:val="000939F8"/>
    <w:rsid w:val="00097A90"/>
    <w:rsid w:val="000C5E79"/>
    <w:rsid w:val="0010247C"/>
    <w:rsid w:val="0010407B"/>
    <w:rsid w:val="001465D9"/>
    <w:rsid w:val="00172E4B"/>
    <w:rsid w:val="0017710D"/>
    <w:rsid w:val="00183D7E"/>
    <w:rsid w:val="00185B06"/>
    <w:rsid w:val="001908A3"/>
    <w:rsid w:val="001B7296"/>
    <w:rsid w:val="001C6C05"/>
    <w:rsid w:val="001E592E"/>
    <w:rsid w:val="001E7B3C"/>
    <w:rsid w:val="00221F2B"/>
    <w:rsid w:val="00224C6D"/>
    <w:rsid w:val="00234949"/>
    <w:rsid w:val="00247084"/>
    <w:rsid w:val="002527BB"/>
    <w:rsid w:val="00263DDF"/>
    <w:rsid w:val="00271DF5"/>
    <w:rsid w:val="00275A27"/>
    <w:rsid w:val="00295F67"/>
    <w:rsid w:val="002E7FB0"/>
    <w:rsid w:val="002F357C"/>
    <w:rsid w:val="00316293"/>
    <w:rsid w:val="00317D43"/>
    <w:rsid w:val="00334947"/>
    <w:rsid w:val="00337EEF"/>
    <w:rsid w:val="003442F3"/>
    <w:rsid w:val="00352987"/>
    <w:rsid w:val="00372CF5"/>
    <w:rsid w:val="00376523"/>
    <w:rsid w:val="00387048"/>
    <w:rsid w:val="003B1BD8"/>
    <w:rsid w:val="003C153C"/>
    <w:rsid w:val="003C55B9"/>
    <w:rsid w:val="003D52F2"/>
    <w:rsid w:val="003E7CD8"/>
    <w:rsid w:val="0043711A"/>
    <w:rsid w:val="004C42EB"/>
    <w:rsid w:val="004C4C7A"/>
    <w:rsid w:val="004D3932"/>
    <w:rsid w:val="004D64C0"/>
    <w:rsid w:val="004D7633"/>
    <w:rsid w:val="004E1284"/>
    <w:rsid w:val="004F3465"/>
    <w:rsid w:val="005010AB"/>
    <w:rsid w:val="00502BC0"/>
    <w:rsid w:val="00521393"/>
    <w:rsid w:val="00524224"/>
    <w:rsid w:val="00533CD6"/>
    <w:rsid w:val="00564DBA"/>
    <w:rsid w:val="00566BE9"/>
    <w:rsid w:val="005822F5"/>
    <w:rsid w:val="00594CF6"/>
    <w:rsid w:val="005A4409"/>
    <w:rsid w:val="005C6581"/>
    <w:rsid w:val="005F33D6"/>
    <w:rsid w:val="005F7BF6"/>
    <w:rsid w:val="006128B2"/>
    <w:rsid w:val="00613061"/>
    <w:rsid w:val="00622E40"/>
    <w:rsid w:val="00654842"/>
    <w:rsid w:val="00667126"/>
    <w:rsid w:val="0069056E"/>
    <w:rsid w:val="006D5B87"/>
    <w:rsid w:val="006E1292"/>
    <w:rsid w:val="006F40BF"/>
    <w:rsid w:val="006F4A25"/>
    <w:rsid w:val="007005E0"/>
    <w:rsid w:val="007022AD"/>
    <w:rsid w:val="00742062"/>
    <w:rsid w:val="0079594B"/>
    <w:rsid w:val="007A37C1"/>
    <w:rsid w:val="007F3E99"/>
    <w:rsid w:val="00810B1B"/>
    <w:rsid w:val="008131AA"/>
    <w:rsid w:val="00813825"/>
    <w:rsid w:val="00816256"/>
    <w:rsid w:val="0085379A"/>
    <w:rsid w:val="00866ECC"/>
    <w:rsid w:val="0088136B"/>
    <w:rsid w:val="00881D51"/>
    <w:rsid w:val="008B1590"/>
    <w:rsid w:val="008E08A5"/>
    <w:rsid w:val="00900D06"/>
    <w:rsid w:val="00902A36"/>
    <w:rsid w:val="009224F2"/>
    <w:rsid w:val="00941517"/>
    <w:rsid w:val="009458DA"/>
    <w:rsid w:val="0095167B"/>
    <w:rsid w:val="009747B7"/>
    <w:rsid w:val="00996A62"/>
    <w:rsid w:val="009A04A1"/>
    <w:rsid w:val="009C0BCF"/>
    <w:rsid w:val="009C7FB7"/>
    <w:rsid w:val="009F3C8A"/>
    <w:rsid w:val="009F46D7"/>
    <w:rsid w:val="00A13FC2"/>
    <w:rsid w:val="00A21319"/>
    <w:rsid w:val="00A27968"/>
    <w:rsid w:val="00A326FA"/>
    <w:rsid w:val="00A34223"/>
    <w:rsid w:val="00A37ABF"/>
    <w:rsid w:val="00A37C1A"/>
    <w:rsid w:val="00A60991"/>
    <w:rsid w:val="00A65358"/>
    <w:rsid w:val="00A8365F"/>
    <w:rsid w:val="00A94DAD"/>
    <w:rsid w:val="00A97FC3"/>
    <w:rsid w:val="00AB134D"/>
    <w:rsid w:val="00AB381E"/>
    <w:rsid w:val="00AC3A79"/>
    <w:rsid w:val="00AF5BD5"/>
    <w:rsid w:val="00B31AB4"/>
    <w:rsid w:val="00B65026"/>
    <w:rsid w:val="00B90AEE"/>
    <w:rsid w:val="00B91687"/>
    <w:rsid w:val="00B930F8"/>
    <w:rsid w:val="00BC7A71"/>
    <w:rsid w:val="00BD4A2B"/>
    <w:rsid w:val="00BE3866"/>
    <w:rsid w:val="00BF29C9"/>
    <w:rsid w:val="00BF35C3"/>
    <w:rsid w:val="00BF70AD"/>
    <w:rsid w:val="00C30963"/>
    <w:rsid w:val="00C31B0E"/>
    <w:rsid w:val="00C4014E"/>
    <w:rsid w:val="00C44132"/>
    <w:rsid w:val="00C553EE"/>
    <w:rsid w:val="00C8450C"/>
    <w:rsid w:val="00C97D08"/>
    <w:rsid w:val="00CA0095"/>
    <w:rsid w:val="00CA2A71"/>
    <w:rsid w:val="00CB3AFE"/>
    <w:rsid w:val="00CC278C"/>
    <w:rsid w:val="00CD477D"/>
    <w:rsid w:val="00CD59F4"/>
    <w:rsid w:val="00CE39CC"/>
    <w:rsid w:val="00CE4A8F"/>
    <w:rsid w:val="00D34A9F"/>
    <w:rsid w:val="00D42796"/>
    <w:rsid w:val="00D43302"/>
    <w:rsid w:val="00D75C5F"/>
    <w:rsid w:val="00D95F83"/>
    <w:rsid w:val="00DB3D6C"/>
    <w:rsid w:val="00DC024A"/>
    <w:rsid w:val="00DD73D4"/>
    <w:rsid w:val="00DE1A36"/>
    <w:rsid w:val="00E101C2"/>
    <w:rsid w:val="00E347DF"/>
    <w:rsid w:val="00E367BA"/>
    <w:rsid w:val="00E459CF"/>
    <w:rsid w:val="00E53A4C"/>
    <w:rsid w:val="00E83647"/>
    <w:rsid w:val="00E927F4"/>
    <w:rsid w:val="00E93B86"/>
    <w:rsid w:val="00EA04E5"/>
    <w:rsid w:val="00EC264B"/>
    <w:rsid w:val="00EC4909"/>
    <w:rsid w:val="00EC5336"/>
    <w:rsid w:val="00EE3719"/>
    <w:rsid w:val="00EE6719"/>
    <w:rsid w:val="00EE6A20"/>
    <w:rsid w:val="00F32A05"/>
    <w:rsid w:val="00F32FC1"/>
    <w:rsid w:val="00F6793D"/>
    <w:rsid w:val="00F76C6A"/>
    <w:rsid w:val="00F932DD"/>
    <w:rsid w:val="00F93A55"/>
    <w:rsid w:val="00FC739C"/>
    <w:rsid w:val="00FD5911"/>
    <w:rsid w:val="00FE12F0"/>
    <w:rsid w:val="00FE541B"/>
    <w:rsid w:val="00FE6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сновной текст2"/>
    <w:basedOn w:val="a"/>
    <w:rsid w:val="00F932DD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F932D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932D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F932DD"/>
  </w:style>
  <w:style w:type="paragraph" w:customStyle="1" w:styleId="13">
    <w:name w:val="Абзац списка1"/>
    <w:basedOn w:val="a"/>
    <w:rsid w:val="00F932D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EC3CB-1E52-434B-B6DD-C0724E00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18</Pages>
  <Words>5260</Words>
  <Characters>29985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60</cp:revision>
  <cp:lastPrinted>2021-12-21T03:43:00Z</cp:lastPrinted>
  <dcterms:created xsi:type="dcterms:W3CDTF">2021-04-06T08:39:00Z</dcterms:created>
  <dcterms:modified xsi:type="dcterms:W3CDTF">2021-12-21T03:43:00Z</dcterms:modified>
</cp:coreProperties>
</file>