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DE" w:rsidRPr="00CC7868" w:rsidRDefault="00DB23DE" w:rsidP="00DB23DE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7868">
        <w:rPr>
          <w:rFonts w:ascii="Times New Roman" w:hAnsi="Times New Roman" w:cs="Times New Roman"/>
          <w:sz w:val="26"/>
          <w:szCs w:val="26"/>
        </w:rPr>
        <w:t>Приложение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C786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от </w:t>
      </w:r>
      <w:r w:rsidR="00C14735">
        <w:rPr>
          <w:rFonts w:ascii="Times New Roman" w:hAnsi="Times New Roman" w:cs="Times New Roman"/>
          <w:sz w:val="26"/>
          <w:szCs w:val="26"/>
        </w:rPr>
        <w:t>07.10.2021</w:t>
      </w:r>
      <w:r w:rsidRPr="00CC7868">
        <w:rPr>
          <w:rFonts w:ascii="Times New Roman" w:hAnsi="Times New Roman" w:cs="Times New Roman"/>
          <w:sz w:val="26"/>
          <w:szCs w:val="26"/>
        </w:rPr>
        <w:t xml:space="preserve"> № </w:t>
      </w:r>
      <w:r w:rsidR="00C14735">
        <w:rPr>
          <w:rFonts w:ascii="Times New Roman" w:hAnsi="Times New Roman" w:cs="Times New Roman"/>
          <w:sz w:val="26"/>
          <w:szCs w:val="26"/>
        </w:rPr>
        <w:t>911-нп</w:t>
      </w:r>
    </w:p>
    <w:p w:rsidR="00DB23DE" w:rsidRPr="00CC7868" w:rsidRDefault="00DB23DE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6E25AF" w:rsidRPr="00CC7868" w:rsidRDefault="00FD558C" w:rsidP="00FD558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>А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дминистративный регламент предоставления 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br/>
        <w:t>муниципальной услуги</w:t>
      </w: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 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>«</w:t>
      </w:r>
      <w:r w:rsidR="00F206F4" w:rsidRPr="00CC7868">
        <w:rPr>
          <w:rFonts w:ascii="Times New Roman" w:hAnsi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</w:t>
      </w:r>
      <w:r w:rsidRPr="00CC78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68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F206F4" w:rsidRPr="00CC7868">
        <w:rPr>
          <w:rFonts w:ascii="Times New Roman" w:hAnsi="Times New Roman"/>
          <w:bCs/>
          <w:sz w:val="26"/>
          <w:szCs w:val="26"/>
          <w:lang w:eastAsia="zh-CN" w:bidi="hi-IN"/>
        </w:rPr>
        <w:t>, оказавшимся в трудной жизненной ситуации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6E25AF" w:rsidRPr="00CC7868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E25AF" w:rsidRPr="005517E1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17E1">
        <w:rPr>
          <w:rFonts w:ascii="Times New Roman" w:hAnsi="Times New Roman"/>
          <w:sz w:val="26"/>
          <w:szCs w:val="26"/>
        </w:rPr>
        <w:t>1. Общие положения</w:t>
      </w:r>
    </w:p>
    <w:p w:rsidR="00E82AD9" w:rsidRPr="00CC7868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CC7868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3775DC" w:rsidRPr="00CC7868" w:rsidRDefault="00FD370F" w:rsidP="003775D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 w:rsidR="005517E1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CC7868">
        <w:rPr>
          <w:rFonts w:ascii="Times New Roman" w:hAnsi="Times New Roman" w:cs="Times New Roman"/>
          <w:sz w:val="26"/>
          <w:szCs w:val="26"/>
        </w:rPr>
        <w:t xml:space="preserve">Оказание экстренной адресной материальной помощи гражданам, проживающим на территории </w:t>
      </w:r>
      <w:proofErr w:type="spellStart"/>
      <w:r w:rsidR="005517E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517E1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, оказавшимся в </w:t>
      </w:r>
      <w:r w:rsidR="005517E1">
        <w:rPr>
          <w:rFonts w:ascii="Times New Roman" w:hAnsi="Times New Roman" w:cs="Times New Roman"/>
          <w:sz w:val="26"/>
          <w:szCs w:val="26"/>
        </w:rPr>
        <w:t>трудной жизненной ситуации»</w:t>
      </w:r>
      <w:r w:rsidRPr="00CC7868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</w:t>
      </w:r>
      <w:r w:rsidR="003775DC" w:rsidRPr="00CC7868">
        <w:rPr>
          <w:rFonts w:ascii="Times New Roman" w:hAnsi="Times New Roman" w:cs="Times New Roman"/>
          <w:sz w:val="26"/>
          <w:szCs w:val="26"/>
        </w:rPr>
        <w:t xml:space="preserve"> -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3775DC" w:rsidRPr="00CC7868">
        <w:rPr>
          <w:rFonts w:ascii="Times New Roman" w:hAnsi="Times New Roman" w:cs="Times New Roman"/>
          <w:sz w:val="26"/>
          <w:szCs w:val="26"/>
        </w:rPr>
        <w:t>нормативный правовой акт, устанавливающий порядок предоставления и стандарт предоставления муниципальной услуги</w:t>
      </w:r>
      <w:r w:rsidR="007943C5">
        <w:rPr>
          <w:rFonts w:ascii="Times New Roman" w:hAnsi="Times New Roman" w:cs="Times New Roman"/>
          <w:sz w:val="26"/>
          <w:szCs w:val="26"/>
        </w:rPr>
        <w:t>,</w:t>
      </w:r>
      <w:r w:rsidR="007943C5" w:rsidRPr="007943C5">
        <w:rPr>
          <w:rFonts w:ascii="Times New Roman" w:hAnsi="Times New Roman" w:cs="Times New Roman"/>
          <w:sz w:val="26"/>
          <w:szCs w:val="26"/>
        </w:rPr>
        <w:t xml:space="preserve"> </w:t>
      </w:r>
      <w:r w:rsidR="007943C5" w:rsidRPr="00782582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Федеральным законом от 27.07.2010 </w:t>
      </w:r>
      <w:hyperlink r:id="rId6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943C5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943C5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7943C5"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3775DC" w:rsidRPr="00CC7868" w:rsidRDefault="003775DC" w:rsidP="00AF5C3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FD370F" w:rsidRPr="00CC7868">
        <w:rPr>
          <w:rFonts w:ascii="Times New Roman" w:hAnsi="Times New Roman" w:cs="Times New Roman"/>
          <w:sz w:val="26"/>
          <w:szCs w:val="26"/>
        </w:rPr>
        <w:t xml:space="preserve">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</w:t>
      </w:r>
      <w:r w:rsidRPr="00CC7868">
        <w:rPr>
          <w:rFonts w:ascii="Times New Roman" w:hAnsi="Times New Roman" w:cs="Times New Roman"/>
          <w:sz w:val="26"/>
          <w:szCs w:val="26"/>
        </w:rPr>
        <w:t>действий (</w:t>
      </w:r>
      <w:r w:rsidR="00FD370F" w:rsidRPr="00CC7868">
        <w:rPr>
          <w:rFonts w:ascii="Times New Roman" w:hAnsi="Times New Roman" w:cs="Times New Roman"/>
          <w:sz w:val="26"/>
          <w:szCs w:val="26"/>
        </w:rPr>
        <w:t>административных процедур</w:t>
      </w:r>
      <w:r w:rsidRPr="00CC7868">
        <w:rPr>
          <w:rFonts w:ascii="Times New Roman" w:hAnsi="Times New Roman" w:cs="Times New Roman"/>
          <w:sz w:val="26"/>
          <w:szCs w:val="26"/>
        </w:rPr>
        <w:t>)</w:t>
      </w:r>
      <w:r w:rsidR="00FD370F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AF5C37" w:rsidRPr="00AF5C37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="00AF5C37" w:rsidRPr="00AF5C3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AF5C37" w:rsidRPr="00AF5C37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6E25AF" w:rsidRPr="00CC7868" w:rsidRDefault="006E25AF" w:rsidP="00C752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A112FD" w:rsidRPr="00CC7868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FD370F" w:rsidRPr="00CC7868">
        <w:rPr>
          <w:rFonts w:ascii="Times New Roman" w:hAnsi="Times New Roman"/>
          <w:sz w:val="26"/>
          <w:szCs w:val="26"/>
        </w:rPr>
        <w:t>Заявителями являются граждане</w:t>
      </w:r>
      <w:r w:rsidR="00A112FD" w:rsidRPr="00CC7868">
        <w:rPr>
          <w:rFonts w:ascii="Times New Roman" w:hAnsi="Times New Roman"/>
          <w:sz w:val="26"/>
          <w:szCs w:val="26"/>
        </w:rPr>
        <w:t>,</w:t>
      </w:r>
      <w:r w:rsidR="00A112FD"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оказавшиеся в трудной жизненной ситуации, одинокие граждане пожилого возраста, ветераны, инвалиды, одинокие матери (отцы), неполные семьи, дети-сироты, малообеспеченные семьи, оказавшиеся в трудной жизненной ситуации, пенсионеры ликвидированных предприятий, военнослужащие, уволенные с военной службы, участники боевых действий, оказавшиеся в трудной жизненной ситуации, граждане, пострадавшие и родственники погибших в результате чрезвычайных ситуаций на территории муниципального образования и за его пределами (далее по тексту – заявители).</w:t>
      </w:r>
    </w:p>
    <w:p w:rsidR="00C1637E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C17E84" w:rsidRPr="00CC7868">
        <w:rPr>
          <w:rFonts w:ascii="Times New Roman" w:hAnsi="Times New Roman"/>
          <w:sz w:val="26"/>
          <w:szCs w:val="26"/>
        </w:rPr>
        <w:t>От имени физических лиц заявление на оказание экстренной адресной материальной помощи могут подавать представители, действующие в силу полномочий, основанных на доверенности.</w:t>
      </w:r>
    </w:p>
    <w:p w:rsidR="006E25AF" w:rsidRPr="00CC7868" w:rsidRDefault="006E25AF" w:rsidP="00C1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1.3. Требования к порядку информирования о предоставлении муниципальной услуги.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специалистом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/>
          <w:sz w:val="26"/>
          <w:szCs w:val="26"/>
        </w:rPr>
        <w:t xml:space="preserve">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</w:t>
      </w:r>
      <w:r w:rsidRPr="00E54695">
        <w:rPr>
          <w:rFonts w:ascii="Times New Roman" w:hAnsi="Times New Roman"/>
          <w:sz w:val="26"/>
          <w:szCs w:val="26"/>
        </w:rPr>
        <w:t>Интернет»</w:t>
      </w:r>
      <w:r w:rsidR="00E54695" w:rsidRPr="00E54695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органа:</w:t>
      </w:r>
    </w:p>
    <w:p w:rsidR="006E25AF" w:rsidRPr="00CC7868" w:rsidRDefault="003B55A1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путем размещения на информационном стенде в помещении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/>
          <w:sz w:val="26"/>
          <w:szCs w:val="26"/>
        </w:rPr>
        <w:t>, в информационных материалах (брошюры, буклеты, листовки, памятки);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6E25AF" w:rsidRPr="00FB5DDF" w:rsidRDefault="006E25AF" w:rsidP="00FB5D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6E25AF" w:rsidRPr="00CC7868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6E25AF" w:rsidRPr="00CC7868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CC7868">
        <w:rPr>
          <w:rFonts w:ascii="Times New Roman" w:hAnsi="Times New Roman"/>
          <w:sz w:val="26"/>
          <w:szCs w:val="26"/>
        </w:rPr>
        <w:t xml:space="preserve">, адресе электронной почты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CC7868">
        <w:rPr>
          <w:rFonts w:ascii="Times New Roman" w:hAnsi="Times New Roman"/>
          <w:sz w:val="26"/>
          <w:szCs w:val="26"/>
        </w:rPr>
        <w:t xml:space="preserve"> размещена на официальном сайте </w:t>
      </w:r>
      <w:r w:rsidR="00E54695" w:rsidRPr="00E54695">
        <w:rPr>
          <w:rFonts w:ascii="Times New Roman" w:hAnsi="Times New Roman"/>
          <w:sz w:val="26"/>
          <w:szCs w:val="26"/>
        </w:rPr>
        <w:t>уполномоченного органа</w:t>
      </w:r>
      <w:r w:rsidR="006E25AF" w:rsidRPr="00CC7868">
        <w:rPr>
          <w:rFonts w:ascii="Times New Roman" w:hAnsi="Times New Roman"/>
          <w:sz w:val="26"/>
          <w:szCs w:val="26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380EF0" w:rsidRPr="00CC7868">
        <w:rPr>
          <w:rFonts w:ascii="Times New Roman" w:hAnsi="Times New Roman"/>
          <w:sz w:val="26"/>
          <w:szCs w:val="26"/>
        </w:rPr>
        <w:t>РПГУ</w:t>
      </w:r>
      <w:r w:rsidR="006E25AF" w:rsidRPr="00CC7868">
        <w:rPr>
          <w:rFonts w:ascii="Times New Roman" w:hAnsi="Times New Roman"/>
          <w:sz w:val="26"/>
          <w:szCs w:val="26"/>
        </w:rPr>
        <w:t>.</w:t>
      </w:r>
    </w:p>
    <w:p w:rsidR="003B55A1" w:rsidRPr="00CC7868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B55A1" w:rsidRPr="00CC7868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6E25AF" w:rsidRPr="00CC7868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CC7868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CC7868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DDF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071E6E" w:rsidRPr="00CC7868">
        <w:rPr>
          <w:rFonts w:ascii="Times New Roman" w:hAnsi="Times New Roman" w:cs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</w:r>
      <w:r w:rsidRPr="00CC7868">
        <w:rPr>
          <w:rFonts w:ascii="Times New Roman" w:hAnsi="Times New Roman" w:cs="Times New Roman"/>
          <w:sz w:val="26"/>
          <w:szCs w:val="26"/>
        </w:rPr>
        <w:t>».</w:t>
      </w:r>
    </w:p>
    <w:p w:rsidR="00FB5DDF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</w:t>
      </w:r>
      <w:r w:rsidR="00A112FD" w:rsidRPr="00CC7868">
        <w:rPr>
          <w:rFonts w:ascii="Times New Roman" w:hAnsi="Times New Roman" w:cs="Times New Roman"/>
          <w:sz w:val="26"/>
          <w:szCs w:val="26"/>
        </w:rPr>
        <w:t>уполномоченным органом.</w:t>
      </w:r>
    </w:p>
    <w:p w:rsidR="0079290D" w:rsidRDefault="006E0C13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CC7868" w:rsidRDefault="006E25AF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CC7868">
        <w:rPr>
          <w:rFonts w:ascii="Times New Roman" w:hAnsi="Times New Roman" w:cs="Times New Roman"/>
          <w:sz w:val="26"/>
          <w:szCs w:val="26"/>
        </w:rPr>
        <w:t>.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C13" w:rsidRPr="00CC7868" w:rsidRDefault="0079290D" w:rsidP="0079290D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E0C13" w:rsidRPr="00CC786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6E0C13" w:rsidRPr="00CC7868" w:rsidRDefault="0079290D" w:rsidP="0079290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500558">
        <w:rPr>
          <w:rFonts w:ascii="Times New Roman" w:hAnsi="Times New Roman" w:cs="Times New Roman"/>
          <w:sz w:val="26"/>
          <w:szCs w:val="26"/>
        </w:rPr>
        <w:t xml:space="preserve">1) </w:t>
      </w:r>
      <w:r w:rsidR="000A67A1" w:rsidRPr="00500558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муниципальной услуги и уведомление заявителя</w:t>
      </w:r>
      <w:r w:rsidR="006E0C13" w:rsidRPr="00500558">
        <w:rPr>
          <w:rFonts w:ascii="Times New Roman" w:hAnsi="Times New Roman" w:cs="Times New Roman"/>
          <w:sz w:val="26"/>
          <w:szCs w:val="26"/>
        </w:rPr>
        <w:t>;</w:t>
      </w:r>
    </w:p>
    <w:p w:rsidR="006E0C13" w:rsidRPr="00704BBB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04BBB"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704BBB">
        <w:rPr>
          <w:rFonts w:ascii="Times New Roman" w:hAnsi="Times New Roman" w:cs="Times New Roman"/>
          <w:sz w:val="26"/>
          <w:szCs w:val="26"/>
        </w:rPr>
        <w:t>2) выплата материальной помощи, путем перечисления денежных средств на личный счет заявителя, открытый в кредитной организации, с которой уполномоченный</w:t>
      </w:r>
      <w:r w:rsidR="003B55A1" w:rsidRPr="00704BBB">
        <w:rPr>
          <w:rFonts w:ascii="Times New Roman" w:hAnsi="Times New Roman" w:cs="Times New Roman"/>
          <w:sz w:val="26"/>
          <w:szCs w:val="26"/>
        </w:rPr>
        <w:t xml:space="preserve"> о</w:t>
      </w:r>
      <w:r w:rsidR="006E0C13" w:rsidRPr="00704BBB">
        <w:rPr>
          <w:rFonts w:ascii="Times New Roman" w:hAnsi="Times New Roman" w:cs="Times New Roman"/>
          <w:sz w:val="26"/>
          <w:szCs w:val="26"/>
        </w:rPr>
        <w:t>рган заключил договор о зачислении денежных средств на счета физических лиц в соответствии с реестрами, предоставляемыми через систему дистанционного банковского обслуживания;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6E0C13" w:rsidRPr="00CC7868">
        <w:rPr>
          <w:rFonts w:ascii="Times New Roman" w:hAnsi="Times New Roman" w:cs="Times New Roman"/>
          <w:sz w:val="26"/>
          <w:szCs w:val="26"/>
        </w:rPr>
        <w:t>3) уведомление об отказе в предоставлении муниципальной услуги.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 xml:space="preserve">2.4. </w:t>
      </w:r>
      <w:r w:rsidR="003E3A08" w:rsidRPr="00CC7868">
        <w:rPr>
          <w:rFonts w:ascii="Times New Roman" w:hAnsi="Times New Roman" w:cs="Times New Roman"/>
          <w:sz w:val="26"/>
          <w:szCs w:val="26"/>
        </w:rPr>
        <w:t xml:space="preserve">Общий срок предоставления муниципальной услуги не должен превышать </w:t>
      </w:r>
      <w:r w:rsidR="00A112FD" w:rsidRPr="00CC7868">
        <w:rPr>
          <w:rFonts w:ascii="Times New Roman" w:hAnsi="Times New Roman" w:cs="Times New Roman"/>
          <w:sz w:val="26"/>
          <w:szCs w:val="26"/>
        </w:rPr>
        <w:t>30</w:t>
      </w:r>
      <w:r w:rsidR="003E3A08" w:rsidRPr="00CC7868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документов, необходимых для предоставления муниципальной услуги. 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4D6874" w:rsidRDefault="007C2026" w:rsidP="004D687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42489" w:rsidRDefault="004D6874" w:rsidP="00C4248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</w:t>
      </w:r>
      <w:r w:rsidR="006E0C13" w:rsidRPr="00CC7868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826120" w:rsidRPr="00CC7868">
        <w:rPr>
          <w:rFonts w:ascii="Times New Roman" w:hAnsi="Times New Roman" w:cs="Times New Roman"/>
          <w:sz w:val="26"/>
          <w:szCs w:val="26"/>
        </w:rPr>
        <w:t>,</w:t>
      </w:r>
      <w:r w:rsidR="006E25AF" w:rsidRPr="00CC7868">
        <w:rPr>
          <w:rFonts w:ascii="Times New Roman" w:hAnsi="Times New Roman" w:cs="Times New Roman"/>
          <w:sz w:val="26"/>
          <w:szCs w:val="26"/>
        </w:rPr>
        <w:t xml:space="preserve"> в федеральном реестре, на </w:t>
      </w:r>
      <w:r w:rsidR="003B55A1" w:rsidRPr="00CC7868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B39C5" w:rsidRPr="00CC7868">
        <w:rPr>
          <w:rFonts w:ascii="Times New Roman" w:hAnsi="Times New Roman" w:cs="Times New Roman"/>
          <w:sz w:val="26"/>
          <w:szCs w:val="26"/>
        </w:rPr>
        <w:t>РПГУ</w:t>
      </w:r>
      <w:r w:rsidR="00C85E1B">
        <w:rPr>
          <w:rFonts w:ascii="Times New Roman" w:hAnsi="Times New Roman" w:cs="Times New Roman"/>
          <w:sz w:val="26"/>
          <w:szCs w:val="26"/>
        </w:rPr>
        <w:t>: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74C1">
        <w:rPr>
          <w:rFonts w:ascii="Times New Roman" w:hAnsi="Times New Roman" w:cs="Times New Roman"/>
          <w:sz w:val="26"/>
          <w:szCs w:val="26"/>
        </w:rPr>
        <w:t xml:space="preserve">  </w:t>
      </w:r>
      <w:r w:rsidRPr="00500558">
        <w:rPr>
          <w:rFonts w:ascii="Times New Roman" w:hAnsi="Times New Roman" w:cs="Times New Roman"/>
          <w:sz w:val="26"/>
          <w:szCs w:val="26"/>
        </w:rPr>
        <w:t xml:space="preserve">- </w:t>
      </w:r>
      <w:r w:rsidRPr="00500558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500558">
        <w:rPr>
          <w:rFonts w:ascii="Times New Roman" w:hAnsi="Times New Roman" w:cs="Times New Roman"/>
          <w:sz w:val="26"/>
          <w:szCs w:val="26"/>
        </w:rPr>
        <w:t>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 xml:space="preserve">- </w:t>
      </w:r>
      <w:r w:rsidRPr="00500558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500558">
        <w:rPr>
          <w:rFonts w:ascii="Times New Roman" w:hAnsi="Times New Roman" w:cs="Times New Roman"/>
          <w:sz w:val="26"/>
          <w:szCs w:val="26"/>
        </w:rPr>
        <w:t>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 xml:space="preserve">- </w:t>
      </w:r>
      <w:r w:rsidRPr="00500558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500558">
        <w:rPr>
          <w:rFonts w:ascii="Times New Roman" w:hAnsi="Times New Roman" w:cs="Times New Roman"/>
          <w:sz w:val="26"/>
          <w:szCs w:val="26"/>
        </w:rPr>
        <w:t>;</w:t>
      </w:r>
    </w:p>
    <w:p w:rsidR="00C85E1B" w:rsidRPr="00500558" w:rsidRDefault="00C85E1B" w:rsidP="00C85E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500558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500558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500558">
        <w:rPr>
          <w:rFonts w:ascii="Times New Roman" w:hAnsi="Times New Roman"/>
          <w:sz w:val="26"/>
          <w:szCs w:val="26"/>
        </w:rPr>
        <w:t xml:space="preserve"> городского округа от 22.07.2014 № 76-МНА «О принятии Устава муниципального образования - </w:t>
      </w:r>
      <w:proofErr w:type="spellStart"/>
      <w:r w:rsidRPr="00500558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500558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C85E1B" w:rsidRPr="00500558" w:rsidRDefault="00C85E1B" w:rsidP="00C8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0558">
        <w:rPr>
          <w:rFonts w:ascii="Times New Roman" w:hAnsi="Times New Roman"/>
          <w:sz w:val="26"/>
          <w:szCs w:val="26"/>
        </w:rPr>
        <w:t xml:space="preserve">         - </w:t>
      </w:r>
      <w:hyperlink r:id="rId9" w:history="1">
        <w:r w:rsidRPr="00500558">
          <w:rPr>
            <w:rFonts w:ascii="Times New Roman" w:hAnsi="Times New Roman"/>
            <w:color w:val="000000"/>
            <w:sz w:val="26"/>
            <w:szCs w:val="26"/>
          </w:rPr>
          <w:t>Решение</w:t>
        </w:r>
      </w:hyperlink>
      <w:r w:rsidRPr="00500558">
        <w:rPr>
          <w:rFonts w:ascii="Times New Roman" w:hAnsi="Times New Roman"/>
          <w:color w:val="000000"/>
          <w:sz w:val="26"/>
          <w:szCs w:val="26"/>
        </w:rPr>
        <w:t xml:space="preserve"> Совета народных депутатов </w:t>
      </w:r>
      <w:proofErr w:type="spellStart"/>
      <w:r w:rsidR="0003293B" w:rsidRPr="00500558">
        <w:rPr>
          <w:rFonts w:ascii="Times New Roman" w:hAnsi="Times New Roman"/>
          <w:color w:val="000000"/>
          <w:sz w:val="26"/>
          <w:szCs w:val="26"/>
        </w:rPr>
        <w:t>Осинниковского</w:t>
      </w:r>
      <w:proofErr w:type="spellEnd"/>
      <w:r w:rsidR="0003293B" w:rsidRPr="00500558">
        <w:rPr>
          <w:rFonts w:ascii="Times New Roman" w:hAnsi="Times New Roman"/>
          <w:color w:val="000000"/>
          <w:sz w:val="26"/>
          <w:szCs w:val="26"/>
        </w:rPr>
        <w:t xml:space="preserve"> городского</w:t>
      </w:r>
      <w:r w:rsidR="0003293B" w:rsidRPr="00500558">
        <w:rPr>
          <w:rFonts w:ascii="Times New Roman" w:hAnsi="Times New Roman"/>
          <w:sz w:val="26"/>
          <w:szCs w:val="26"/>
        </w:rPr>
        <w:t xml:space="preserve"> округа </w:t>
      </w:r>
      <w:r w:rsidRPr="00500558">
        <w:rPr>
          <w:rFonts w:ascii="Times New Roman" w:hAnsi="Times New Roman"/>
          <w:sz w:val="26"/>
          <w:szCs w:val="26"/>
        </w:rPr>
        <w:t xml:space="preserve">от </w:t>
      </w:r>
      <w:r w:rsidR="0003293B" w:rsidRPr="00500558">
        <w:rPr>
          <w:rFonts w:ascii="Times New Roman" w:eastAsiaTheme="minorHAnsi" w:hAnsi="Times New Roman"/>
          <w:sz w:val="26"/>
          <w:szCs w:val="26"/>
          <w:lang w:eastAsia="en-US"/>
        </w:rPr>
        <w:t>25.06.2020</w:t>
      </w:r>
      <w:r w:rsidRPr="0050055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00558">
        <w:rPr>
          <w:rFonts w:ascii="Times New Roman" w:hAnsi="Times New Roman"/>
          <w:sz w:val="26"/>
          <w:szCs w:val="26"/>
        </w:rPr>
        <w:t>№</w:t>
      </w:r>
      <w:r w:rsidR="0003293B" w:rsidRPr="00500558">
        <w:rPr>
          <w:rFonts w:ascii="Times New Roman" w:hAnsi="Times New Roman"/>
          <w:sz w:val="26"/>
          <w:szCs w:val="26"/>
        </w:rPr>
        <w:t xml:space="preserve"> 125</w:t>
      </w:r>
      <w:r w:rsidRPr="00500558">
        <w:rPr>
          <w:rFonts w:ascii="Times New Roman" w:hAnsi="Times New Roman"/>
          <w:sz w:val="26"/>
          <w:szCs w:val="26"/>
        </w:rPr>
        <w:t>-МНА «</w:t>
      </w:r>
      <w:r w:rsidRPr="00500558">
        <w:rPr>
          <w:rFonts w:ascii="Times New Roman" w:hAnsi="Times New Roman"/>
          <w:bCs/>
          <w:sz w:val="26"/>
          <w:szCs w:val="26"/>
        </w:rPr>
        <w:t>Об утверждении По</w:t>
      </w:r>
      <w:r w:rsidR="0003293B" w:rsidRPr="00500558">
        <w:rPr>
          <w:rFonts w:ascii="Times New Roman" w:hAnsi="Times New Roman"/>
          <w:bCs/>
          <w:sz w:val="26"/>
          <w:szCs w:val="26"/>
        </w:rPr>
        <w:t>рядка оказания адресной материальной помощи</w:t>
      </w:r>
      <w:r w:rsidRPr="00500558">
        <w:rPr>
          <w:rFonts w:ascii="Times New Roman" w:hAnsi="Times New Roman"/>
          <w:sz w:val="26"/>
          <w:szCs w:val="26"/>
        </w:rPr>
        <w:t>»;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500558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5005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055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50055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500558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C85E1B" w:rsidRPr="00500558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50055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500558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C85E1B" w:rsidRDefault="00C85E1B" w:rsidP="00C85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558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125156" w:rsidRDefault="00C42489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CC7868">
        <w:rPr>
          <w:rFonts w:ascii="Times New Roman" w:hAnsi="Times New Roman" w:cs="Times New Roman"/>
          <w:sz w:val="26"/>
          <w:szCs w:val="26"/>
        </w:rPr>
        <w:t>.</w:t>
      </w:r>
    </w:p>
    <w:p w:rsidR="00125156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60E73" w:rsidRPr="00CC7868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560E73" w:rsidRPr="00CC7868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60E73" w:rsidRPr="00CC7868">
        <w:rPr>
          <w:rFonts w:ascii="Times New Roman" w:hAnsi="Times New Roman" w:cs="Times New Roman"/>
          <w:sz w:val="26"/>
          <w:szCs w:val="26"/>
        </w:rPr>
        <w:t>Для получения муниципальной услуги граждане представляют следующие документы: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>документ, удостоверяющий личность заявителя;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 xml:space="preserve">заявление об оказании адресной социальной помощи в письменной форме (приложение </w:t>
      </w:r>
      <w:r w:rsidR="00C75277" w:rsidRPr="00CC7868">
        <w:rPr>
          <w:sz w:val="26"/>
          <w:szCs w:val="26"/>
        </w:rPr>
        <w:t xml:space="preserve">№ </w:t>
      </w:r>
      <w:r w:rsidRPr="00CC7868">
        <w:rPr>
          <w:sz w:val="26"/>
          <w:szCs w:val="26"/>
        </w:rPr>
        <w:t>1</w:t>
      </w:r>
      <w:r w:rsidR="00C75277" w:rsidRPr="00CC7868">
        <w:rPr>
          <w:sz w:val="26"/>
          <w:szCs w:val="26"/>
        </w:rPr>
        <w:t xml:space="preserve"> настоящего административного регламента</w:t>
      </w:r>
      <w:r w:rsidRPr="00CC7868">
        <w:rPr>
          <w:sz w:val="26"/>
          <w:szCs w:val="26"/>
        </w:rPr>
        <w:t>);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 xml:space="preserve">справки о размере и виде дохода заявителя и всех членов его семьи за три календарных месяца, предшествующих месяцу подачи заявления об оказании </w:t>
      </w:r>
      <w:r w:rsidRPr="00CC7868">
        <w:rPr>
          <w:sz w:val="26"/>
          <w:szCs w:val="26"/>
        </w:rPr>
        <w:lastRenderedPageBreak/>
        <w:t>адресной социальной помощи либо справки с территориального центра занятости населения о постановке заявителя и/или трудоспособных членов семьи заявителя на учёт в целях поиска подходящей работы;</w:t>
      </w:r>
    </w:p>
    <w:p w:rsidR="00125156" w:rsidRDefault="00E52DE6" w:rsidP="0012515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>копию лицевого счёта, открытого в кредитном учреждении (при наличии).</w:t>
      </w:r>
    </w:p>
    <w:p w:rsidR="009C5A63" w:rsidRDefault="00125156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125156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9C5A63" w:rsidRDefault="009C5A63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11D2" w:rsidRDefault="009C5A63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112FD" w:rsidRPr="00CC7868">
        <w:rPr>
          <w:sz w:val="26"/>
          <w:szCs w:val="26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762B6" w:rsidRDefault="009111D2" w:rsidP="002762B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112FD" w:rsidRPr="00CC7868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4775" w:rsidRDefault="002762B6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112FD" w:rsidRPr="00CC786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4775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112FD" w:rsidRPr="00CC7868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="00A112FD" w:rsidRPr="00CC7868">
        <w:rPr>
          <w:sz w:val="26"/>
          <w:szCs w:val="26"/>
        </w:rPr>
        <w:lastRenderedPageBreak/>
        <w:t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273CF" w:rsidRPr="00711B92" w:rsidRDefault="00711B92" w:rsidP="0071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61E4">
        <w:rPr>
          <w:rFonts w:ascii="Times New Roman" w:hAnsi="Times New Roman"/>
          <w:sz w:val="26"/>
          <w:szCs w:val="26"/>
        </w:rPr>
        <w:t xml:space="preserve">       </w:t>
      </w:r>
      <w:r w:rsidRPr="00936B19">
        <w:rPr>
          <w:rFonts w:ascii="Times New Roman" w:hAnsi="Times New Roman"/>
          <w:sz w:val="26"/>
          <w:szCs w:val="26"/>
        </w:rPr>
        <w:t>2.7.5.</w:t>
      </w:r>
      <w:r w:rsidRPr="00936B19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936B19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пунктом 7.2 части 1 статьи 16</w:t>
        </w:r>
      </w:hyperlink>
      <w:r w:rsidRPr="00936B19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Федерального закона</w:t>
      </w:r>
      <w:r w:rsidRPr="00936B19">
        <w:rPr>
          <w:rFonts w:ascii="Times New Roman" w:hAnsi="Times New Roman"/>
          <w:sz w:val="26"/>
          <w:szCs w:val="26"/>
        </w:rPr>
        <w:t xml:space="preserve"> от 27.07.2010 № 210-ФЗ</w:t>
      </w:r>
      <w:r w:rsidRPr="00936B19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E25AF" w:rsidRPr="00CC7868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E25AF" w:rsidRPr="00CC786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B55A1" w:rsidRPr="00CC7868" w:rsidRDefault="00CC4775" w:rsidP="00CC4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B55A1" w:rsidRPr="00CC7868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государственной услуги:</w:t>
      </w:r>
    </w:p>
    <w:p w:rsidR="003B55A1" w:rsidRPr="00CC7868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3B55A1" w:rsidRPr="00CC7868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CC4775" w:rsidRDefault="003B55A1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</w:t>
      </w:r>
      <w:r w:rsidR="00A112FD" w:rsidRPr="00CC7868">
        <w:rPr>
          <w:rFonts w:ascii="Times New Roman" w:hAnsi="Times New Roman" w:cs="Times New Roman"/>
          <w:sz w:val="26"/>
          <w:szCs w:val="26"/>
        </w:rPr>
        <w:t>,</w:t>
      </w:r>
      <w:r w:rsidRPr="00CC7868">
        <w:rPr>
          <w:rFonts w:ascii="Times New Roman" w:hAnsi="Times New Roman" w:cs="Times New Roman"/>
          <w:sz w:val="26"/>
          <w:szCs w:val="26"/>
        </w:rPr>
        <w:t xml:space="preserve"> доверенного лица.</w:t>
      </w:r>
    </w:p>
    <w:p w:rsidR="00CC4775" w:rsidRDefault="006E25AF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154A9B" w:rsidRPr="00CC4775" w:rsidRDefault="00154A9B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2.9.1. </w:t>
      </w:r>
      <w:r w:rsidR="006C2E54" w:rsidRPr="00CC7868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CC7868">
        <w:rPr>
          <w:rFonts w:ascii="Times New Roman" w:hAnsi="Times New Roman" w:cs="Times New Roman"/>
          <w:sz w:val="26"/>
          <w:szCs w:val="26"/>
        </w:rPr>
        <w:t>о</w:t>
      </w:r>
      <w:r w:rsidR="006C2E54" w:rsidRPr="00CC7868">
        <w:rPr>
          <w:rFonts w:ascii="Times New Roman" w:hAnsi="Times New Roman" w:cs="Times New Roman"/>
          <w:sz w:val="26"/>
          <w:szCs w:val="26"/>
        </w:rPr>
        <w:t>.</w:t>
      </w:r>
    </w:p>
    <w:p w:rsidR="002E24AC" w:rsidRPr="00CC7868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предоставление гражданином неполных или недостоверных сведений о доходах, принадлежащем ему (его семье) имуществе на праве собственности;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превышение среднедушевого дохода гражданина (его семьи) установленной величины прожиточного минимума;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- выезд гражданина на постоянное место жительства за пределы </w:t>
      </w:r>
      <w:r w:rsidR="002E24AC" w:rsidRPr="00CC7868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</w:t>
      </w: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C4775" w:rsidRDefault="006C2E54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C477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C477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поступившее в электронной форме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923C5C" w:rsidRPr="00CC7868">
        <w:rPr>
          <w:rFonts w:ascii="Times New Roman" w:hAnsi="Times New Roman"/>
          <w:sz w:val="26"/>
          <w:szCs w:val="26"/>
        </w:rPr>
        <w:t>РПГУ 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регистрируется в установленном порядке уполномоченным органом в день его поступления</w:t>
      </w:r>
      <w:r w:rsidR="00923C5C" w:rsidRPr="00CC7868">
        <w:rPr>
          <w:rFonts w:ascii="Times New Roman" w:hAnsi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923C5C" w:rsidRPr="00CC7868">
        <w:rPr>
          <w:rFonts w:ascii="Times New Roman" w:hAnsi="Times New Roman"/>
          <w:sz w:val="26"/>
          <w:szCs w:val="26"/>
        </w:rPr>
        <w:t>РПГУ</w:t>
      </w:r>
      <w:r w:rsidRPr="00CC7868">
        <w:rPr>
          <w:rFonts w:ascii="Times New Roman" w:hAnsi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CC4775" w:rsidRDefault="003B55A1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9730B" w:rsidRDefault="003B55A1" w:rsidP="00B97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B55A1" w:rsidRP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176BE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B55A1" w:rsidRPr="00CC7868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176BE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B55A1" w:rsidRPr="00CC7868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3B55A1" w:rsidRPr="00CC7868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</w:t>
      </w:r>
      <w:r w:rsidRPr="00CC7868">
        <w:rPr>
          <w:rFonts w:ascii="Times New Roman" w:hAnsi="Times New Roman"/>
          <w:sz w:val="26"/>
          <w:szCs w:val="26"/>
        </w:rPr>
        <w:lastRenderedPageBreak/>
        <w:t>совершении ими других необходимых для получения муниципальной услуги действий;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CC7868">
        <w:rPr>
          <w:rFonts w:ascii="Times New Roman" w:eastAsia="Calibri" w:hAnsi="Times New Roman"/>
          <w:sz w:val="26"/>
          <w:szCs w:val="26"/>
        </w:rPr>
        <w:t>муниципальной</w:t>
      </w:r>
      <w:r w:rsidRPr="00CC7868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2.17.2. Заявитель вправе обратиться за предоставлением муниципальной услуги</w:t>
      </w:r>
      <w:r w:rsidRPr="00CC7868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CC7868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CC7868">
        <w:rPr>
          <w:rFonts w:ascii="Times New Roman" w:eastAsia="Calibri" w:hAnsi="Times New Roman"/>
          <w:sz w:val="26"/>
          <w:szCs w:val="26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CC7868">
        <w:rPr>
          <w:rFonts w:ascii="Times New Roman" w:hAnsi="Times New Roman"/>
          <w:sz w:val="26"/>
          <w:szCs w:val="26"/>
        </w:rPr>
        <w:t>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CC7868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2" w:history="1">
        <w:r w:rsidRPr="00CC7868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CC7868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CC7868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lastRenderedPageBreak/>
        <w:t xml:space="preserve">получение результата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2.17.4. </w:t>
      </w:r>
      <w:r w:rsidRPr="00CC7868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CC7868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CC7868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 xml:space="preserve">, подписанного уполномоченным должностным лицом с использованием усиленной квалифицированной электронной подписи, в случае, если </w:t>
      </w:r>
      <w:r w:rsidRPr="00CC7868">
        <w:rPr>
          <w:rFonts w:ascii="Times New Roman" w:hAnsi="Times New Roman"/>
          <w:sz w:val="26"/>
          <w:szCs w:val="26"/>
        </w:rPr>
        <w:lastRenderedPageBreak/>
        <w:t>это указано в заявлении на предоставление муниципальной услуги, направленном через ЕГПУ, РПГУ.</w:t>
      </w:r>
    </w:p>
    <w:p w:rsidR="0094427B" w:rsidRPr="00CC7868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94427B" w:rsidRPr="00CC7868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94427B" w:rsidRPr="00CC7868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10D2E" w:rsidRDefault="00B95E16" w:rsidP="00710D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</w:t>
      </w:r>
      <w:r w:rsidR="0094427B" w:rsidRPr="00CC7868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3" w:history="1">
        <w:r w:rsidR="0094427B" w:rsidRPr="00CC7868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="0094427B" w:rsidRPr="00CC7868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4" w:history="1">
        <w:r w:rsidR="0094427B" w:rsidRPr="00CC7868">
          <w:rPr>
            <w:rStyle w:val="a3"/>
            <w:rFonts w:ascii="Times New Roman" w:hAnsi="Times New Roman"/>
            <w:sz w:val="26"/>
            <w:szCs w:val="26"/>
          </w:rPr>
          <w:t>частью 18 статьи 14.1</w:t>
        </w:r>
      </w:hyperlink>
      <w:r w:rsidR="00710D2E"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="0094427B" w:rsidRPr="00CC7868">
        <w:rPr>
          <w:rFonts w:ascii="Times New Roman" w:hAnsi="Times New Roman"/>
          <w:sz w:val="26"/>
          <w:szCs w:val="26"/>
        </w:rPr>
        <w:t xml:space="preserve">2006 </w:t>
      </w:r>
      <w:r w:rsidR="00710D2E">
        <w:rPr>
          <w:rFonts w:ascii="Times New Roman" w:hAnsi="Times New Roman"/>
          <w:sz w:val="26"/>
          <w:szCs w:val="26"/>
        </w:rPr>
        <w:t>№ 149-ФЗ «</w:t>
      </w:r>
      <w:r w:rsidR="0094427B" w:rsidRPr="00CC7868">
        <w:rPr>
          <w:rFonts w:ascii="Times New Roman" w:hAnsi="Times New Roman"/>
          <w:sz w:val="26"/>
          <w:szCs w:val="26"/>
        </w:rPr>
        <w:t>Об информации, информационных те</w:t>
      </w:r>
      <w:r w:rsidR="00710D2E">
        <w:rPr>
          <w:rFonts w:ascii="Times New Roman" w:hAnsi="Times New Roman"/>
          <w:sz w:val="26"/>
          <w:szCs w:val="26"/>
        </w:rPr>
        <w:t>хнологиях и о защите информации»</w:t>
      </w:r>
      <w:r w:rsidR="0094427B" w:rsidRPr="00CC7868">
        <w:rPr>
          <w:rFonts w:ascii="Times New Roman" w:hAnsi="Times New Roman"/>
          <w:sz w:val="26"/>
          <w:szCs w:val="26"/>
        </w:rPr>
        <w:t>.</w:t>
      </w:r>
    </w:p>
    <w:p w:rsidR="00315E0A" w:rsidRDefault="00315E0A" w:rsidP="00315E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4427B" w:rsidRPr="00CC7868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874C3" w:rsidRDefault="00315E0A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4427B" w:rsidRPr="00CC7868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4427B" w:rsidRPr="00CC7868" w:rsidRDefault="005874C3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4427B" w:rsidRPr="00CC7868">
        <w:rPr>
          <w:rFonts w:ascii="Times New Roman" w:hAnsi="Times New Roman"/>
          <w:sz w:val="26"/>
          <w:szCs w:val="26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45D6B" w:rsidRPr="00CC7868" w:rsidRDefault="00745D6B" w:rsidP="0058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CC7868" w:rsidRDefault="006E25AF" w:rsidP="0024166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</w:t>
      </w:r>
      <w:r w:rsidR="00520736" w:rsidRPr="00CC7868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муниципальной услуги и уведомление заявителя.</w:t>
      </w:r>
      <w:r w:rsidRPr="00CC7868">
        <w:rPr>
          <w:rFonts w:ascii="Times New Roman" w:hAnsi="Times New Roman"/>
          <w:sz w:val="26"/>
          <w:szCs w:val="26"/>
        </w:rPr>
        <w:tab/>
      </w: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CC7868" w:rsidRDefault="006E25AF" w:rsidP="006E25AF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</w:t>
      </w:r>
      <w:r w:rsidRPr="00CC7868">
        <w:rPr>
          <w:rFonts w:ascii="Times New Roman" w:hAnsi="Times New Roman"/>
          <w:sz w:val="26"/>
          <w:szCs w:val="26"/>
        </w:rPr>
        <w:lastRenderedPageBreak/>
        <w:t xml:space="preserve">личное обращение заявителя в </w:t>
      </w:r>
      <w:r w:rsidR="00A00584"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="00241669" w:rsidRPr="00CC7868">
        <w:rPr>
          <w:rFonts w:ascii="Times New Roman" w:hAnsi="Times New Roman"/>
          <w:sz w:val="26"/>
          <w:szCs w:val="26"/>
        </w:rPr>
        <w:t>, с</w:t>
      </w:r>
      <w:r w:rsidRPr="00CC7868">
        <w:rPr>
          <w:rFonts w:ascii="Times New Roman" w:hAnsi="Times New Roman"/>
          <w:sz w:val="26"/>
          <w:szCs w:val="26"/>
        </w:rPr>
        <w:t xml:space="preserve"> заявлением и документами; </w:t>
      </w:r>
      <w:r w:rsidRPr="00CC7868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241669" w:rsidRPr="00CC7868">
        <w:rPr>
          <w:rFonts w:ascii="Times New Roman" w:eastAsia="Calibri" w:hAnsi="Times New Roman"/>
          <w:sz w:val="26"/>
          <w:szCs w:val="26"/>
        </w:rPr>
        <w:t xml:space="preserve">ЕПГУ, </w:t>
      </w:r>
      <w:r w:rsidR="003347BE" w:rsidRPr="00CC7868">
        <w:rPr>
          <w:rFonts w:ascii="Times New Roman" w:eastAsia="Calibri" w:hAnsi="Times New Roman"/>
          <w:sz w:val="26"/>
          <w:szCs w:val="26"/>
        </w:rPr>
        <w:t>РПГУ</w:t>
      </w:r>
      <w:r w:rsidRPr="00CC7868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 w:rsidR="00A00584"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="00A00584"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специалист </w:t>
      </w:r>
      <w:r w:rsidR="00A00584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eastAsia="Calibri" w:hAnsi="Times New Roman"/>
          <w:sz w:val="26"/>
          <w:szCs w:val="26"/>
        </w:rPr>
        <w:t xml:space="preserve">, ответственный за прием и выдачу документов: </w:t>
      </w:r>
    </w:p>
    <w:p w:rsidR="006E25AF" w:rsidRPr="00CC7868" w:rsidRDefault="006E25AF" w:rsidP="00241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C5A20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 </w:t>
      </w:r>
      <w:r w:rsidR="00520736" w:rsidRPr="00CC7868">
        <w:rPr>
          <w:rFonts w:ascii="Times New Roman" w:hAnsi="Times New Roman" w:cs="Times New Roman"/>
          <w:sz w:val="26"/>
          <w:szCs w:val="26"/>
        </w:rPr>
        <w:t>об оказании экстренной материальной помощи.</w:t>
      </w:r>
    </w:p>
    <w:p w:rsidR="006E25AF" w:rsidRPr="00CC7868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1) текст в заявлении на </w:t>
      </w:r>
      <w:r w:rsidR="00520736" w:rsidRPr="00CC7868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поддается прочтению;</w:t>
      </w:r>
    </w:p>
    <w:p w:rsidR="00AC58C0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в заявлении </w:t>
      </w:r>
      <w:r w:rsidR="00520736" w:rsidRPr="00CC7868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CC7868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</w:p>
    <w:p w:rsidR="006E25AF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="003C4429" w:rsidRPr="00CC7868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CC7868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на </w:t>
      </w:r>
      <w:r w:rsidR="00F63E4E" w:rsidRPr="00CC7868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</w:t>
      </w:r>
      <w:r w:rsidR="003C4429" w:rsidRPr="00CC7868">
        <w:rPr>
          <w:rFonts w:ascii="Times New Roman" w:hAnsi="Times New Roman" w:cs="Times New Roman"/>
          <w:sz w:val="26"/>
          <w:szCs w:val="26"/>
        </w:rPr>
        <w:t>– не более 15 минут.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</w:t>
      </w:r>
      <w:r w:rsidR="003C4429" w:rsidRPr="00CC7868">
        <w:rPr>
          <w:rFonts w:ascii="Times New Roman" w:hAnsi="Times New Roman" w:cs="Times New Roman"/>
          <w:sz w:val="26"/>
          <w:szCs w:val="26"/>
        </w:rPr>
        <w:t>рием и регистрация заявления 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CC7868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(</w:t>
      </w:r>
      <w:r w:rsidR="00241669" w:rsidRPr="00CC7868">
        <w:rPr>
          <w:rFonts w:ascii="Times New Roman" w:hAnsi="Times New Roman" w:cs="Times New Roman"/>
          <w:sz w:val="26"/>
          <w:szCs w:val="26"/>
        </w:rPr>
        <w:t>при наличии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A00584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="00EB71BE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B71BE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="00EB71BE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отписывает поступившие документы руководителю структурного п</w:t>
      </w:r>
      <w:r w:rsidR="003C4429" w:rsidRPr="00CC7868">
        <w:rPr>
          <w:rFonts w:ascii="Times New Roman" w:hAnsi="Times New Roman" w:cs="Times New Roman"/>
          <w:sz w:val="26"/>
          <w:szCs w:val="26"/>
        </w:rPr>
        <w:t>одразделения, ответственного за оказание экстренной материальной помощи.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3.1.1.</w:t>
      </w:r>
      <w:r w:rsidR="007C5D7B" w:rsidRPr="00CC7868">
        <w:rPr>
          <w:rFonts w:ascii="Times New Roman" w:eastAsia="Calibri" w:hAnsi="Times New Roman" w:cs="Times New Roman"/>
          <w:sz w:val="26"/>
          <w:szCs w:val="26"/>
        </w:rPr>
        <w:t>3</w:t>
      </w:r>
      <w:r w:rsidRPr="00CC7868">
        <w:rPr>
          <w:rFonts w:ascii="Times New Roman" w:eastAsia="Calibri" w:hAnsi="Times New Roman" w:cs="Times New Roman"/>
          <w:sz w:val="26"/>
          <w:szCs w:val="26"/>
        </w:rPr>
        <w:t>.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документов.</w:t>
      </w:r>
    </w:p>
    <w:p w:rsidR="00BD6F4C" w:rsidRPr="00CC7868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="00BD6F4C" w:rsidRPr="00CC7868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заявителю необходимо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 xml:space="preserve">заполнить на </w:t>
      </w:r>
      <w:r w:rsidR="00241669" w:rsidRPr="00CC7868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D6F4C" w:rsidRPr="00CC7868">
        <w:rPr>
          <w:rFonts w:ascii="Times New Roman" w:hAnsi="Times New Roman" w:cs="Times New Roman"/>
          <w:sz w:val="26"/>
          <w:szCs w:val="26"/>
        </w:rPr>
        <w:t>РПГУ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CC7868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CC7868" w:rsidRDefault="00BD6F4C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На </w:t>
      </w:r>
      <w:r w:rsidR="00241669" w:rsidRPr="00CC7868">
        <w:rPr>
          <w:rFonts w:ascii="Times New Roman" w:eastAsia="Calibri" w:hAnsi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9C5A20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9C5A20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CC7868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241669" w:rsidRPr="00CC7868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 w:cs="Times New Roman"/>
          <w:sz w:val="26"/>
          <w:szCs w:val="26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241669" w:rsidRPr="00CC7868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РПГУ;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 w:rsidR="007C5D7B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 составляет 1 рабочий день.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</w:t>
      </w:r>
      <w:r w:rsidR="00241669" w:rsidRPr="00CC7868">
        <w:rPr>
          <w:rFonts w:ascii="Times New Roman" w:hAnsi="Times New Roman" w:cs="Times New Roman"/>
          <w:sz w:val="26"/>
          <w:szCs w:val="26"/>
        </w:rPr>
        <w:t>является поступление в уполномоченный орган документов.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6E25AF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фиксируется в системе электронного </w:t>
      </w:r>
      <w:r w:rsidR="00241669" w:rsidRPr="00CC7868">
        <w:rPr>
          <w:rFonts w:ascii="Times New Roman" w:hAnsi="Times New Roman" w:cs="Times New Roman"/>
          <w:sz w:val="26"/>
          <w:szCs w:val="26"/>
        </w:rPr>
        <w:t>документооборота (</w:t>
      </w:r>
      <w:r w:rsidRPr="00CC7868">
        <w:rPr>
          <w:rFonts w:ascii="Times New Roman" w:hAnsi="Times New Roman" w:cs="Times New Roman"/>
          <w:sz w:val="26"/>
          <w:szCs w:val="26"/>
        </w:rPr>
        <w:t>при наличии технической возможности)</w:t>
      </w:r>
      <w:r w:rsidR="008A20F5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2E1078" w:rsidRPr="00D47A90" w:rsidRDefault="00FA6331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3.1.1</w:t>
      </w:r>
      <w:r w:rsidR="002E1078" w:rsidRPr="00D47A90">
        <w:rPr>
          <w:rFonts w:ascii="Times New Roman" w:hAnsi="Times New Roman" w:cs="Times New Roman"/>
          <w:sz w:val="26"/>
          <w:szCs w:val="26"/>
        </w:rPr>
        <w:t>.</w:t>
      </w:r>
      <w:r w:rsidRPr="00D47A90">
        <w:rPr>
          <w:rFonts w:ascii="Times New Roman" w:hAnsi="Times New Roman" w:cs="Times New Roman"/>
          <w:sz w:val="26"/>
          <w:szCs w:val="26"/>
        </w:rPr>
        <w:t>4.</w:t>
      </w:r>
      <w:r w:rsidR="002E1078" w:rsidRPr="00D47A90">
        <w:rPr>
          <w:rFonts w:ascii="Times New Roman" w:hAnsi="Times New Roman" w:cs="Times New Roman"/>
          <w:sz w:val="26"/>
          <w:szCs w:val="26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 административного регламента.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</w:t>
      </w:r>
      <w:r w:rsidR="00FA6331" w:rsidRPr="00D47A90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D47A90">
        <w:rPr>
          <w:rFonts w:ascii="Times New Roman" w:hAnsi="Times New Roman" w:cs="Times New Roman"/>
          <w:sz w:val="26"/>
          <w:szCs w:val="26"/>
        </w:rPr>
        <w:t>и приложенными к нему документами (при наличии) производит проверку представленных документов.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пунктом 2.6. </w:t>
      </w:r>
      <w:r w:rsidRPr="00D47A90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административного регламента, принимается решение о направлении соответствующих межведомственных запросов </w:t>
      </w:r>
      <w:r w:rsidRPr="00D47A90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D47A90">
        <w:rPr>
          <w:rFonts w:ascii="Times New Roman" w:hAnsi="Times New Roman" w:cs="Times New Roman"/>
          <w:sz w:val="26"/>
          <w:szCs w:val="26"/>
        </w:rPr>
        <w:t>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</w:t>
      </w:r>
      <w:r w:rsidR="000071A7" w:rsidRPr="00D47A90">
        <w:rPr>
          <w:rFonts w:ascii="Times New Roman" w:hAnsi="Times New Roman" w:cs="Times New Roman"/>
          <w:sz w:val="26"/>
          <w:szCs w:val="26"/>
        </w:rPr>
        <w:t xml:space="preserve">заявления об оказании адресной социальной помощи </w:t>
      </w:r>
      <w:r w:rsidRPr="00D47A90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D47A90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D47A90">
        <w:rPr>
          <w:rFonts w:ascii="Times New Roman" w:hAnsi="Times New Roman" w:cs="Times New Roman"/>
          <w:sz w:val="26"/>
          <w:szCs w:val="26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Максимальный срок выполнения данной административной процедуры составляет 5 рабочих дней.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пунктом</w:t>
      </w:r>
      <w:r w:rsidR="008E397A" w:rsidRPr="00D47A90">
        <w:rPr>
          <w:rFonts w:ascii="Times New Roman" w:hAnsi="Times New Roman" w:cs="Times New Roman"/>
          <w:sz w:val="26"/>
          <w:szCs w:val="26"/>
        </w:rPr>
        <w:t xml:space="preserve"> 2.6</w:t>
      </w:r>
      <w:r w:rsidRPr="00D47A9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3.1.3. Подготовка </w:t>
      </w:r>
      <w:r w:rsidR="00965DD1" w:rsidRPr="00D47A90">
        <w:rPr>
          <w:rFonts w:ascii="Times New Roman" w:hAnsi="Times New Roman" w:cs="Times New Roman"/>
          <w:sz w:val="26"/>
          <w:szCs w:val="26"/>
        </w:rPr>
        <w:t>решения</w:t>
      </w:r>
      <w:r w:rsidRPr="00D47A90">
        <w:rPr>
          <w:rFonts w:ascii="Times New Roman" w:hAnsi="Times New Roman" w:cs="Times New Roman"/>
          <w:sz w:val="26"/>
          <w:szCs w:val="26"/>
        </w:rPr>
        <w:t xml:space="preserve"> </w:t>
      </w:r>
      <w:r w:rsidR="008E397A" w:rsidRPr="00D47A90">
        <w:rPr>
          <w:rFonts w:ascii="Times New Roman" w:hAnsi="Times New Roman" w:cs="Times New Roman"/>
          <w:sz w:val="26"/>
          <w:szCs w:val="26"/>
        </w:rPr>
        <w:t>об оказании адресной социальной помощи</w:t>
      </w:r>
      <w:r w:rsidR="0059197E" w:rsidRPr="00D47A90">
        <w:rPr>
          <w:rFonts w:ascii="Times New Roman" w:hAnsi="Times New Roman" w:cs="Times New Roman"/>
          <w:sz w:val="26"/>
          <w:szCs w:val="26"/>
        </w:rPr>
        <w:t>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вынесение решения </w:t>
      </w:r>
      <w:r w:rsidR="00965DD1" w:rsidRPr="00D47A90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D47A90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147" w:history="1">
        <w:r w:rsidRPr="00D47A90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D47A9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вынесение решения </w:t>
      </w:r>
      <w:r w:rsidR="00965DD1" w:rsidRPr="00D47A90">
        <w:rPr>
          <w:rFonts w:ascii="Times New Roman" w:hAnsi="Times New Roman" w:cs="Times New Roman"/>
          <w:sz w:val="26"/>
          <w:szCs w:val="26"/>
        </w:rPr>
        <w:t>об оказании адресной социальной помощи.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вынесение решения </w:t>
      </w:r>
      <w:r w:rsidR="00965DD1" w:rsidRPr="00D47A90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D47A90">
        <w:rPr>
          <w:rFonts w:ascii="Times New Roman" w:hAnsi="Times New Roman" w:cs="Times New Roman"/>
          <w:sz w:val="26"/>
          <w:szCs w:val="26"/>
        </w:rPr>
        <w:t>принимает решение о назначении (отказе) денежной выплаты.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Pr="00D47A90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D47A90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D47A90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D47A90">
        <w:rPr>
          <w:rFonts w:ascii="Times New Roman" w:hAnsi="Times New Roman" w:cs="Times New Roman"/>
          <w:sz w:val="26"/>
          <w:szCs w:val="26"/>
        </w:rPr>
        <w:t xml:space="preserve"> выносится </w:t>
      </w:r>
      <w:r w:rsidR="00EF0B12" w:rsidRPr="00D47A90">
        <w:rPr>
          <w:rFonts w:ascii="Times New Roman" w:hAnsi="Times New Roman" w:cs="Times New Roman"/>
          <w:sz w:val="26"/>
          <w:szCs w:val="26"/>
        </w:rPr>
        <w:t xml:space="preserve">решение об </w:t>
      </w:r>
      <w:r w:rsidR="00EF0B12" w:rsidRPr="00D47A90">
        <w:rPr>
          <w:rFonts w:ascii="Times New Roman" w:hAnsi="Times New Roman" w:cs="Times New Roman"/>
          <w:sz w:val="26"/>
          <w:szCs w:val="26"/>
        </w:rPr>
        <w:lastRenderedPageBreak/>
        <w:t>оказании адресной социальной помощи.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- 10 рабочих дней.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</w:t>
      </w:r>
      <w:r w:rsidR="009921D9" w:rsidRPr="00D47A90">
        <w:rPr>
          <w:rFonts w:ascii="Times New Roman" w:hAnsi="Times New Roman" w:cs="Times New Roman"/>
          <w:sz w:val="26"/>
          <w:szCs w:val="26"/>
        </w:rPr>
        <w:t xml:space="preserve">об оказании адресной социальной помощи </w:t>
      </w:r>
      <w:r w:rsidRPr="00D47A90">
        <w:rPr>
          <w:rFonts w:ascii="Times New Roman" w:hAnsi="Times New Roman" w:cs="Times New Roman"/>
          <w:sz w:val="26"/>
          <w:szCs w:val="26"/>
        </w:rPr>
        <w:t>(отказе в</w:t>
      </w:r>
      <w:r w:rsidR="009921D9" w:rsidRPr="00D47A90">
        <w:rPr>
          <w:rFonts w:ascii="Times New Roman" w:hAnsi="Times New Roman" w:cs="Times New Roman"/>
          <w:sz w:val="26"/>
          <w:szCs w:val="26"/>
        </w:rPr>
        <w:t xml:space="preserve"> выплате</w:t>
      </w:r>
      <w:r w:rsidRPr="00D47A90">
        <w:rPr>
          <w:rFonts w:ascii="Times New Roman" w:hAnsi="Times New Roman" w:cs="Times New Roman"/>
          <w:sz w:val="26"/>
          <w:szCs w:val="26"/>
        </w:rPr>
        <w:t>)</w:t>
      </w:r>
      <w:r w:rsidR="009921D9" w:rsidRPr="00D47A90">
        <w:rPr>
          <w:rFonts w:ascii="Times New Roman" w:hAnsi="Times New Roman" w:cs="Times New Roman"/>
          <w:sz w:val="26"/>
          <w:szCs w:val="26"/>
        </w:rPr>
        <w:t>.</w:t>
      </w:r>
      <w:r w:rsidRPr="00D47A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1078" w:rsidRPr="00D47A90" w:rsidRDefault="002E1078" w:rsidP="002E10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D47A90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D47A90">
        <w:rPr>
          <w:rFonts w:ascii="Times New Roman" w:hAnsi="Times New Roman"/>
          <w:sz w:val="26"/>
          <w:szCs w:val="26"/>
        </w:rPr>
        <w:t xml:space="preserve">ЕПГУ, </w:t>
      </w:r>
      <w:r w:rsidRPr="00D47A90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D47A90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D47A90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D47A90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3.1.4.2. 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через МФЦ, либо направляется в форме электронного документа, подписанного электронной подписью в личный кабинет заявителя на ЕПГУ, РПГУ </w:t>
      </w:r>
      <w:r w:rsidRPr="00D47A90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D47A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не получения результата в день принятия решения.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47A90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D47A90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>3.2.</w:t>
      </w:r>
      <w:r w:rsidRPr="00D47A90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lastRenderedPageBreak/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5" w:history="1">
        <w:r w:rsidRPr="00D47A90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D47A90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D47A90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</w:t>
      </w:r>
      <w:r w:rsidRPr="00D47A90">
        <w:rPr>
          <w:rFonts w:ascii="Times New Roman" w:hAnsi="Times New Roman"/>
          <w:sz w:val="26"/>
          <w:szCs w:val="26"/>
        </w:rPr>
        <w:lastRenderedPageBreak/>
        <w:t xml:space="preserve">соответствующего заявления. </w:t>
      </w:r>
    </w:p>
    <w:p w:rsidR="002E1078" w:rsidRPr="00D47A90" w:rsidRDefault="002E1078" w:rsidP="002E1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A90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7A90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D47A90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D47A90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D47A90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D47A90">
        <w:rPr>
          <w:rFonts w:ascii="Times New Roman" w:hAnsi="Times New Roman"/>
          <w:sz w:val="26"/>
          <w:szCs w:val="26"/>
        </w:rPr>
        <w:t xml:space="preserve">ЕПГУ, </w:t>
      </w:r>
      <w:r w:rsidRPr="00D47A90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D47A90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D47A90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E1078" w:rsidRPr="00D47A90" w:rsidRDefault="002E1078" w:rsidP="002E10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7A90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D47A90">
        <w:rPr>
          <w:rFonts w:ascii="Times New Roman" w:hAnsi="Times New Roman"/>
          <w:sz w:val="26"/>
          <w:szCs w:val="26"/>
        </w:rPr>
        <w:t xml:space="preserve">ЕПГУ, </w:t>
      </w:r>
      <w:r w:rsidRPr="00D47A90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D47A90">
        <w:rPr>
          <w:rFonts w:ascii="Times New Roman" w:hAnsi="Times New Roman"/>
          <w:sz w:val="26"/>
          <w:szCs w:val="26"/>
        </w:rPr>
        <w:t xml:space="preserve">ЕПГУ, </w:t>
      </w:r>
      <w:r w:rsidRPr="00D47A90">
        <w:rPr>
          <w:rFonts w:ascii="Times New Roman" w:eastAsia="Calibri" w:hAnsi="Times New Roman"/>
          <w:sz w:val="26"/>
          <w:szCs w:val="26"/>
          <w:lang w:eastAsia="en-US"/>
        </w:rPr>
        <w:t>РПГУ.</w:t>
      </w:r>
    </w:p>
    <w:p w:rsidR="002E1078" w:rsidRPr="00D33914" w:rsidRDefault="002E1078" w:rsidP="00D3391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47A90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A20AE" w:rsidRPr="00CC7868" w:rsidRDefault="00AA20AE" w:rsidP="00AA20AE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BC60E3" w:rsidRPr="00CC7868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 Формы контроля за предоставлением муниципальной услуги</w:t>
      </w:r>
    </w:p>
    <w:p w:rsidR="00BC60E3" w:rsidRPr="00CC7868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должностными лицами </w:t>
      </w:r>
      <w:r w:rsidR="00EE6A41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</w:t>
      </w:r>
      <w:r w:rsidR="001061C3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муниципального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образования.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25AF" w:rsidRPr="00CC7868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6005A" w:rsidRPr="009C5A20" w:rsidRDefault="00473AD1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 xml:space="preserve">5. </w:t>
      </w:r>
      <w:r w:rsidR="0036005A" w:rsidRPr="009C5A20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</w:p>
    <w:p w:rsidR="0036005A" w:rsidRPr="009C5A20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lastRenderedPageBreak/>
        <w:t>и действий (бездействия) органа, предоставляющего</w:t>
      </w:r>
    </w:p>
    <w:p w:rsidR="0036005A" w:rsidRPr="009C5A20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473AD1" w:rsidRPr="00CC7868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36005A" w:rsidRPr="00CC7868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Федерации, законами и иными нормативными правовыми актами Кемеровской области - Кузбасса, муниципальными правовыми актами;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6" w:history="1">
        <w:r w:rsidRPr="00CC7868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CC786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7E7F91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7E7F91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№ 210-ФЗ.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2A7A2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заместителю главы </w:t>
      </w:r>
      <w:r w:rsidR="002A7A29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CC7868">
        <w:rPr>
          <w:rFonts w:ascii="Times New Roman" w:hAnsi="Times New Roman" w:cs="Times New Roman"/>
          <w:sz w:val="26"/>
          <w:szCs w:val="26"/>
        </w:rPr>
        <w:t>(далее – заместитель главы)</w:t>
      </w:r>
      <w:r w:rsidR="002A7A29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подается Главе </w:t>
      </w:r>
      <w:proofErr w:type="spellStart"/>
      <w:r w:rsidR="002A7A2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отказать в удовлетворении жалобы.</w:t>
      </w:r>
    </w:p>
    <w:p w:rsidR="00854335" w:rsidRDefault="00824F33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FD7A27" w:rsidRPr="00CC7868">
        <w:rPr>
          <w:rFonts w:ascii="Times New Roman" w:hAnsi="Times New Roman" w:cs="Times New Roman"/>
          <w:sz w:val="26"/>
          <w:szCs w:val="26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 w:rsidR="002A7A29">
        <w:rPr>
          <w:rFonts w:ascii="Times New Roman" w:hAnsi="Times New Roman" w:cs="Times New Roman"/>
          <w:sz w:val="26"/>
          <w:szCs w:val="26"/>
        </w:rPr>
        <w:t>муниципаль</w:t>
      </w:r>
      <w:r w:rsidR="00FD7A27" w:rsidRPr="00CC7868">
        <w:rPr>
          <w:rFonts w:ascii="Times New Roman" w:hAnsi="Times New Roman" w:cs="Times New Roman"/>
          <w:sz w:val="26"/>
          <w:szCs w:val="26"/>
        </w:rPr>
        <w:t>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FD7A27" w:rsidRPr="00CC7868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54335" w:rsidRDefault="00FD7A27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D7A27" w:rsidRPr="00CC7868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FD7A27" w:rsidRPr="00CC7868" w:rsidRDefault="00A00584" w:rsidP="00BB5E0A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D7A27" w:rsidRPr="00CC7868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85433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 w:rsidR="008543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сведения о порядке обжалования принятого по жалобе решения.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D7A27" w:rsidRPr="00CC7868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85433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</w:t>
      </w:r>
      <w:r w:rsidR="00A00584"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CC7868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6005A" w:rsidRDefault="00FD7A27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 w:rsidR="00854335"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CC7868">
        <w:rPr>
          <w:rFonts w:ascii="Times New Roman" w:eastAsia="Calibri" w:hAnsi="Times New Roman"/>
          <w:sz w:val="26"/>
          <w:szCs w:val="26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854335"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CC7868">
        <w:rPr>
          <w:rFonts w:ascii="Times New Roman" w:eastAsia="Calibri" w:hAnsi="Times New Roman"/>
          <w:sz w:val="26"/>
          <w:szCs w:val="26"/>
        </w:rPr>
        <w:t>от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11.12.2012 № 562 «Об установлении Особенностей подачи и рассмотрения жалоб на решения и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854335" w:rsidRPr="00854335" w:rsidRDefault="00854335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36005A" w:rsidRPr="00CC7868" w:rsidRDefault="0036005A" w:rsidP="0036005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C7868">
        <w:rPr>
          <w:rFonts w:ascii="Times New Roman" w:hAnsi="Times New Roman"/>
          <w:b/>
          <w:bCs/>
          <w:sz w:val="26"/>
          <w:szCs w:val="26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977A55" w:rsidRDefault="00707027" w:rsidP="00977A5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36005A" w:rsidRPr="00CC7868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977A55" w:rsidRPr="00977A5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>Заместитель Главы городского</w:t>
      </w:r>
    </w:p>
    <w:p w:rsidR="00977A55" w:rsidRPr="00977A5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  Л.А. Скрябина</w:t>
      </w:r>
    </w:p>
    <w:p w:rsidR="00854335" w:rsidRPr="00CC7868" w:rsidRDefault="00854335" w:rsidP="0036005A">
      <w:pPr>
        <w:ind w:firstLine="709"/>
        <w:jc w:val="both"/>
        <w:rPr>
          <w:rFonts w:ascii="Times New Roman" w:hAnsi="Times New Roman"/>
          <w:sz w:val="26"/>
          <w:szCs w:val="26"/>
        </w:rPr>
        <w:sectPr w:rsidR="00854335" w:rsidRPr="00CC7868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D0B7B" w:rsidRPr="00FD7A27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20"/>
        </w:rPr>
      </w:pPr>
      <w:r w:rsidRPr="00FD7A27">
        <w:rPr>
          <w:rFonts w:ascii="Times New Roman" w:hAnsi="Times New Roman"/>
          <w:sz w:val="20"/>
        </w:rPr>
        <w:lastRenderedPageBreak/>
        <w:t>Приложение № 1</w:t>
      </w:r>
    </w:p>
    <w:p w:rsidR="00ED0B7B" w:rsidRPr="00FD7A27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bCs/>
          <w:sz w:val="20"/>
        </w:rPr>
      </w:pPr>
      <w:r w:rsidRPr="00FD7A27">
        <w:rPr>
          <w:rFonts w:ascii="Times New Roman" w:hAnsi="Times New Roman"/>
          <w:sz w:val="20"/>
        </w:rPr>
        <w:t>к</w:t>
      </w:r>
      <w:r w:rsidRPr="00FD7A27">
        <w:rPr>
          <w:rFonts w:ascii="Times New Roman" w:hAnsi="Times New Roman"/>
          <w:bCs/>
          <w:sz w:val="20"/>
        </w:rPr>
        <w:t xml:space="preserve"> </w:t>
      </w:r>
      <w:r w:rsidR="00394882" w:rsidRPr="00FD7A27">
        <w:rPr>
          <w:rFonts w:ascii="Times New Roman" w:hAnsi="Times New Roman"/>
          <w:bCs/>
          <w:sz w:val="20"/>
        </w:rPr>
        <w:t>административному регламенту предоставления муниципальной услуги «О</w:t>
      </w:r>
      <w:r w:rsidRPr="00FD7A27">
        <w:rPr>
          <w:rFonts w:ascii="Times New Roman" w:hAnsi="Times New Roman"/>
          <w:bCs/>
          <w:sz w:val="20"/>
        </w:rPr>
        <w:t>казания экстренной адресной социальной помощи гражданам</w:t>
      </w:r>
      <w:r w:rsidR="00394882" w:rsidRPr="00FD7A27">
        <w:rPr>
          <w:rFonts w:ascii="Times New Roman" w:hAnsi="Times New Roman"/>
          <w:bCs/>
          <w:sz w:val="20"/>
        </w:rPr>
        <w:t>, проживающим на территории</w:t>
      </w:r>
      <w:r w:rsidRPr="00CF1F5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CF1F5D" w:rsidRPr="00CF1F5D">
        <w:rPr>
          <w:rFonts w:ascii="Times New Roman" w:hAnsi="Times New Roman"/>
          <w:sz w:val="20"/>
          <w:szCs w:val="20"/>
        </w:rPr>
        <w:t>Осинниковского</w:t>
      </w:r>
      <w:proofErr w:type="spellEnd"/>
      <w:r w:rsidR="00CF1F5D" w:rsidRPr="00CF1F5D">
        <w:rPr>
          <w:rFonts w:ascii="Times New Roman" w:hAnsi="Times New Roman"/>
          <w:sz w:val="20"/>
          <w:szCs w:val="20"/>
        </w:rPr>
        <w:t xml:space="preserve"> городского округа</w:t>
      </w:r>
      <w:r w:rsidRPr="00CF1F5D">
        <w:rPr>
          <w:rFonts w:ascii="Times New Roman" w:hAnsi="Times New Roman"/>
          <w:bCs/>
          <w:sz w:val="20"/>
          <w:szCs w:val="20"/>
        </w:rPr>
        <w:t xml:space="preserve">, </w:t>
      </w:r>
      <w:r w:rsidRPr="00FD7A27">
        <w:rPr>
          <w:rFonts w:ascii="Times New Roman" w:hAnsi="Times New Roman"/>
          <w:bCs/>
          <w:sz w:val="20"/>
        </w:rPr>
        <w:t>оказавшимся в трудной жизненной ситуации</w:t>
      </w:r>
    </w:p>
    <w:p w:rsidR="00FD7A27" w:rsidRDefault="00FD7A27" w:rsidP="00ED0B7B">
      <w:pPr>
        <w:ind w:left="4820"/>
        <w:rPr>
          <w:rFonts w:ascii="Times New Roman" w:hAnsi="Times New Roman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B63EFF" w:rsidRPr="00DC090C" w:rsidTr="00692EE3">
        <w:trPr>
          <w:jc w:val="right"/>
        </w:trPr>
        <w:tc>
          <w:tcPr>
            <w:tcW w:w="4152" w:type="dxa"/>
          </w:tcPr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C090C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DC090C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DC090C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8F3E46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(ей) по адресу (указать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аспорт:_______________________________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8F3E46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DC090C" w:rsidRDefault="00B63EFF" w:rsidP="00692E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</w:tc>
      </w:tr>
    </w:tbl>
    <w:p w:rsidR="00ED0B7B" w:rsidRPr="00394882" w:rsidRDefault="00ED0B7B" w:rsidP="00AA4CF7">
      <w:pPr>
        <w:jc w:val="center"/>
        <w:rPr>
          <w:rFonts w:ascii="Times New Roman" w:hAnsi="Times New Roman"/>
          <w:b/>
        </w:rPr>
      </w:pPr>
      <w:r w:rsidRPr="00394882">
        <w:rPr>
          <w:rFonts w:ascii="Times New Roman" w:hAnsi="Times New Roman"/>
          <w:b/>
        </w:rPr>
        <w:t>ЗАЯВЛЕНИЕ</w:t>
      </w:r>
    </w:p>
    <w:p w:rsidR="00ED0B7B" w:rsidRPr="00394882" w:rsidRDefault="00ED0B7B" w:rsidP="00ED0B7B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</w:rPr>
        <w:t>Прошу оказать материальную помощь, так как нахожусь в трудной жизненной ситуации, которую не могу преодолеть самостоятельно:</w:t>
      </w:r>
      <w:r w:rsidRPr="00394882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 w:rsidR="00F84D27">
        <w:rPr>
          <w:rFonts w:ascii="Times New Roman" w:hAnsi="Times New Roman"/>
          <w:sz w:val="26"/>
          <w:szCs w:val="26"/>
        </w:rPr>
        <w:t>_________</w:t>
      </w:r>
    </w:p>
    <w:p w:rsidR="00ED0B7B" w:rsidRPr="00394882" w:rsidRDefault="00ED0B7B" w:rsidP="00FD7A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  <w:sz w:val="18"/>
          <w:szCs w:val="18"/>
        </w:rPr>
        <w:t>(вследствие каких обстоятельств отсутствует возможность справиться самостоятельно)</w:t>
      </w:r>
      <w:r w:rsidRPr="00394882">
        <w:rPr>
          <w:rFonts w:ascii="Times New Roman" w:hAnsi="Times New Roman"/>
          <w:sz w:val="26"/>
          <w:szCs w:val="26"/>
        </w:rPr>
        <w:t xml:space="preserve"> </w:t>
      </w:r>
    </w:p>
    <w:p w:rsidR="00ED0B7B" w:rsidRPr="00394882" w:rsidRDefault="00ED0B7B" w:rsidP="00737A64">
      <w:pPr>
        <w:spacing w:after="0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D0B7B" w:rsidRPr="00394882" w:rsidRDefault="00ED0B7B" w:rsidP="00737A64">
      <w:pPr>
        <w:rPr>
          <w:rFonts w:ascii="Times New Roman" w:hAnsi="Times New Roman"/>
          <w:b/>
          <w:sz w:val="32"/>
          <w:szCs w:val="32"/>
          <w:vertAlign w:val="superscript"/>
        </w:rPr>
      </w:pPr>
      <w:r w:rsidRPr="00394882">
        <w:rPr>
          <w:rFonts w:ascii="Times New Roman" w:hAnsi="Times New Roman"/>
        </w:rPr>
        <w:t>К заявлению прилагаю следующие документы:</w:t>
      </w:r>
      <w:r w:rsidRPr="00394882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Предупрежден(а)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 xml:space="preserve">«___» ____________ 20  __г.                                    </w:t>
      </w:r>
      <w:r w:rsidR="00220525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Pr="00394882">
        <w:rPr>
          <w:rFonts w:ascii="Times New Roman" w:hAnsi="Times New Roman"/>
          <w:b/>
          <w:sz w:val="20"/>
          <w:szCs w:val="20"/>
        </w:rPr>
        <w:t xml:space="preserve">     ___________________.</w:t>
      </w: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394882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  </w:t>
      </w:r>
      <w:r w:rsidR="0022052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</w:t>
      </w:r>
      <w:r w:rsidRPr="0039488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94882">
        <w:rPr>
          <w:rFonts w:ascii="Times New Roman" w:hAnsi="Times New Roman"/>
          <w:b/>
          <w:i/>
          <w:sz w:val="20"/>
          <w:szCs w:val="20"/>
          <w:vertAlign w:val="superscript"/>
        </w:rPr>
        <w:t>(подпись заявителя).</w:t>
      </w:r>
    </w:p>
    <w:p w:rsidR="00ED0B7B" w:rsidRPr="00394882" w:rsidRDefault="00ED0B7B" w:rsidP="00737A64">
      <w:pPr>
        <w:pStyle w:val="a7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94882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о себе в соответствии со </w:t>
      </w:r>
      <w:hyperlink r:id="rId17" w:history="1">
        <w:r w:rsidRPr="00394882">
          <w:rPr>
            <w:rStyle w:val="a6"/>
            <w:rFonts w:ascii="Times New Roman" w:eastAsia="Arial" w:hAnsi="Times New Roman" w:cs="Times New Roman"/>
            <w:sz w:val="20"/>
            <w:szCs w:val="20"/>
          </w:rPr>
          <w:t>статьей 9</w:t>
        </w:r>
      </w:hyperlink>
      <w:r w:rsidRPr="00394882">
        <w:rPr>
          <w:rFonts w:ascii="Times New Roman" w:hAnsi="Times New Roman" w:cs="Times New Roman"/>
          <w:b/>
          <w:sz w:val="20"/>
          <w:szCs w:val="20"/>
        </w:rPr>
        <w:t xml:space="preserve"> Федера</w:t>
      </w:r>
      <w:r w:rsidR="00244518">
        <w:rPr>
          <w:rFonts w:ascii="Times New Roman" w:hAnsi="Times New Roman" w:cs="Times New Roman"/>
          <w:b/>
          <w:sz w:val="20"/>
          <w:szCs w:val="20"/>
        </w:rPr>
        <w:t>льного закона от 27.07.2006 №</w:t>
      </w:r>
      <w:r w:rsidR="00F772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4518">
        <w:rPr>
          <w:rFonts w:ascii="Times New Roman" w:hAnsi="Times New Roman" w:cs="Times New Roman"/>
          <w:b/>
          <w:sz w:val="20"/>
          <w:szCs w:val="20"/>
        </w:rPr>
        <w:t>152-ФЗ «О персональных данных»</w:t>
      </w:r>
      <w:r w:rsidRPr="00394882">
        <w:rPr>
          <w:rFonts w:ascii="Times New Roman" w:hAnsi="Times New Roman" w:cs="Times New Roman"/>
          <w:b/>
          <w:sz w:val="20"/>
          <w:szCs w:val="20"/>
        </w:rPr>
        <w:t xml:space="preserve"> для включения в реестр получателей социальных услуг: </w:t>
      </w:r>
      <w:r w:rsidRPr="00394882">
        <w:rPr>
          <w:rFonts w:ascii="Times New Roman" w:hAnsi="Times New Roman" w:cs="Times New Roman"/>
          <w:b/>
          <w:i/>
          <w:sz w:val="20"/>
          <w:szCs w:val="20"/>
        </w:rPr>
        <w:t>______________________.</w:t>
      </w:r>
    </w:p>
    <w:p w:rsidR="00ED0B7B" w:rsidRPr="00394882" w:rsidRDefault="00ED0B7B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</w:t>
      </w:r>
      <w:r w:rsidR="00A54E2D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</w:t>
      </w: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(согласен, / не согласен)</w:t>
      </w:r>
    </w:p>
    <w:p w:rsidR="00A54E2D" w:rsidRDefault="00220525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>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 xml:space="preserve"> (_________________________)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«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 xml:space="preserve"> _________________ г.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 w:rsidR="00A54E2D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                            </w:t>
      </w:r>
    </w:p>
    <w:p w:rsidR="00ED0B7B" w:rsidRPr="00394882" w:rsidRDefault="00A54E2D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(подпись)                               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(Ф.И.О.)                                                    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дата заполнения заявления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Согласен(а) на письменное уведомление по адресу____________________________________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по средствам почтовой связи, уведомления по средствам телефонной связи, в т.ч. и СМС информирование по номеру тел.________________________, иным образом _________________________.</w:t>
      </w: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i/>
          <w:sz w:val="20"/>
          <w:szCs w:val="20"/>
        </w:rPr>
      </w:pPr>
      <w:r w:rsidRPr="00394882">
        <w:rPr>
          <w:rFonts w:ascii="Times New Roman" w:hAnsi="Times New Roman"/>
          <w:b/>
          <w:i/>
          <w:sz w:val="20"/>
          <w:szCs w:val="20"/>
        </w:rPr>
        <w:t xml:space="preserve">       </w:t>
      </w:r>
      <w:r w:rsidRPr="00394882">
        <w:rPr>
          <w:rFonts w:ascii="Times New Roman" w:hAnsi="Times New Roman"/>
          <w:i/>
          <w:sz w:val="20"/>
          <w:szCs w:val="20"/>
        </w:rPr>
        <w:t>(нужное подчеркнуть)</w:t>
      </w:r>
    </w:p>
    <w:p w:rsidR="00ED0B7B" w:rsidRPr="00394882" w:rsidRDefault="00ED0B7B" w:rsidP="00737A64">
      <w:pPr>
        <w:pStyle w:val="a7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394882">
        <w:rPr>
          <w:rFonts w:ascii="Times New Roman" w:hAnsi="Times New Roman" w:cs="Times New Roman"/>
          <w:b/>
          <w:sz w:val="20"/>
          <w:szCs w:val="20"/>
        </w:rPr>
        <w:t xml:space="preserve">___________ (_________________________)            </w:t>
      </w:r>
      <w:r w:rsidR="00A54E2D">
        <w:rPr>
          <w:rFonts w:ascii="Times New Roman" w:hAnsi="Times New Roman" w:cs="Times New Roman"/>
          <w:b/>
          <w:sz w:val="20"/>
          <w:szCs w:val="20"/>
        </w:rPr>
        <w:t xml:space="preserve">      «___»</w:t>
      </w:r>
      <w:r w:rsidRPr="00394882">
        <w:rPr>
          <w:rFonts w:ascii="Times New Roman" w:hAnsi="Times New Roman" w:cs="Times New Roman"/>
          <w:b/>
          <w:sz w:val="20"/>
          <w:szCs w:val="20"/>
        </w:rPr>
        <w:t xml:space="preserve"> _________________ г.</w:t>
      </w:r>
    </w:p>
    <w:p w:rsidR="00AE633B" w:rsidRPr="006E25AF" w:rsidRDefault="00ED0B7B" w:rsidP="00394882">
      <w:pPr>
        <w:pStyle w:val="a7"/>
        <w:ind w:firstLine="284"/>
      </w:pP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(подпись)                                         (Ф.И.О.)                                                             дата                заполнения заявления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3C7"/>
    <w:multiLevelType w:val="hybridMultilevel"/>
    <w:tmpl w:val="4C2EDD4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9E2"/>
    <w:multiLevelType w:val="hybridMultilevel"/>
    <w:tmpl w:val="C1266C8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F66011"/>
    <w:multiLevelType w:val="hybridMultilevel"/>
    <w:tmpl w:val="837A771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9F38EF"/>
    <w:multiLevelType w:val="hybridMultilevel"/>
    <w:tmpl w:val="C5D28858"/>
    <w:lvl w:ilvl="0" w:tplc="ADCE4E0E">
      <w:start w:val="1"/>
      <w:numFmt w:val="bullet"/>
      <w:lvlText w:val=""/>
      <w:lvlJc w:val="left"/>
      <w:pPr>
        <w:tabs>
          <w:tab w:val="num" w:pos="2478"/>
        </w:tabs>
        <w:ind w:left="2478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FE9"/>
    <w:rsid w:val="00004452"/>
    <w:rsid w:val="00004866"/>
    <w:rsid w:val="000071A7"/>
    <w:rsid w:val="000119DB"/>
    <w:rsid w:val="00014437"/>
    <w:rsid w:val="00014A71"/>
    <w:rsid w:val="00020B57"/>
    <w:rsid w:val="000211B2"/>
    <w:rsid w:val="0002432D"/>
    <w:rsid w:val="00024F2F"/>
    <w:rsid w:val="0003293B"/>
    <w:rsid w:val="0005681F"/>
    <w:rsid w:val="000610EE"/>
    <w:rsid w:val="00063F07"/>
    <w:rsid w:val="000647C2"/>
    <w:rsid w:val="00066A59"/>
    <w:rsid w:val="00067560"/>
    <w:rsid w:val="00071E6E"/>
    <w:rsid w:val="000767D7"/>
    <w:rsid w:val="000771B4"/>
    <w:rsid w:val="00090518"/>
    <w:rsid w:val="0009096E"/>
    <w:rsid w:val="00093D38"/>
    <w:rsid w:val="0009474F"/>
    <w:rsid w:val="000A3299"/>
    <w:rsid w:val="000A65A6"/>
    <w:rsid w:val="000A67A1"/>
    <w:rsid w:val="000B0AC7"/>
    <w:rsid w:val="000B44AC"/>
    <w:rsid w:val="000C1303"/>
    <w:rsid w:val="000C3A30"/>
    <w:rsid w:val="000C584D"/>
    <w:rsid w:val="000F08B9"/>
    <w:rsid w:val="001015F4"/>
    <w:rsid w:val="00103C60"/>
    <w:rsid w:val="001061C3"/>
    <w:rsid w:val="001151C8"/>
    <w:rsid w:val="00116879"/>
    <w:rsid w:val="00122F7C"/>
    <w:rsid w:val="00123E1E"/>
    <w:rsid w:val="00125156"/>
    <w:rsid w:val="00136A72"/>
    <w:rsid w:val="00137DC4"/>
    <w:rsid w:val="00145C20"/>
    <w:rsid w:val="00151210"/>
    <w:rsid w:val="00154A9B"/>
    <w:rsid w:val="00155362"/>
    <w:rsid w:val="001568CC"/>
    <w:rsid w:val="00163CB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2CEB"/>
    <w:rsid w:val="001F34EB"/>
    <w:rsid w:val="002055FF"/>
    <w:rsid w:val="0020651B"/>
    <w:rsid w:val="002176BE"/>
    <w:rsid w:val="00220525"/>
    <w:rsid w:val="00241669"/>
    <w:rsid w:val="00244240"/>
    <w:rsid w:val="00244518"/>
    <w:rsid w:val="00244C63"/>
    <w:rsid w:val="00244E3C"/>
    <w:rsid w:val="0024556A"/>
    <w:rsid w:val="00246BF7"/>
    <w:rsid w:val="00250208"/>
    <w:rsid w:val="00256A32"/>
    <w:rsid w:val="00260AC4"/>
    <w:rsid w:val="00265FFA"/>
    <w:rsid w:val="002667E1"/>
    <w:rsid w:val="00267490"/>
    <w:rsid w:val="00272EFA"/>
    <w:rsid w:val="002762B6"/>
    <w:rsid w:val="002779D4"/>
    <w:rsid w:val="00283AF8"/>
    <w:rsid w:val="002847F7"/>
    <w:rsid w:val="0028637A"/>
    <w:rsid w:val="0028684C"/>
    <w:rsid w:val="00287AFC"/>
    <w:rsid w:val="002965ED"/>
    <w:rsid w:val="002A4564"/>
    <w:rsid w:val="002A7A29"/>
    <w:rsid w:val="002B1181"/>
    <w:rsid w:val="002B2A31"/>
    <w:rsid w:val="002B2AB3"/>
    <w:rsid w:val="002C1C41"/>
    <w:rsid w:val="002C276B"/>
    <w:rsid w:val="002D1CDD"/>
    <w:rsid w:val="002D25CF"/>
    <w:rsid w:val="002E1078"/>
    <w:rsid w:val="002E24AC"/>
    <w:rsid w:val="002E5070"/>
    <w:rsid w:val="002F0912"/>
    <w:rsid w:val="002F148F"/>
    <w:rsid w:val="002F444A"/>
    <w:rsid w:val="002F5E2E"/>
    <w:rsid w:val="00305237"/>
    <w:rsid w:val="00315E0A"/>
    <w:rsid w:val="00323DAA"/>
    <w:rsid w:val="003347BE"/>
    <w:rsid w:val="00335BFD"/>
    <w:rsid w:val="003431B1"/>
    <w:rsid w:val="003446B7"/>
    <w:rsid w:val="00355AA8"/>
    <w:rsid w:val="0036005A"/>
    <w:rsid w:val="003775DC"/>
    <w:rsid w:val="00380EF0"/>
    <w:rsid w:val="0038306F"/>
    <w:rsid w:val="00383CB3"/>
    <w:rsid w:val="00386029"/>
    <w:rsid w:val="00394882"/>
    <w:rsid w:val="00397CBF"/>
    <w:rsid w:val="003A4D2A"/>
    <w:rsid w:val="003B4FBF"/>
    <w:rsid w:val="003B53F4"/>
    <w:rsid w:val="003B55A1"/>
    <w:rsid w:val="003C0E02"/>
    <w:rsid w:val="003C4429"/>
    <w:rsid w:val="003C7415"/>
    <w:rsid w:val="003D5ABE"/>
    <w:rsid w:val="003D6F64"/>
    <w:rsid w:val="003E3A08"/>
    <w:rsid w:val="003E3F02"/>
    <w:rsid w:val="003E4CB3"/>
    <w:rsid w:val="003F2635"/>
    <w:rsid w:val="00411195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053A"/>
    <w:rsid w:val="004D6874"/>
    <w:rsid w:val="004E1057"/>
    <w:rsid w:val="004E3D84"/>
    <w:rsid w:val="00500558"/>
    <w:rsid w:val="00501506"/>
    <w:rsid w:val="00501BC7"/>
    <w:rsid w:val="00501FD0"/>
    <w:rsid w:val="00520736"/>
    <w:rsid w:val="00520BA9"/>
    <w:rsid w:val="00524B47"/>
    <w:rsid w:val="00527C7B"/>
    <w:rsid w:val="00533C8F"/>
    <w:rsid w:val="0053595E"/>
    <w:rsid w:val="00550BDA"/>
    <w:rsid w:val="005517E1"/>
    <w:rsid w:val="00551910"/>
    <w:rsid w:val="005532F8"/>
    <w:rsid w:val="00560E73"/>
    <w:rsid w:val="005630DA"/>
    <w:rsid w:val="005647FC"/>
    <w:rsid w:val="00574451"/>
    <w:rsid w:val="005850CA"/>
    <w:rsid w:val="005874C3"/>
    <w:rsid w:val="005908A1"/>
    <w:rsid w:val="0059197E"/>
    <w:rsid w:val="005A2252"/>
    <w:rsid w:val="005B557F"/>
    <w:rsid w:val="005D6110"/>
    <w:rsid w:val="005E775F"/>
    <w:rsid w:val="005F7BE4"/>
    <w:rsid w:val="00601920"/>
    <w:rsid w:val="0061655B"/>
    <w:rsid w:val="0062638E"/>
    <w:rsid w:val="00637B44"/>
    <w:rsid w:val="006448C3"/>
    <w:rsid w:val="00652EDA"/>
    <w:rsid w:val="00660AE9"/>
    <w:rsid w:val="00667B4C"/>
    <w:rsid w:val="00672CB4"/>
    <w:rsid w:val="0068577F"/>
    <w:rsid w:val="006B03DE"/>
    <w:rsid w:val="006B7959"/>
    <w:rsid w:val="006C2E54"/>
    <w:rsid w:val="006C7992"/>
    <w:rsid w:val="006D2432"/>
    <w:rsid w:val="006D28CD"/>
    <w:rsid w:val="006D2C9F"/>
    <w:rsid w:val="006E02FA"/>
    <w:rsid w:val="006E07EE"/>
    <w:rsid w:val="006E0C13"/>
    <w:rsid w:val="006E25AF"/>
    <w:rsid w:val="006E3BBA"/>
    <w:rsid w:val="00703364"/>
    <w:rsid w:val="00704BBB"/>
    <w:rsid w:val="00706475"/>
    <w:rsid w:val="00706CB5"/>
    <w:rsid w:val="00707027"/>
    <w:rsid w:val="00710D2E"/>
    <w:rsid w:val="00711B92"/>
    <w:rsid w:val="00712F3A"/>
    <w:rsid w:val="00713453"/>
    <w:rsid w:val="00717CF6"/>
    <w:rsid w:val="00733D54"/>
    <w:rsid w:val="0073485C"/>
    <w:rsid w:val="00735651"/>
    <w:rsid w:val="007361AB"/>
    <w:rsid w:val="00736244"/>
    <w:rsid w:val="00737A64"/>
    <w:rsid w:val="007449E2"/>
    <w:rsid w:val="00745D6B"/>
    <w:rsid w:val="007468F6"/>
    <w:rsid w:val="00750B84"/>
    <w:rsid w:val="00752BF8"/>
    <w:rsid w:val="0075470B"/>
    <w:rsid w:val="00761C3F"/>
    <w:rsid w:val="00762347"/>
    <w:rsid w:val="00766CCC"/>
    <w:rsid w:val="00782758"/>
    <w:rsid w:val="00783C6B"/>
    <w:rsid w:val="0079290D"/>
    <w:rsid w:val="007940B9"/>
    <w:rsid w:val="007943C5"/>
    <w:rsid w:val="007A00F7"/>
    <w:rsid w:val="007A115C"/>
    <w:rsid w:val="007A5AB8"/>
    <w:rsid w:val="007C2026"/>
    <w:rsid w:val="007C5D7B"/>
    <w:rsid w:val="007C734F"/>
    <w:rsid w:val="007D14F6"/>
    <w:rsid w:val="007D7387"/>
    <w:rsid w:val="007E7F91"/>
    <w:rsid w:val="007F619F"/>
    <w:rsid w:val="00807335"/>
    <w:rsid w:val="00811220"/>
    <w:rsid w:val="00815576"/>
    <w:rsid w:val="00815CE9"/>
    <w:rsid w:val="00817F19"/>
    <w:rsid w:val="0082232F"/>
    <w:rsid w:val="00823B63"/>
    <w:rsid w:val="00824F33"/>
    <w:rsid w:val="00825C2A"/>
    <w:rsid w:val="00826120"/>
    <w:rsid w:val="00832386"/>
    <w:rsid w:val="00845553"/>
    <w:rsid w:val="008467AA"/>
    <w:rsid w:val="008510AD"/>
    <w:rsid w:val="00854335"/>
    <w:rsid w:val="008546D5"/>
    <w:rsid w:val="00861308"/>
    <w:rsid w:val="00871A61"/>
    <w:rsid w:val="008942C1"/>
    <w:rsid w:val="008A20F5"/>
    <w:rsid w:val="008A2829"/>
    <w:rsid w:val="008A4BE8"/>
    <w:rsid w:val="008B120C"/>
    <w:rsid w:val="008B7D27"/>
    <w:rsid w:val="008E397A"/>
    <w:rsid w:val="00901E7C"/>
    <w:rsid w:val="009111D2"/>
    <w:rsid w:val="00917E7A"/>
    <w:rsid w:val="00923C5C"/>
    <w:rsid w:val="00927542"/>
    <w:rsid w:val="00935D9C"/>
    <w:rsid w:val="00936B19"/>
    <w:rsid w:val="0094427B"/>
    <w:rsid w:val="00944529"/>
    <w:rsid w:val="0094480F"/>
    <w:rsid w:val="00945E1C"/>
    <w:rsid w:val="0095008B"/>
    <w:rsid w:val="009646E6"/>
    <w:rsid w:val="00965DD1"/>
    <w:rsid w:val="00971E83"/>
    <w:rsid w:val="00977A55"/>
    <w:rsid w:val="00977ADD"/>
    <w:rsid w:val="009921D9"/>
    <w:rsid w:val="009B766F"/>
    <w:rsid w:val="009B7FE9"/>
    <w:rsid w:val="009C0346"/>
    <w:rsid w:val="009C2996"/>
    <w:rsid w:val="009C4799"/>
    <w:rsid w:val="009C5A20"/>
    <w:rsid w:val="009C5A63"/>
    <w:rsid w:val="00A00584"/>
    <w:rsid w:val="00A00587"/>
    <w:rsid w:val="00A00A81"/>
    <w:rsid w:val="00A07236"/>
    <w:rsid w:val="00A112FD"/>
    <w:rsid w:val="00A15665"/>
    <w:rsid w:val="00A216F8"/>
    <w:rsid w:val="00A22B84"/>
    <w:rsid w:val="00A40059"/>
    <w:rsid w:val="00A54E2D"/>
    <w:rsid w:val="00A560C1"/>
    <w:rsid w:val="00A63C1C"/>
    <w:rsid w:val="00A659BA"/>
    <w:rsid w:val="00A65E49"/>
    <w:rsid w:val="00A71472"/>
    <w:rsid w:val="00A91577"/>
    <w:rsid w:val="00A94998"/>
    <w:rsid w:val="00AA20AE"/>
    <w:rsid w:val="00AA4CF7"/>
    <w:rsid w:val="00AC58C0"/>
    <w:rsid w:val="00AC7743"/>
    <w:rsid w:val="00AD21D0"/>
    <w:rsid w:val="00AD64E4"/>
    <w:rsid w:val="00AD7D86"/>
    <w:rsid w:val="00AE2DD5"/>
    <w:rsid w:val="00AE633B"/>
    <w:rsid w:val="00AF2949"/>
    <w:rsid w:val="00AF40BF"/>
    <w:rsid w:val="00AF5C37"/>
    <w:rsid w:val="00B01DC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3EFF"/>
    <w:rsid w:val="00B67604"/>
    <w:rsid w:val="00B70F73"/>
    <w:rsid w:val="00B73D06"/>
    <w:rsid w:val="00B76395"/>
    <w:rsid w:val="00B8192E"/>
    <w:rsid w:val="00B82EFB"/>
    <w:rsid w:val="00B95E16"/>
    <w:rsid w:val="00B9730B"/>
    <w:rsid w:val="00BA4F7D"/>
    <w:rsid w:val="00BB0ED8"/>
    <w:rsid w:val="00BB39C5"/>
    <w:rsid w:val="00BB5E0A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14735"/>
    <w:rsid w:val="00C1637E"/>
    <w:rsid w:val="00C17E84"/>
    <w:rsid w:val="00C218E6"/>
    <w:rsid w:val="00C273CF"/>
    <w:rsid w:val="00C32909"/>
    <w:rsid w:val="00C4063F"/>
    <w:rsid w:val="00C42489"/>
    <w:rsid w:val="00C75277"/>
    <w:rsid w:val="00C77ED7"/>
    <w:rsid w:val="00C85E1B"/>
    <w:rsid w:val="00CA0FA4"/>
    <w:rsid w:val="00CA4C9B"/>
    <w:rsid w:val="00CC4775"/>
    <w:rsid w:val="00CC7868"/>
    <w:rsid w:val="00CD4D98"/>
    <w:rsid w:val="00CD7A5F"/>
    <w:rsid w:val="00CE0A30"/>
    <w:rsid w:val="00CE6681"/>
    <w:rsid w:val="00CE7EB1"/>
    <w:rsid w:val="00CF0D6E"/>
    <w:rsid w:val="00CF1F5D"/>
    <w:rsid w:val="00D07769"/>
    <w:rsid w:val="00D106FA"/>
    <w:rsid w:val="00D171D7"/>
    <w:rsid w:val="00D2442E"/>
    <w:rsid w:val="00D33914"/>
    <w:rsid w:val="00D35A54"/>
    <w:rsid w:val="00D3672A"/>
    <w:rsid w:val="00D47A90"/>
    <w:rsid w:val="00D542CE"/>
    <w:rsid w:val="00D62746"/>
    <w:rsid w:val="00D65741"/>
    <w:rsid w:val="00D70484"/>
    <w:rsid w:val="00D73A89"/>
    <w:rsid w:val="00D818AE"/>
    <w:rsid w:val="00D872D6"/>
    <w:rsid w:val="00D90995"/>
    <w:rsid w:val="00D90A49"/>
    <w:rsid w:val="00D97FD2"/>
    <w:rsid w:val="00DB23DE"/>
    <w:rsid w:val="00DB2ED5"/>
    <w:rsid w:val="00DB5833"/>
    <w:rsid w:val="00DC3566"/>
    <w:rsid w:val="00DC637D"/>
    <w:rsid w:val="00DD0D40"/>
    <w:rsid w:val="00DE3836"/>
    <w:rsid w:val="00DE4C8D"/>
    <w:rsid w:val="00DE6C29"/>
    <w:rsid w:val="00DE78E9"/>
    <w:rsid w:val="00DF6378"/>
    <w:rsid w:val="00DF7AA0"/>
    <w:rsid w:val="00E12E60"/>
    <w:rsid w:val="00E24E82"/>
    <w:rsid w:val="00E33CE5"/>
    <w:rsid w:val="00E360F1"/>
    <w:rsid w:val="00E405C0"/>
    <w:rsid w:val="00E41533"/>
    <w:rsid w:val="00E43F1B"/>
    <w:rsid w:val="00E45334"/>
    <w:rsid w:val="00E52DE6"/>
    <w:rsid w:val="00E544F5"/>
    <w:rsid w:val="00E54695"/>
    <w:rsid w:val="00E56AD3"/>
    <w:rsid w:val="00E652E3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A7D96"/>
    <w:rsid w:val="00EB1248"/>
    <w:rsid w:val="00EB34E3"/>
    <w:rsid w:val="00EB6236"/>
    <w:rsid w:val="00EB71BE"/>
    <w:rsid w:val="00EC30B8"/>
    <w:rsid w:val="00EC36D5"/>
    <w:rsid w:val="00EC49DF"/>
    <w:rsid w:val="00EC57C2"/>
    <w:rsid w:val="00ED00F6"/>
    <w:rsid w:val="00ED0B7B"/>
    <w:rsid w:val="00ED1E16"/>
    <w:rsid w:val="00ED28CA"/>
    <w:rsid w:val="00ED449E"/>
    <w:rsid w:val="00EE5A8F"/>
    <w:rsid w:val="00EE6A41"/>
    <w:rsid w:val="00EF0B12"/>
    <w:rsid w:val="00EF1AA4"/>
    <w:rsid w:val="00EF3EBA"/>
    <w:rsid w:val="00F02709"/>
    <w:rsid w:val="00F042D3"/>
    <w:rsid w:val="00F10E1A"/>
    <w:rsid w:val="00F206F4"/>
    <w:rsid w:val="00F23154"/>
    <w:rsid w:val="00F23C91"/>
    <w:rsid w:val="00F27309"/>
    <w:rsid w:val="00F308B1"/>
    <w:rsid w:val="00F321B8"/>
    <w:rsid w:val="00F350AC"/>
    <w:rsid w:val="00F35315"/>
    <w:rsid w:val="00F53792"/>
    <w:rsid w:val="00F6006E"/>
    <w:rsid w:val="00F63E4E"/>
    <w:rsid w:val="00F73790"/>
    <w:rsid w:val="00F772A4"/>
    <w:rsid w:val="00F81192"/>
    <w:rsid w:val="00F82A37"/>
    <w:rsid w:val="00F830A9"/>
    <w:rsid w:val="00F83936"/>
    <w:rsid w:val="00F84D27"/>
    <w:rsid w:val="00F9168C"/>
    <w:rsid w:val="00FA4BD5"/>
    <w:rsid w:val="00FA6331"/>
    <w:rsid w:val="00FB5DDF"/>
    <w:rsid w:val="00FC47AA"/>
    <w:rsid w:val="00FC6EB6"/>
    <w:rsid w:val="00FD07AF"/>
    <w:rsid w:val="00FD370F"/>
    <w:rsid w:val="00FD3F14"/>
    <w:rsid w:val="00FD5325"/>
    <w:rsid w:val="00FD558C"/>
    <w:rsid w:val="00FD7A27"/>
    <w:rsid w:val="00FE52AB"/>
    <w:rsid w:val="00FE570D"/>
    <w:rsid w:val="00FF0652"/>
    <w:rsid w:val="00FF241D"/>
    <w:rsid w:val="00FF5BFE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qFormat/>
    <w:rsid w:val="00E52DE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ED0B7B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ED0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No Spacing"/>
    <w:uiPriority w:val="1"/>
    <w:qFormat/>
    <w:rsid w:val="00977A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C85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427FA0631EE1A368C883FD5AB50BF4340D5E9EB34D745C10B555CE66BCCC2BE14D9D9966D20DEAE6aAyBH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493B3F60E031880F648A397366EEF65A94E5D3FA3F813BA8ED07A0CFE5C99181037A0CC2B20E2D1E75DC4DF3B2DB565F26D836026Bf3s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10" Type="http://schemas.openxmlformats.org/officeDocument/2006/relationships/hyperlink" Target="consultantplus://offline/ref=02DD92159D29221467054F5F4C41056686CEC6FE69A59ACB33C510D7C447E11FB95B4E55ACC9BF1C351C31P2t3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DD92159D29221467054F5F4C41056686CEC6FE6FA29CC535C510D7C447E11FB95B4E55ACC9BF1C351C3AP2tFI" TargetMode="External"/><Relationship Id="rId14" Type="http://schemas.openxmlformats.org/officeDocument/2006/relationships/hyperlink" Target="consultantplus://offline/ref=6B4DA2E4122E38BA5013FEF5A2774E52D70B64EAFE9A2E01C58FA09C71D5711718C839A310D0788262413A34B5389ED7D9FB0FDA42BDr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6AE0-2D60-4227-82B0-EFD25A33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24</Pages>
  <Words>10902</Words>
  <Characters>62147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91</cp:revision>
  <cp:lastPrinted>2020-08-17T04:41:00Z</cp:lastPrinted>
  <dcterms:created xsi:type="dcterms:W3CDTF">2021-10-01T07:38:00Z</dcterms:created>
  <dcterms:modified xsi:type="dcterms:W3CDTF">2021-10-14T09:32:00Z</dcterms:modified>
</cp:coreProperties>
</file>