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91" w:rsidRPr="00CC7868" w:rsidRDefault="00566091" w:rsidP="00566091">
      <w:pPr>
        <w:pStyle w:val="ConsPlusNormal"/>
        <w:ind w:firstLine="540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CC7868">
        <w:rPr>
          <w:rFonts w:ascii="Times New Roman" w:hAnsi="Times New Roman" w:cs="Times New Roman"/>
          <w:sz w:val="26"/>
          <w:szCs w:val="26"/>
        </w:rPr>
        <w:t>Приложение</w:t>
      </w:r>
    </w:p>
    <w:p w:rsidR="00566091" w:rsidRPr="00CC7868" w:rsidRDefault="00566091" w:rsidP="005660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566091" w:rsidRPr="00CC7868" w:rsidRDefault="00566091" w:rsidP="005660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CC7868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566091" w:rsidRPr="00CC7868" w:rsidRDefault="00566091" w:rsidP="0056609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 ________________  № ________</w:t>
      </w:r>
    </w:p>
    <w:p w:rsidR="00566091" w:rsidRPr="00CC7868" w:rsidRDefault="00566091" w:rsidP="005660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</w:p>
    <w:p w:rsidR="006E480C" w:rsidRDefault="00566091" w:rsidP="005660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Административный регламент </w:t>
      </w:r>
    </w:p>
    <w:p w:rsidR="00566091" w:rsidRPr="00CC7868" w:rsidRDefault="006E480C" w:rsidP="00566091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eastAsia="zh-CN" w:bidi="hi-IN"/>
        </w:rPr>
      </w:pPr>
      <w:r>
        <w:rPr>
          <w:rFonts w:ascii="Times New Roman" w:hAnsi="Times New Roman"/>
          <w:bCs/>
          <w:sz w:val="26"/>
          <w:szCs w:val="26"/>
          <w:lang w:eastAsia="zh-CN" w:bidi="hi-IN"/>
        </w:rPr>
        <w:t xml:space="preserve">предоставления </w:t>
      </w:r>
      <w:r w:rsidR="00566091" w:rsidRPr="00CC7868">
        <w:rPr>
          <w:rFonts w:ascii="Times New Roman" w:hAnsi="Times New Roman"/>
          <w:bCs/>
          <w:sz w:val="26"/>
          <w:szCs w:val="26"/>
          <w:lang w:eastAsia="zh-CN" w:bidi="hi-IN"/>
        </w:rPr>
        <w:t xml:space="preserve">муниципальной </w:t>
      </w:r>
      <w:r w:rsidR="00566091" w:rsidRPr="0080656F">
        <w:rPr>
          <w:rFonts w:ascii="Times New Roman" w:hAnsi="Times New Roman"/>
          <w:bCs/>
          <w:sz w:val="26"/>
          <w:szCs w:val="26"/>
          <w:lang w:eastAsia="zh-CN" w:bidi="hi-IN"/>
        </w:rPr>
        <w:t>услуги «</w:t>
      </w:r>
      <w:r w:rsidR="00566091" w:rsidRPr="0080656F">
        <w:rPr>
          <w:rFonts w:ascii="Times New Roman" w:hAnsi="Times New Roman"/>
          <w:sz w:val="26"/>
          <w:szCs w:val="26"/>
        </w:rPr>
        <w:t xml:space="preserve">Предоставление </w:t>
      </w:r>
      <w:r w:rsidR="00CD0AEA" w:rsidRPr="006B215C">
        <w:rPr>
          <w:rFonts w:ascii="Times New Roman" w:hAnsi="Times New Roman"/>
          <w:sz w:val="26"/>
          <w:szCs w:val="26"/>
        </w:rPr>
        <w:t xml:space="preserve">мер социальной поддержки ветеранам боевых действий в Афганистане, постоянно проживающим в </w:t>
      </w:r>
      <w:proofErr w:type="spellStart"/>
      <w:r w:rsidR="00CD0AEA" w:rsidRPr="006B215C">
        <w:rPr>
          <w:rFonts w:ascii="Times New Roman" w:hAnsi="Times New Roman"/>
          <w:sz w:val="26"/>
          <w:szCs w:val="26"/>
        </w:rPr>
        <w:t>Осинниковском</w:t>
      </w:r>
      <w:proofErr w:type="spellEnd"/>
      <w:r w:rsidR="00CD0AEA" w:rsidRPr="006B215C">
        <w:rPr>
          <w:rFonts w:ascii="Times New Roman" w:hAnsi="Times New Roman"/>
          <w:sz w:val="26"/>
          <w:szCs w:val="26"/>
        </w:rPr>
        <w:t xml:space="preserve"> городском округе</w:t>
      </w:r>
      <w:r w:rsidR="00566091" w:rsidRPr="0080656F">
        <w:rPr>
          <w:rFonts w:ascii="Times New Roman" w:hAnsi="Times New Roman"/>
          <w:bCs/>
          <w:sz w:val="26"/>
          <w:szCs w:val="26"/>
          <w:lang w:eastAsia="zh-CN" w:bidi="hi-IN"/>
        </w:rPr>
        <w:t>»</w:t>
      </w:r>
    </w:p>
    <w:p w:rsidR="00566091" w:rsidRPr="00CC7868" w:rsidRDefault="00566091" w:rsidP="00566091">
      <w:pPr>
        <w:autoSpaceDE w:val="0"/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566091" w:rsidRPr="005517E1" w:rsidRDefault="00566091" w:rsidP="00566091">
      <w:pPr>
        <w:autoSpaceDE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17E1">
        <w:rPr>
          <w:rFonts w:ascii="Times New Roman" w:hAnsi="Times New Roman"/>
          <w:sz w:val="26"/>
          <w:szCs w:val="26"/>
        </w:rPr>
        <w:t>1. Общие положения</w:t>
      </w:r>
    </w:p>
    <w:p w:rsidR="00566091" w:rsidRPr="00CC7868" w:rsidRDefault="00566091" w:rsidP="00566091">
      <w:pPr>
        <w:autoSpaceDE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1.1. Предмет регулирования административного регламента.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Административный регламент предо</w:t>
      </w:r>
      <w:r>
        <w:rPr>
          <w:rFonts w:ascii="Times New Roman" w:hAnsi="Times New Roman" w:cs="Times New Roman"/>
          <w:sz w:val="26"/>
          <w:szCs w:val="26"/>
        </w:rPr>
        <w:t>ставления муниципальной услуги «</w:t>
      </w:r>
      <w:r w:rsidRPr="0080656F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5F152F" w:rsidRPr="006B215C">
        <w:rPr>
          <w:rFonts w:ascii="Times New Roman" w:hAnsi="Times New Roman" w:cs="Times New Roman"/>
          <w:sz w:val="26"/>
          <w:szCs w:val="26"/>
        </w:rPr>
        <w:t xml:space="preserve">мер социальной поддержки ветеранам боевых действий в Афганистане, постоянно проживающим в </w:t>
      </w:r>
      <w:proofErr w:type="spellStart"/>
      <w:r w:rsidR="005F152F" w:rsidRPr="006B215C">
        <w:rPr>
          <w:rFonts w:ascii="Times New Roman" w:hAnsi="Times New Roman" w:cs="Times New Roman"/>
          <w:sz w:val="26"/>
          <w:szCs w:val="26"/>
        </w:rPr>
        <w:t>Осинниковском</w:t>
      </w:r>
      <w:proofErr w:type="spellEnd"/>
      <w:r w:rsidR="005F152F" w:rsidRPr="006B215C">
        <w:rPr>
          <w:rFonts w:ascii="Times New Roman" w:hAnsi="Times New Roman" w:cs="Times New Roman"/>
          <w:sz w:val="26"/>
          <w:szCs w:val="26"/>
        </w:rPr>
        <w:t xml:space="preserve"> городском округе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CC7868">
        <w:rPr>
          <w:rFonts w:ascii="Times New Roman" w:hAnsi="Times New Roman" w:cs="Times New Roman"/>
          <w:sz w:val="26"/>
          <w:szCs w:val="26"/>
        </w:rPr>
        <w:t xml:space="preserve"> (далее по тексту - административный регламент) - нормативный правовой акт, устанавливающий порядок предоставления и стандарт предоставления муниципальной услуги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7943C5">
        <w:rPr>
          <w:rFonts w:ascii="Times New Roman" w:hAnsi="Times New Roman" w:cs="Times New Roman"/>
          <w:sz w:val="26"/>
          <w:szCs w:val="26"/>
        </w:rPr>
        <w:t xml:space="preserve"> </w:t>
      </w:r>
      <w:r w:rsidRPr="00782582">
        <w:rPr>
          <w:rFonts w:ascii="Times New Roman" w:hAnsi="Times New Roman" w:cs="Times New Roman"/>
          <w:sz w:val="26"/>
          <w:szCs w:val="26"/>
        </w:rPr>
        <w:t xml:space="preserve">разработан в соответствии с Федеральным законом </w:t>
      </w:r>
      <w:proofErr w:type="gramStart"/>
      <w:r w:rsidRPr="00782582">
        <w:rPr>
          <w:rFonts w:ascii="Times New Roman" w:hAnsi="Times New Roman" w:cs="Times New Roman"/>
          <w:sz w:val="26"/>
          <w:szCs w:val="26"/>
        </w:rPr>
        <w:t>от</w:t>
      </w:r>
      <w:proofErr w:type="gramEnd"/>
      <w:r w:rsidRPr="0078258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782582">
        <w:rPr>
          <w:rFonts w:ascii="Times New Roman" w:hAnsi="Times New Roman" w:cs="Times New Roman"/>
          <w:sz w:val="26"/>
          <w:szCs w:val="26"/>
        </w:rPr>
        <w:t xml:space="preserve">27.07.2010 </w:t>
      </w:r>
      <w:hyperlink r:id="rId5" w:history="1">
        <w:r w:rsidRPr="00782582">
          <w:rPr>
            <w:rFonts w:ascii="Times New Roman" w:hAnsi="Times New Roman" w:cs="Times New Roman"/>
            <w:sz w:val="26"/>
            <w:szCs w:val="26"/>
          </w:rPr>
          <w:t>№ 210-ФЗ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«Об организации предоставления государственных и муниципальных услуг», Федеральным законом от 06.10.2003 </w:t>
      </w:r>
      <w:hyperlink r:id="rId6" w:history="1">
        <w:r w:rsidRPr="00782582">
          <w:rPr>
            <w:rFonts w:ascii="Times New Roman" w:hAnsi="Times New Roman" w:cs="Times New Roman"/>
            <w:sz w:val="26"/>
            <w:szCs w:val="26"/>
          </w:rPr>
          <w:t>№ 131-ФЗ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«Об общих принципах организации местного самоуправления в Российской Федерации», </w:t>
      </w:r>
      <w:hyperlink r:id="rId7" w:history="1">
        <w:r w:rsidRPr="00782582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782582">
        <w:rPr>
          <w:rFonts w:ascii="Times New Roman" w:hAnsi="Times New Roman" w:cs="Times New Roman"/>
          <w:sz w:val="26"/>
          <w:szCs w:val="26"/>
        </w:rPr>
        <w:t xml:space="preserve"> Коллегии Администрации Кемеровской области от 24.06.2011 № 288 «О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области», постановлением администрации </w:t>
      </w:r>
      <w:proofErr w:type="spellStart"/>
      <w:r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</w:t>
      </w:r>
      <w:proofErr w:type="gramEnd"/>
      <w:r w:rsidRPr="00782582">
        <w:rPr>
          <w:rFonts w:ascii="Times New Roman" w:hAnsi="Times New Roman" w:cs="Times New Roman"/>
          <w:sz w:val="26"/>
          <w:szCs w:val="26"/>
        </w:rPr>
        <w:t xml:space="preserve"> утверждения административных </w:t>
      </w:r>
      <w:r w:rsidRPr="00383432">
        <w:rPr>
          <w:rFonts w:ascii="Times New Roman" w:hAnsi="Times New Roman" w:cs="Times New Roman"/>
          <w:sz w:val="26"/>
          <w:szCs w:val="26"/>
        </w:rPr>
        <w:t xml:space="preserve">регламентов предоставления муниципальных услуг (исполнения муниципальных функций)», </w:t>
      </w:r>
      <w:r w:rsidR="00383432" w:rsidRPr="00383432">
        <w:rPr>
          <w:rFonts w:ascii="Times New Roman" w:hAnsi="Times New Roman" w:cs="Times New Roman"/>
          <w:sz w:val="26"/>
          <w:szCs w:val="26"/>
        </w:rPr>
        <w:t xml:space="preserve">решением Совета народных депутатов </w:t>
      </w:r>
      <w:proofErr w:type="spellStart"/>
      <w:r w:rsidR="00383432" w:rsidRPr="0038343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83432" w:rsidRPr="00383432">
        <w:rPr>
          <w:rFonts w:ascii="Times New Roman" w:hAnsi="Times New Roman" w:cs="Times New Roman"/>
          <w:sz w:val="26"/>
          <w:szCs w:val="26"/>
        </w:rPr>
        <w:t xml:space="preserve"> городского округа от 24.05.2016 № 224-МНА «О мерах социальной поддержки отдельных категорий граждан </w:t>
      </w:r>
      <w:proofErr w:type="spellStart"/>
      <w:r w:rsidR="00383432" w:rsidRPr="0038343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383432" w:rsidRPr="00383432">
        <w:rPr>
          <w:rFonts w:ascii="Times New Roman" w:hAnsi="Times New Roman" w:cs="Times New Roman"/>
          <w:sz w:val="26"/>
          <w:szCs w:val="26"/>
        </w:rPr>
        <w:t xml:space="preserve"> городского округа»,</w:t>
      </w:r>
      <w:r w:rsidR="00383432" w:rsidRPr="009C35F0">
        <w:rPr>
          <w:sz w:val="26"/>
          <w:szCs w:val="26"/>
        </w:rPr>
        <w:t xml:space="preserve"> </w:t>
      </w:r>
      <w:r w:rsidRPr="00782582">
        <w:rPr>
          <w:rFonts w:ascii="Times New Roman" w:hAnsi="Times New Roman" w:cs="Times New Roman"/>
          <w:sz w:val="26"/>
          <w:szCs w:val="26"/>
        </w:rPr>
        <w:t xml:space="preserve">ст. 46 Устава </w:t>
      </w:r>
      <w:proofErr w:type="spellStart"/>
      <w:r w:rsidRPr="00782582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782582">
        <w:rPr>
          <w:rFonts w:ascii="Times New Roman" w:hAnsi="Times New Roman" w:cs="Times New Roman"/>
          <w:sz w:val="26"/>
          <w:szCs w:val="26"/>
        </w:rPr>
        <w:t xml:space="preserve"> городского округа </w:t>
      </w:r>
      <w:r>
        <w:rPr>
          <w:rFonts w:ascii="Times New Roman" w:hAnsi="Times New Roman" w:cs="Times New Roman"/>
          <w:sz w:val="26"/>
          <w:szCs w:val="26"/>
        </w:rPr>
        <w:t>Кемеровской области – Кузбасса.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Административный 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  <w:r w:rsidRPr="00AF5C37">
        <w:rPr>
          <w:rFonts w:ascii="Times New Roman" w:hAnsi="Times New Roman"/>
          <w:sz w:val="26"/>
          <w:szCs w:val="26"/>
        </w:rPr>
        <w:t xml:space="preserve">Управлением социальной защиты населения администрации </w:t>
      </w:r>
      <w:proofErr w:type="spellStart"/>
      <w:r w:rsidRPr="00AF5C37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AF5C37">
        <w:rPr>
          <w:rFonts w:ascii="Times New Roman" w:hAnsi="Times New Roman"/>
          <w:sz w:val="26"/>
          <w:szCs w:val="26"/>
        </w:rPr>
        <w:t xml:space="preserve"> городского округа (далее – уполномоченный орган).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Круг заявителей.</w:t>
      </w:r>
    </w:p>
    <w:p w:rsidR="00566091" w:rsidRPr="00136DA3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Заявителями являются </w:t>
      </w:r>
      <w:r w:rsidRPr="005B52D9">
        <w:rPr>
          <w:rFonts w:ascii="Times New Roman" w:hAnsi="Times New Roman" w:cs="Times New Roman"/>
          <w:sz w:val="26"/>
          <w:szCs w:val="26"/>
        </w:rPr>
        <w:t>граждане</w:t>
      </w:r>
      <w:r w:rsidRPr="003D1F48">
        <w:rPr>
          <w:rFonts w:ascii="Times New Roman" w:hAnsi="Times New Roman" w:cs="Times New Roman"/>
          <w:sz w:val="26"/>
          <w:szCs w:val="26"/>
        </w:rPr>
        <w:t xml:space="preserve">, </w:t>
      </w:r>
      <w:r w:rsidR="003D1F48" w:rsidRPr="003D1F48">
        <w:rPr>
          <w:rFonts w:ascii="Times New Roman" w:hAnsi="Times New Roman"/>
          <w:sz w:val="26"/>
          <w:szCs w:val="26"/>
        </w:rPr>
        <w:t>ветераны боевых действий в Афганистане,</w:t>
      </w:r>
      <w:r w:rsidR="003D1F48">
        <w:rPr>
          <w:rFonts w:ascii="Times New Roman" w:hAnsi="Times New Roman"/>
          <w:sz w:val="24"/>
          <w:szCs w:val="24"/>
        </w:rPr>
        <w:t xml:space="preserve"> </w:t>
      </w:r>
      <w:r w:rsidRPr="005B52D9">
        <w:rPr>
          <w:rFonts w:ascii="Times New Roman" w:hAnsi="Times New Roman" w:cs="Times New Roman"/>
          <w:sz w:val="26"/>
          <w:szCs w:val="26"/>
        </w:rPr>
        <w:t xml:space="preserve">зарегистрированные на территории муниципального образования </w:t>
      </w:r>
      <w:r w:rsidR="003D1F48">
        <w:rPr>
          <w:rFonts w:ascii="Times New Roman" w:hAnsi="Times New Roman" w:cs="Times New Roman"/>
          <w:sz w:val="26"/>
          <w:szCs w:val="26"/>
        </w:rPr>
        <w:t xml:space="preserve">– </w:t>
      </w:r>
      <w:proofErr w:type="spellStart"/>
      <w:r w:rsidR="003D1F48">
        <w:rPr>
          <w:rFonts w:ascii="Times New Roman" w:hAnsi="Times New Roman" w:cs="Times New Roman"/>
          <w:sz w:val="26"/>
          <w:szCs w:val="26"/>
        </w:rPr>
        <w:t>Осинниковский</w:t>
      </w:r>
      <w:proofErr w:type="spellEnd"/>
      <w:r w:rsidR="003D1F48">
        <w:rPr>
          <w:rFonts w:ascii="Times New Roman" w:hAnsi="Times New Roman" w:cs="Times New Roman"/>
          <w:sz w:val="26"/>
          <w:szCs w:val="26"/>
        </w:rPr>
        <w:t xml:space="preserve"> городской округ</w:t>
      </w:r>
      <w:r w:rsidRPr="005B52D9"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(далее по тексту – заявители).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</w:t>
      </w:r>
      <w:r w:rsidRPr="00CC7868">
        <w:rPr>
          <w:rFonts w:ascii="Times New Roman" w:hAnsi="Times New Roman"/>
          <w:sz w:val="26"/>
          <w:szCs w:val="26"/>
        </w:rPr>
        <w:t xml:space="preserve">От имени физических лиц заявление </w:t>
      </w:r>
      <w:r w:rsidRPr="00FC15AC">
        <w:rPr>
          <w:rFonts w:ascii="Times New Roman" w:hAnsi="Times New Roman"/>
          <w:sz w:val="26"/>
          <w:szCs w:val="26"/>
        </w:rPr>
        <w:t xml:space="preserve">на </w:t>
      </w:r>
      <w:r w:rsidR="00FC15AC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FC15AC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могут подавать представители, действующие в силу полномочий, основанных на доверенности.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1.3. Требования к порядку информирования о предоставлении муниципальной услуги.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1.3.1. 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>специалистом муниципального учреждения при непосредственном обращении заявителя в уполномоченный орган или посредством телефонной связи, в том числе путем размещения на официальном сайте в информационно-телекоммуникационной сети «</w:t>
      </w:r>
      <w:r w:rsidRPr="00E54695">
        <w:rPr>
          <w:rFonts w:ascii="Times New Roman" w:hAnsi="Times New Roman"/>
          <w:sz w:val="26"/>
          <w:szCs w:val="26"/>
        </w:rPr>
        <w:t>Интернет» уполномоченного органа (http://uszn-kem-osin.ru) (далее – официальный сайт уполномоченного органа</w:t>
      </w:r>
      <w:r>
        <w:rPr>
          <w:rFonts w:ascii="Times New Roman" w:hAnsi="Times New Roman"/>
          <w:sz w:val="26"/>
          <w:szCs w:val="26"/>
        </w:rPr>
        <w:t xml:space="preserve">; </w:t>
      </w:r>
      <w:r w:rsidRPr="005B7C7F">
        <w:rPr>
          <w:rFonts w:ascii="Times New Roman" w:hAnsi="Times New Roman"/>
          <w:sz w:val="26"/>
          <w:szCs w:val="26"/>
        </w:rPr>
        <w:t xml:space="preserve">администрации </w:t>
      </w:r>
      <w:proofErr w:type="spellStart"/>
      <w:r w:rsidRPr="005B7C7F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5B7C7F">
        <w:rPr>
          <w:rFonts w:ascii="Times New Roman" w:hAnsi="Times New Roman"/>
          <w:sz w:val="26"/>
          <w:szCs w:val="26"/>
        </w:rPr>
        <w:t xml:space="preserve"> городского округа в информационно-телекоммуникационной сети Интернет (www.osinniki.org) (далее - официального сайта администрации);</w:t>
      </w:r>
      <w:proofErr w:type="gramEnd"/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в федеральной государственной информационной системе «Единый портал государственных и муниципальных услуг (функций)» (далее – ЕПГУ), информационной системе Кемеровской области для предоставления государственных и муниципальных услуг (функций) (далее – РПГУ);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размещения на информационном стенде в помещении муниципального учреждения, в информационных материалах (брошюры, буклеты, листовки, памятки);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путем публикации информационных материалов в средствах массовой информации;</w:t>
      </w:r>
    </w:p>
    <w:p w:rsidR="00566091" w:rsidRPr="00FB5DDF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посредством ответов на письменные обращения;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/>
          <w:sz w:val="26"/>
          <w:szCs w:val="26"/>
        </w:rPr>
        <w:t xml:space="preserve">1.3.2. Справочная информация о местонахождении, графике работы, контактных телефонах муниципального учреждения, адресе электронной почты муниципального учреждения размещена на официальном сайте </w:t>
      </w:r>
      <w:r w:rsidRPr="00E54695">
        <w:rPr>
          <w:rFonts w:ascii="Times New Roman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/>
          <w:sz w:val="26"/>
          <w:szCs w:val="26"/>
        </w:rPr>
        <w:t>, в федеральной государственной информационной системе «Федеральный реестр государственных и муниципальных услуг (функций)» (далее – федеральный реестр), на ЕПГУ, РПГУ.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/>
          <w:sz w:val="26"/>
          <w:szCs w:val="26"/>
        </w:rPr>
        <w:t>1.3.3. Муниципальная услуга в многофункциональных центрах предоставления государственных и муниципальных услуг не предоставляется.</w:t>
      </w:r>
    </w:p>
    <w:p w:rsidR="00566091" w:rsidRPr="00CC7868" w:rsidRDefault="00566091" w:rsidP="0056609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566091" w:rsidRPr="00CC7868" w:rsidRDefault="00566091" w:rsidP="00566091">
      <w:pPr>
        <w:autoSpaceDE w:val="0"/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2. Стандарт предоставления муниципальной услуги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2.1. Наименование муниципальной услуги «</w:t>
      </w:r>
      <w:r w:rsidRPr="0080656F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090B40" w:rsidRPr="006B215C">
        <w:rPr>
          <w:rFonts w:ascii="Times New Roman" w:hAnsi="Times New Roman" w:cs="Times New Roman"/>
          <w:sz w:val="26"/>
          <w:szCs w:val="26"/>
        </w:rPr>
        <w:t xml:space="preserve">мер социальной поддержки ветеранам боевых действий в Афганистане, постоянно проживающим в </w:t>
      </w:r>
      <w:proofErr w:type="spellStart"/>
      <w:r w:rsidR="00090B40" w:rsidRPr="006B215C">
        <w:rPr>
          <w:rFonts w:ascii="Times New Roman" w:hAnsi="Times New Roman" w:cs="Times New Roman"/>
          <w:sz w:val="26"/>
          <w:szCs w:val="26"/>
        </w:rPr>
        <w:t>Осинниковском</w:t>
      </w:r>
      <w:proofErr w:type="spellEnd"/>
      <w:r w:rsidR="00090B40" w:rsidRPr="006B215C">
        <w:rPr>
          <w:rFonts w:ascii="Times New Roman" w:hAnsi="Times New Roman" w:cs="Times New Roman"/>
          <w:sz w:val="26"/>
          <w:szCs w:val="26"/>
        </w:rPr>
        <w:t xml:space="preserve"> городском округе</w:t>
      </w:r>
      <w:r w:rsidRPr="00CC7868">
        <w:rPr>
          <w:rFonts w:ascii="Times New Roman" w:hAnsi="Times New Roman" w:cs="Times New Roman"/>
          <w:sz w:val="26"/>
          <w:szCs w:val="26"/>
        </w:rPr>
        <w:t>».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2.2. Муниципальная услуга предоставляется уполномоченным органом.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2.3. Результат предоставления муниципальной услуги. </w:t>
      </w:r>
    </w:p>
    <w:p w:rsidR="00566091" w:rsidRPr="00CC7868" w:rsidRDefault="00566091" w:rsidP="00566091">
      <w:pPr>
        <w:pStyle w:val="ConsPlusNormal"/>
        <w:tabs>
          <w:tab w:val="left" w:pos="1310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является:</w:t>
      </w:r>
    </w:p>
    <w:p w:rsidR="00566091" w:rsidRPr="00921E7A" w:rsidRDefault="00566091" w:rsidP="00566091">
      <w:pPr>
        <w:pStyle w:val="ConsPlusNormal"/>
        <w:numPr>
          <w:ilvl w:val="0"/>
          <w:numId w:val="1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921E7A">
        <w:rPr>
          <w:rFonts w:ascii="Times New Roman" w:hAnsi="Times New Roman" w:cs="Times New Roman"/>
          <w:sz w:val="26"/>
          <w:szCs w:val="26"/>
        </w:rPr>
        <w:t>принятие</w:t>
      </w:r>
      <w:r w:rsidRPr="00DE6D30">
        <w:rPr>
          <w:rFonts w:ascii="Times New Roman" w:hAnsi="Times New Roman" w:cs="Times New Roman"/>
          <w:sz w:val="26"/>
          <w:szCs w:val="26"/>
        </w:rPr>
        <w:t xml:space="preserve"> решения о назначении</w:t>
      </w:r>
      <w:r w:rsidR="00DE6D30" w:rsidRPr="00DE6D30">
        <w:rPr>
          <w:rFonts w:ascii="Times New Roman" w:hAnsi="Times New Roman"/>
          <w:sz w:val="26"/>
          <w:szCs w:val="26"/>
        </w:rPr>
        <w:t xml:space="preserve"> либо отказе в назначении ежеквартальной денежной выплаты</w:t>
      </w:r>
      <w:r w:rsidR="0087292C">
        <w:rPr>
          <w:rFonts w:ascii="Times New Roman" w:hAnsi="Times New Roman" w:cs="Times New Roman"/>
          <w:sz w:val="26"/>
          <w:szCs w:val="26"/>
        </w:rPr>
        <w:t>.</w:t>
      </w:r>
    </w:p>
    <w:p w:rsidR="00566091" w:rsidRPr="00822E63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 w:cs="Times New Roman"/>
          <w:sz w:val="26"/>
          <w:szCs w:val="26"/>
        </w:rPr>
        <w:t xml:space="preserve">2.4. </w:t>
      </w:r>
      <w:proofErr w:type="gramStart"/>
      <w:r w:rsidRPr="00822E63">
        <w:rPr>
          <w:rFonts w:ascii="Times New Roman" w:hAnsi="Times New Roman" w:cs="Times New Roman"/>
          <w:sz w:val="26"/>
          <w:szCs w:val="26"/>
        </w:rPr>
        <w:t xml:space="preserve">Срок для принятия решения о предоставлении муниципальной услуги либо об отказе в предоставлении муниципальной услуги составляет 10 рабочих дней со дня регистрации заявления </w:t>
      </w:r>
      <w:r w:rsidR="00EC227F" w:rsidRPr="00FC15AC">
        <w:rPr>
          <w:rFonts w:ascii="Times New Roman" w:hAnsi="Times New Roman"/>
          <w:sz w:val="26"/>
          <w:szCs w:val="26"/>
        </w:rPr>
        <w:t>на получение меры социальной поддержки в виде ежеквартальной денежной выплаты</w:t>
      </w:r>
      <w:r w:rsidR="00EC227F">
        <w:rPr>
          <w:rFonts w:ascii="Times New Roman" w:hAnsi="Times New Roman"/>
          <w:sz w:val="24"/>
          <w:szCs w:val="24"/>
        </w:rPr>
        <w:t xml:space="preserve"> </w:t>
      </w:r>
      <w:r w:rsidRPr="00822E63">
        <w:rPr>
          <w:rFonts w:ascii="Times New Roman" w:hAnsi="Times New Roman" w:cs="Times New Roman"/>
          <w:sz w:val="26"/>
          <w:szCs w:val="26"/>
        </w:rPr>
        <w:t xml:space="preserve">(далее - заявление) с приложенными к нему всеми необходимыми документами, перечень которых указан в </w:t>
      </w:r>
      <w:hyperlink w:anchor="P163" w:history="1">
        <w:r w:rsidRPr="00454F36">
          <w:rPr>
            <w:rFonts w:ascii="Times New Roman" w:hAnsi="Times New Roman" w:cs="Times New Roman"/>
            <w:sz w:val="26"/>
            <w:szCs w:val="26"/>
          </w:rPr>
          <w:t>пункте 2.6</w:t>
        </w:r>
      </w:hyperlink>
      <w:r w:rsidRPr="00822E63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Pr="00822E63">
        <w:rPr>
          <w:rFonts w:ascii="Times New Roman" w:hAnsi="Times New Roman" w:cs="Times New Roman"/>
          <w:sz w:val="26"/>
          <w:szCs w:val="26"/>
        </w:rPr>
        <w:lastRenderedPageBreak/>
        <w:t>административного регламента.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2E63">
        <w:rPr>
          <w:rFonts w:ascii="Times New Roman" w:hAnsi="Times New Roman" w:cs="Times New Roman"/>
          <w:sz w:val="26"/>
          <w:szCs w:val="26"/>
        </w:rPr>
        <w:t>В случае подачи заявления, к которому приложены не все документы, необходимые для предоставления муниципальной услуги, срок для принятия решения о предоставлении муниципальной услуги либо об отказе в предоставлении муниципальной составляет 10 рабочих дней со дня поступления последнего документа, необходимого для предоставления муниципальной услуги.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Результат предоставления муниципальной услуги может быть получен: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в уполномоченном органе на бумажном носителе при личном обращении;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почтовым отправлением;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на ЕПГУ, РПГУ (при наличии технической возможности), в том числе в форме электронного документа, подписанного электронной подписью.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на официальном сайте уполномоченного органа, муниципального учреждения, в федеральном реестре, на ЕПГУ, РПГУ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B74C1">
        <w:rPr>
          <w:rFonts w:ascii="Times New Roman" w:hAnsi="Times New Roman" w:cs="Times New Roman"/>
          <w:sz w:val="26"/>
          <w:szCs w:val="26"/>
        </w:rPr>
        <w:t xml:space="preserve">  </w:t>
      </w: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r w:rsidRPr="00F80A7C">
        <w:rPr>
          <w:rFonts w:ascii="Times New Roman" w:hAnsi="Times New Roman" w:cs="Times New Roman"/>
          <w:color w:val="000000"/>
          <w:sz w:val="26"/>
          <w:szCs w:val="26"/>
        </w:rPr>
        <w:t>Конституция Российской Федерации (принята всенародным голосованием 12.12.1993)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566091" w:rsidRPr="00F80A7C" w:rsidRDefault="00566091" w:rsidP="005660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        - </w:t>
      </w:r>
      <w:r w:rsidRPr="00F80A7C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27.07.2006 № 152-ФЗ «О персональных данных»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r w:rsidRPr="00F80A7C">
        <w:rPr>
          <w:rStyle w:val="blk"/>
          <w:rFonts w:ascii="Times New Roman" w:hAnsi="Times New Roman" w:cs="Times New Roman"/>
          <w:sz w:val="26"/>
          <w:szCs w:val="26"/>
        </w:rPr>
        <w:t>Федеральный закон от 27.07.2010 № 210-ФЗ «Об организации предоставления государственных и муниципальных услуг»</w:t>
      </w:r>
      <w:r w:rsidRPr="00F80A7C">
        <w:rPr>
          <w:rFonts w:ascii="Times New Roman" w:hAnsi="Times New Roman" w:cs="Times New Roman"/>
          <w:sz w:val="26"/>
          <w:szCs w:val="26"/>
        </w:rPr>
        <w:t>;</w:t>
      </w:r>
    </w:p>
    <w:p w:rsidR="00566091" w:rsidRPr="00F80A7C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color w:val="FF6600"/>
          <w:sz w:val="26"/>
          <w:szCs w:val="26"/>
        </w:rPr>
      </w:pPr>
      <w:r w:rsidRPr="00F80A7C">
        <w:rPr>
          <w:rFonts w:ascii="Times New Roman" w:hAnsi="Times New Roman"/>
          <w:sz w:val="26"/>
          <w:szCs w:val="26"/>
        </w:rPr>
        <w:t xml:space="preserve">- Решение Совета народных депутатов </w:t>
      </w:r>
      <w:proofErr w:type="spellStart"/>
      <w:r w:rsidRPr="00F80A7C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/>
          <w:sz w:val="26"/>
          <w:szCs w:val="26"/>
        </w:rPr>
        <w:t xml:space="preserve"> городского округа от 22.07.2014 № 76-МНА «О принятии Устава муниципального образования - </w:t>
      </w:r>
      <w:proofErr w:type="spellStart"/>
      <w:r w:rsidRPr="00F80A7C">
        <w:rPr>
          <w:rFonts w:ascii="Times New Roman" w:hAnsi="Times New Roman"/>
          <w:sz w:val="26"/>
          <w:szCs w:val="26"/>
        </w:rPr>
        <w:t>Осинниковский</w:t>
      </w:r>
      <w:proofErr w:type="spellEnd"/>
      <w:r w:rsidRPr="00F80A7C">
        <w:rPr>
          <w:rFonts w:ascii="Times New Roman" w:hAnsi="Times New Roman"/>
          <w:sz w:val="26"/>
          <w:szCs w:val="26"/>
        </w:rPr>
        <w:t xml:space="preserve"> городской округ»;</w:t>
      </w:r>
    </w:p>
    <w:p w:rsidR="00566091" w:rsidRPr="00C4223A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4223A">
        <w:rPr>
          <w:rFonts w:ascii="Times New Roman" w:hAnsi="Times New Roman"/>
          <w:sz w:val="26"/>
          <w:szCs w:val="26"/>
        </w:rPr>
        <w:t xml:space="preserve">         - Решение Совета народных депутатов </w:t>
      </w:r>
      <w:proofErr w:type="spellStart"/>
      <w:r w:rsidRPr="00C4223A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Pr="00C4223A">
        <w:rPr>
          <w:rFonts w:ascii="Times New Roman" w:hAnsi="Times New Roman"/>
          <w:sz w:val="26"/>
          <w:szCs w:val="26"/>
        </w:rPr>
        <w:t xml:space="preserve"> городского округа </w:t>
      </w:r>
      <w:r w:rsidR="00C4223A" w:rsidRPr="00C4223A">
        <w:rPr>
          <w:rFonts w:ascii="Times New Roman" w:hAnsi="Times New Roman"/>
          <w:sz w:val="26"/>
          <w:szCs w:val="26"/>
        </w:rPr>
        <w:t xml:space="preserve">от 24.05.2016 № 224-МНА «О мерах социальной поддержки отдельных категорий граждан </w:t>
      </w:r>
      <w:proofErr w:type="spellStart"/>
      <w:r w:rsidR="00C4223A" w:rsidRPr="00C4223A">
        <w:rPr>
          <w:rFonts w:ascii="Times New Roman" w:hAnsi="Times New Roman"/>
          <w:sz w:val="26"/>
          <w:szCs w:val="26"/>
        </w:rPr>
        <w:t>Осинниковского</w:t>
      </w:r>
      <w:proofErr w:type="spellEnd"/>
      <w:r w:rsidR="00C4223A" w:rsidRPr="00C4223A">
        <w:rPr>
          <w:rFonts w:ascii="Times New Roman" w:hAnsi="Times New Roman"/>
          <w:sz w:val="26"/>
          <w:szCs w:val="26"/>
        </w:rPr>
        <w:t xml:space="preserve"> городского округа»</w:t>
      </w:r>
      <w:r w:rsidRPr="00C4223A">
        <w:rPr>
          <w:rFonts w:ascii="Times New Roman" w:hAnsi="Times New Roman"/>
          <w:sz w:val="26"/>
          <w:szCs w:val="26"/>
        </w:rPr>
        <w:t>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</w:t>
      </w:r>
      <w:hyperlink r:id="rId8" w:history="1">
        <w:r w:rsidRPr="00F80A7C">
          <w:rPr>
            <w:rFonts w:ascii="Times New Roman" w:hAnsi="Times New Roman" w:cs="Times New Roman"/>
            <w:color w:val="000000"/>
            <w:sz w:val="26"/>
            <w:szCs w:val="26"/>
          </w:rPr>
          <w:t>Постановление</w:t>
        </w:r>
      </w:hyperlink>
      <w:r w:rsidRPr="00F80A7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F80A7C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Pr="00F80A7C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 w:cs="Times New Roman"/>
          <w:sz w:val="26"/>
          <w:szCs w:val="26"/>
        </w:rPr>
        <w:t xml:space="preserve"> городского округа от 19.06.2012 № 1005-п «Об утверждении порядка разработки и утверждения административных регламентов предоставления муниципальных услуг (исполнения муниципальных функций)»;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 xml:space="preserve">- Положение «Об Управлении социальной защиты населения администрации </w:t>
      </w:r>
      <w:proofErr w:type="spellStart"/>
      <w:r w:rsidRPr="00F80A7C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Pr="00F80A7C">
        <w:rPr>
          <w:rFonts w:ascii="Times New Roman" w:hAnsi="Times New Roman" w:cs="Times New Roman"/>
          <w:sz w:val="26"/>
          <w:szCs w:val="26"/>
        </w:rPr>
        <w:t xml:space="preserve"> городского округа»;</w:t>
      </w:r>
    </w:p>
    <w:p w:rsidR="00566091" w:rsidRPr="00F80A7C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80A7C">
        <w:rPr>
          <w:rFonts w:ascii="Times New Roman" w:hAnsi="Times New Roman" w:cs="Times New Roman"/>
          <w:sz w:val="26"/>
          <w:szCs w:val="26"/>
        </w:rPr>
        <w:t>- настоящий административный регламент.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реестра.</w:t>
      </w:r>
    </w:p>
    <w:p w:rsidR="00566091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>2.6. Исчерпывающий перечень необходимых документов, предоставляемых заявителем.</w:t>
      </w:r>
    </w:p>
    <w:p w:rsidR="00566091" w:rsidRPr="00C61292" w:rsidRDefault="00566091" w:rsidP="00566091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CC7868">
        <w:rPr>
          <w:rFonts w:ascii="Times New Roman" w:hAnsi="Times New Roman" w:cs="Times New Roman"/>
          <w:sz w:val="26"/>
          <w:szCs w:val="26"/>
        </w:rPr>
        <w:t xml:space="preserve">Для получения муниципальной </w:t>
      </w:r>
      <w:r w:rsidRPr="00205008">
        <w:rPr>
          <w:rFonts w:ascii="Times New Roman" w:hAnsi="Times New Roman" w:cs="Times New Roman"/>
          <w:sz w:val="26"/>
          <w:szCs w:val="26"/>
        </w:rPr>
        <w:t xml:space="preserve">услуги </w:t>
      </w:r>
      <w:r w:rsidR="00205008" w:rsidRPr="00205008">
        <w:rPr>
          <w:rFonts w:ascii="Times New Roman" w:hAnsi="Times New Roman"/>
          <w:sz w:val="26"/>
          <w:szCs w:val="26"/>
        </w:rPr>
        <w:t xml:space="preserve">ветераны боевых действий в Афганистане, постоянно проживающие в </w:t>
      </w:r>
      <w:proofErr w:type="spellStart"/>
      <w:r w:rsidR="00205008" w:rsidRPr="00205008">
        <w:rPr>
          <w:rFonts w:ascii="Times New Roman" w:hAnsi="Times New Roman"/>
          <w:sz w:val="26"/>
          <w:szCs w:val="26"/>
        </w:rPr>
        <w:t>Осинниковском</w:t>
      </w:r>
      <w:proofErr w:type="spellEnd"/>
      <w:r w:rsidR="00205008" w:rsidRPr="00205008">
        <w:rPr>
          <w:rFonts w:ascii="Times New Roman" w:hAnsi="Times New Roman"/>
          <w:sz w:val="26"/>
          <w:szCs w:val="26"/>
        </w:rPr>
        <w:t xml:space="preserve"> городском округе,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представляют следующие </w:t>
      </w:r>
      <w:r w:rsidRPr="00C61292">
        <w:rPr>
          <w:rFonts w:ascii="Times New Roman" w:hAnsi="Times New Roman" w:cs="Times New Roman"/>
          <w:sz w:val="26"/>
          <w:szCs w:val="26"/>
        </w:rPr>
        <w:t>документы:</w:t>
      </w:r>
    </w:p>
    <w:p w:rsidR="00E12CB1" w:rsidRPr="00C61292" w:rsidRDefault="00566091" w:rsidP="00E12CB1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C61292">
        <w:rPr>
          <w:rFonts w:ascii="Times New Roman" w:hAnsi="Times New Roman"/>
          <w:sz w:val="26"/>
          <w:szCs w:val="26"/>
        </w:rPr>
        <w:t xml:space="preserve"> </w:t>
      </w:r>
      <w:r w:rsidR="00E12CB1" w:rsidRPr="00C61292">
        <w:rPr>
          <w:rFonts w:ascii="Times New Roman" w:hAnsi="Times New Roman"/>
          <w:sz w:val="26"/>
          <w:szCs w:val="26"/>
        </w:rPr>
        <w:t xml:space="preserve">- </w:t>
      </w:r>
      <w:hyperlink w:anchor="P720" w:history="1">
        <w:r w:rsidR="00E12CB1" w:rsidRPr="00C61292">
          <w:rPr>
            <w:rFonts w:ascii="Times New Roman" w:hAnsi="Times New Roman"/>
            <w:color w:val="0000FF"/>
            <w:sz w:val="26"/>
            <w:szCs w:val="26"/>
          </w:rPr>
          <w:t>заявление</w:t>
        </w:r>
      </w:hyperlink>
      <w:r w:rsidR="00E12CB1" w:rsidRPr="00C61292">
        <w:rPr>
          <w:rFonts w:ascii="Times New Roman" w:hAnsi="Times New Roman"/>
          <w:sz w:val="26"/>
          <w:szCs w:val="26"/>
        </w:rPr>
        <w:t xml:space="preserve"> с указанием способа получения ежеквартальной денежной выплаты (перечисление на лицевой счет получателя, открытый в кредитной </w:t>
      </w:r>
      <w:r w:rsidR="00E12CB1" w:rsidRPr="00C61292">
        <w:rPr>
          <w:rFonts w:ascii="Times New Roman" w:hAnsi="Times New Roman"/>
          <w:sz w:val="26"/>
          <w:szCs w:val="26"/>
        </w:rPr>
        <w:lastRenderedPageBreak/>
        <w:t>организации, через федеральное отделение почтовой связи)</w:t>
      </w:r>
      <w:r w:rsidR="000A358C" w:rsidRPr="000A358C">
        <w:rPr>
          <w:rFonts w:ascii="Times New Roman" w:hAnsi="Times New Roman"/>
          <w:sz w:val="26"/>
          <w:szCs w:val="26"/>
        </w:rPr>
        <w:t xml:space="preserve"> </w:t>
      </w:r>
      <w:r w:rsidR="000A358C" w:rsidRPr="00F827F7">
        <w:rPr>
          <w:rFonts w:ascii="Times New Roman" w:hAnsi="Times New Roman"/>
          <w:sz w:val="26"/>
          <w:szCs w:val="26"/>
        </w:rPr>
        <w:t>(Приложение № 1 настоящег</w:t>
      </w:r>
      <w:r w:rsidR="000A358C">
        <w:rPr>
          <w:rFonts w:ascii="Times New Roman" w:hAnsi="Times New Roman"/>
          <w:sz w:val="26"/>
          <w:szCs w:val="26"/>
        </w:rPr>
        <w:t>о административного регламента)</w:t>
      </w:r>
      <w:r w:rsidR="00E12CB1" w:rsidRPr="00C61292">
        <w:rPr>
          <w:rFonts w:ascii="Times New Roman" w:hAnsi="Times New Roman"/>
          <w:sz w:val="26"/>
          <w:szCs w:val="26"/>
        </w:rPr>
        <w:t>;</w:t>
      </w:r>
    </w:p>
    <w:p w:rsidR="00E12CB1" w:rsidRPr="00C61292" w:rsidRDefault="00C61292" w:rsidP="00E12CB1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C61292">
        <w:rPr>
          <w:rFonts w:ascii="Times New Roman" w:hAnsi="Times New Roman"/>
          <w:sz w:val="26"/>
          <w:szCs w:val="26"/>
        </w:rPr>
        <w:t xml:space="preserve">- </w:t>
      </w:r>
      <w:r w:rsidR="00E12CB1" w:rsidRPr="00C61292">
        <w:rPr>
          <w:rFonts w:ascii="Times New Roman" w:hAnsi="Times New Roman"/>
          <w:sz w:val="26"/>
          <w:szCs w:val="26"/>
        </w:rPr>
        <w:t>копию документа, удостоверяющего личность (с предъявлением оригинала);</w:t>
      </w:r>
    </w:p>
    <w:p w:rsidR="00E12CB1" w:rsidRPr="00C61292" w:rsidRDefault="00C61292" w:rsidP="00E12CB1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C61292">
        <w:rPr>
          <w:rFonts w:ascii="Times New Roman" w:hAnsi="Times New Roman"/>
          <w:sz w:val="26"/>
          <w:szCs w:val="26"/>
        </w:rPr>
        <w:t xml:space="preserve">- </w:t>
      </w:r>
      <w:r w:rsidR="00E12CB1" w:rsidRPr="00C61292">
        <w:rPr>
          <w:rFonts w:ascii="Times New Roman" w:hAnsi="Times New Roman"/>
          <w:sz w:val="26"/>
          <w:szCs w:val="26"/>
        </w:rPr>
        <w:t>копию удостоверения ветерана боевых действий (с предъявлением оригинала);</w:t>
      </w:r>
    </w:p>
    <w:p w:rsidR="00566091" w:rsidRPr="00496104" w:rsidRDefault="00C61292" w:rsidP="00FF1FE6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C61292">
        <w:rPr>
          <w:rFonts w:ascii="Times New Roman" w:hAnsi="Times New Roman"/>
          <w:sz w:val="26"/>
          <w:szCs w:val="26"/>
        </w:rPr>
        <w:t xml:space="preserve">- </w:t>
      </w:r>
      <w:r w:rsidR="00E12CB1" w:rsidRPr="00C61292">
        <w:rPr>
          <w:rFonts w:ascii="Times New Roman" w:hAnsi="Times New Roman"/>
          <w:sz w:val="26"/>
          <w:szCs w:val="26"/>
        </w:rPr>
        <w:t>копию справки о несении воинской службы в ходе боевых действий  на территории Республики Афганистан, выданную военным комиссариатом (с предъявлением оригинала).</w:t>
      </w:r>
    </w:p>
    <w:p w:rsidR="00566091" w:rsidRPr="00496104" w:rsidRDefault="0048184F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566091" w:rsidRPr="00496104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="00566091" w:rsidRPr="00496104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="00566091" w:rsidRPr="00496104">
        <w:rPr>
          <w:rFonts w:ascii="Times New Roman" w:hAnsi="Times New Roman" w:cs="Times New Roman"/>
          <w:sz w:val="26"/>
          <w:szCs w:val="26"/>
        </w:rPr>
        <w:t xml:space="preserve"> если с заявлением о предоставлении муниципальной услуги обращается представитель заявителя, то он также представляет документ, удостоверяющий его личность, и документ, подтверждающий его полномочия действовать от имени заявителя.</w:t>
      </w:r>
    </w:p>
    <w:p w:rsidR="00566091" w:rsidRPr="00496104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 xml:space="preserve">Заявление и документы, указанные в настоящем пункте, могут быть представлены заявителем (уполномоченным представителем) в </w:t>
      </w:r>
      <w:r w:rsidR="002A18B7">
        <w:rPr>
          <w:rFonts w:ascii="Times New Roman" w:hAnsi="Times New Roman" w:cs="Times New Roman"/>
          <w:sz w:val="26"/>
          <w:szCs w:val="26"/>
        </w:rPr>
        <w:t>уполномоченный орган</w:t>
      </w:r>
      <w:r w:rsidRPr="00496104">
        <w:rPr>
          <w:rFonts w:ascii="Times New Roman" w:hAnsi="Times New Roman" w:cs="Times New Roman"/>
          <w:sz w:val="26"/>
          <w:szCs w:val="26"/>
        </w:rPr>
        <w:t xml:space="preserve"> следующими способами:</w:t>
      </w:r>
    </w:p>
    <w:p w:rsidR="00566091" w:rsidRPr="00496104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путем личного обращения;</w:t>
      </w:r>
    </w:p>
    <w:p w:rsidR="00566091" w:rsidRPr="00496104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посредством почтовой связи;</w:t>
      </w:r>
    </w:p>
    <w:p w:rsidR="00566091" w:rsidRPr="008C7A0E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96104">
        <w:rPr>
          <w:rFonts w:ascii="Times New Roman" w:hAnsi="Times New Roman" w:cs="Times New Roman"/>
          <w:sz w:val="26"/>
          <w:szCs w:val="26"/>
        </w:rPr>
        <w:t>- в форме электронных документов с использованием электронных носителей и (</w:t>
      </w:r>
      <w:r w:rsidRPr="008C7A0E">
        <w:rPr>
          <w:rFonts w:ascii="Times New Roman" w:hAnsi="Times New Roman" w:cs="Times New Roman"/>
          <w:sz w:val="26"/>
          <w:szCs w:val="26"/>
        </w:rPr>
        <w:t>или) информационно-телекоммуникационной сети Интернет.</w:t>
      </w:r>
    </w:p>
    <w:p w:rsidR="008C7A0E" w:rsidRPr="008C7A0E" w:rsidRDefault="008C7A0E" w:rsidP="008C7A0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8C7A0E">
        <w:rPr>
          <w:rFonts w:ascii="Times New Roman" w:hAnsi="Times New Roman"/>
          <w:sz w:val="26"/>
          <w:szCs w:val="26"/>
        </w:rPr>
        <w:t>Факт и дата приема заявления со всеми необходимыми докум</w:t>
      </w:r>
      <w:r w:rsidR="0044713D">
        <w:rPr>
          <w:rFonts w:ascii="Times New Roman" w:hAnsi="Times New Roman"/>
          <w:sz w:val="26"/>
          <w:szCs w:val="26"/>
        </w:rPr>
        <w:t>ентами подтверждается распиской-</w:t>
      </w:r>
      <w:r w:rsidRPr="008C7A0E">
        <w:rPr>
          <w:rFonts w:ascii="Times New Roman" w:hAnsi="Times New Roman"/>
          <w:sz w:val="26"/>
          <w:szCs w:val="26"/>
        </w:rPr>
        <w:t>уведомлением.</w:t>
      </w:r>
    </w:p>
    <w:p w:rsidR="008C7A0E" w:rsidRPr="008C7A0E" w:rsidRDefault="008C7A0E" w:rsidP="008C7A0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8C7A0E">
        <w:rPr>
          <w:rFonts w:ascii="Times New Roman" w:hAnsi="Times New Roman"/>
          <w:sz w:val="26"/>
          <w:szCs w:val="26"/>
        </w:rPr>
        <w:t>Граждане, подавшие заявления, несут ответственность в соответствии с действующим законодательством Российской Федерации за достоверность сведений, содержащихся в предоставляемых ими документах.</w:t>
      </w:r>
    </w:p>
    <w:p w:rsidR="008C7A0E" w:rsidRPr="00496104" w:rsidRDefault="008C7A0E" w:rsidP="008C7A0E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8C7A0E">
        <w:rPr>
          <w:rFonts w:ascii="Times New Roman" w:hAnsi="Times New Roman"/>
          <w:sz w:val="26"/>
          <w:szCs w:val="26"/>
        </w:rPr>
        <w:t>Граждане, имеющие право на получение ежеквартальной денежной выплаты, обязаны не  позднее 10 дней сообщать Управлению об обстоятельствах, влекущих прекращение указанной выплаты.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85B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125156">
        <w:rPr>
          <w:sz w:val="26"/>
          <w:szCs w:val="26"/>
        </w:rPr>
        <w:t>2.7. Уполномоченный орган не вправе требовать от заявителя или его представителя: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="00485B3C">
        <w:rPr>
          <w:sz w:val="26"/>
          <w:szCs w:val="26"/>
        </w:rPr>
        <w:t xml:space="preserve"> </w:t>
      </w:r>
      <w:r w:rsidRPr="00CC7868">
        <w:rPr>
          <w:sz w:val="26"/>
          <w:szCs w:val="26"/>
        </w:rPr>
        <w:t>2.7.1.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485B3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CC7868">
        <w:rPr>
          <w:sz w:val="26"/>
          <w:szCs w:val="26"/>
        </w:rPr>
        <w:t xml:space="preserve">2.7.2. </w:t>
      </w:r>
      <w:proofErr w:type="gramStart"/>
      <w:r w:rsidRPr="00CC7868">
        <w:rPr>
          <w:sz w:val="26"/>
          <w:szCs w:val="26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Кемеровской области - Кузбасса, муниципальными правовыми актами, за исключением документов, включенных в определенный частью</w:t>
      </w:r>
      <w:proofErr w:type="gramEnd"/>
      <w:r w:rsidRPr="00CC7868">
        <w:rPr>
          <w:sz w:val="26"/>
          <w:szCs w:val="26"/>
        </w:rPr>
        <w:t xml:space="preserve"> 6 статьи 7 Федерального закона от 27.07.2010 № 210-ФЗ «Об организации предоставления государственных и муниципальных услуг» (далее - Федеральный закон от 27.07.2010 № 210-ФЗ) перечень документов;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C7868">
        <w:rPr>
          <w:sz w:val="26"/>
          <w:szCs w:val="26"/>
        </w:rPr>
        <w:t xml:space="preserve">2.7.3. </w:t>
      </w:r>
      <w:proofErr w:type="gramStart"/>
      <w:r w:rsidRPr="00CC7868">
        <w:rPr>
          <w:sz w:val="26"/>
          <w:szCs w:val="26"/>
        </w:rP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</w:t>
      </w:r>
      <w:r w:rsidRPr="00CC7868">
        <w:rPr>
          <w:sz w:val="26"/>
          <w:szCs w:val="26"/>
        </w:rPr>
        <w:lastRenderedPageBreak/>
        <w:t>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  <w:proofErr w:type="gramEnd"/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C7868">
        <w:rPr>
          <w:sz w:val="26"/>
          <w:szCs w:val="26"/>
        </w:rPr>
        <w:t>2.7.4.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Pr="00CC7868">
        <w:rPr>
          <w:sz w:val="26"/>
          <w:szCs w:val="26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C7868">
        <w:rPr>
          <w:sz w:val="26"/>
          <w:szCs w:val="26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6091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Pr="00CC7868">
        <w:rPr>
          <w:sz w:val="26"/>
          <w:szCs w:val="26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6091" w:rsidRPr="009A61E4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proofErr w:type="gramStart"/>
      <w:r w:rsidRPr="00CC7868">
        <w:rPr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при первоначальном отказе в приеме документов, </w:t>
      </w:r>
      <w:r w:rsidRPr="009A61E4">
        <w:rPr>
          <w:sz w:val="26"/>
          <w:szCs w:val="26"/>
        </w:rPr>
        <w:t>необходимых для предоставления муниципальной услуги, уведомляется заявитель, а</w:t>
      </w:r>
      <w:proofErr w:type="gramEnd"/>
      <w:r w:rsidRPr="009A61E4">
        <w:rPr>
          <w:sz w:val="26"/>
          <w:szCs w:val="26"/>
        </w:rPr>
        <w:t xml:space="preserve"> также приносятся извинения за доставленные неудобства.</w:t>
      </w:r>
    </w:p>
    <w:p w:rsidR="00566091" w:rsidRPr="009A61E4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9A61E4">
        <w:rPr>
          <w:rFonts w:ascii="Times New Roman" w:hAnsi="Times New Roman"/>
          <w:sz w:val="26"/>
          <w:szCs w:val="26"/>
        </w:rPr>
        <w:t xml:space="preserve">       2.7.5.</w:t>
      </w:r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9" w:history="1">
        <w:r w:rsidRPr="009A61E4">
          <w:rPr>
            <w:rFonts w:ascii="Times New Roman" w:eastAsiaTheme="minorHAnsi" w:hAnsi="Times New Roman"/>
            <w:color w:val="0000FF"/>
            <w:sz w:val="26"/>
            <w:szCs w:val="26"/>
            <w:lang w:eastAsia="en-US"/>
          </w:rPr>
          <w:t>пунктом 7.2 части 1 статьи 16</w:t>
        </w:r>
      </w:hyperlink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 xml:space="preserve"> настоящего Федерального закона</w:t>
      </w:r>
      <w:r w:rsidRPr="009A61E4">
        <w:rPr>
          <w:rFonts w:ascii="Times New Roman" w:hAnsi="Times New Roman"/>
          <w:sz w:val="26"/>
          <w:szCs w:val="26"/>
        </w:rPr>
        <w:t xml:space="preserve"> от 27.07.2010 № 210-ФЗ</w:t>
      </w:r>
      <w:r w:rsidRPr="009A61E4">
        <w:rPr>
          <w:rFonts w:ascii="Times New Roman" w:eastAsiaTheme="minorHAnsi" w:hAnsi="Times New Roman"/>
          <w:sz w:val="26"/>
          <w:szCs w:val="26"/>
          <w:lang w:eastAsia="en-US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566091" w:rsidRPr="00CC7868" w:rsidRDefault="00566091" w:rsidP="00566091">
      <w:pPr>
        <w:pStyle w:val="a4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993"/>
        </w:tabs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CC7868">
        <w:rPr>
          <w:sz w:val="26"/>
          <w:szCs w:val="26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566091" w:rsidRPr="00CC7868" w:rsidRDefault="00566091" w:rsidP="005660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CC7868">
        <w:rPr>
          <w:rFonts w:ascii="Times New Roman" w:hAnsi="Times New Roman" w:cs="Times New Roman"/>
          <w:sz w:val="26"/>
          <w:szCs w:val="26"/>
        </w:rPr>
        <w:t xml:space="preserve">Основания для отказа в приеме документов, необходимых для предоставления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CC7868">
        <w:rPr>
          <w:rFonts w:ascii="Times New Roman" w:hAnsi="Times New Roman" w:cs="Times New Roman"/>
          <w:sz w:val="26"/>
          <w:szCs w:val="26"/>
        </w:rPr>
        <w:t>ной услуги: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не установление личности гражданина; 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предоставление недействительных документов или отсутствие документов;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не подтверждение полномочий представителя, доверенного лица.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 Исчерпывающий перечень оснований для приостановления и (или) отказа в предоставлении муниципальной услуги.</w:t>
      </w:r>
      <w:bookmarkStart w:id="1" w:name="P219"/>
      <w:bookmarkEnd w:id="1"/>
    </w:p>
    <w:p w:rsidR="00566091" w:rsidRPr="00CC4775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2.9.1. Приостановление муниципальной услуги законодательством Российской Федерации не предусмотрено.</w:t>
      </w:r>
    </w:p>
    <w:p w:rsidR="00566091" w:rsidRPr="00E0791D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E0791D">
        <w:rPr>
          <w:rFonts w:ascii="Times New Roman" w:hAnsi="Times New Roman"/>
          <w:sz w:val="26"/>
          <w:szCs w:val="26"/>
        </w:rPr>
        <w:t>2.9.2. отказ в предоставлении муниципальной услуги в случае:</w:t>
      </w:r>
    </w:p>
    <w:p w:rsidR="00566091" w:rsidRPr="00E0791D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0791D">
        <w:rPr>
          <w:rFonts w:ascii="Times New Roman" w:eastAsiaTheme="minorHAnsi" w:hAnsi="Times New Roman"/>
          <w:sz w:val="26"/>
          <w:szCs w:val="26"/>
          <w:lang w:eastAsia="en-US"/>
        </w:rPr>
        <w:t xml:space="preserve">- </w:t>
      </w:r>
      <w:r w:rsidRPr="00E0791D">
        <w:rPr>
          <w:rFonts w:ascii="Times New Roman" w:hAnsi="Times New Roman"/>
          <w:sz w:val="26"/>
          <w:szCs w:val="26"/>
        </w:rPr>
        <w:t xml:space="preserve">представление документов, не отвечающих требованиям, установленным </w:t>
      </w:r>
      <w:r w:rsidRPr="006C19CA">
        <w:rPr>
          <w:rFonts w:ascii="Times New Roman" w:hAnsi="Times New Roman"/>
          <w:sz w:val="26"/>
          <w:szCs w:val="26"/>
        </w:rPr>
        <w:t xml:space="preserve">пунктом </w:t>
      </w:r>
      <w:r w:rsidRPr="007F09CB">
        <w:rPr>
          <w:rFonts w:ascii="Times New Roman" w:hAnsi="Times New Roman"/>
          <w:sz w:val="26"/>
          <w:szCs w:val="26"/>
        </w:rPr>
        <w:t>3.1.1.2</w:t>
      </w:r>
      <w:r w:rsidRPr="006C19CA">
        <w:rPr>
          <w:rFonts w:ascii="Times New Roman" w:hAnsi="Times New Roman"/>
          <w:sz w:val="26"/>
          <w:szCs w:val="26"/>
        </w:rPr>
        <w:t xml:space="preserve"> настоящего</w:t>
      </w:r>
      <w:r w:rsidRPr="00E0791D">
        <w:rPr>
          <w:rFonts w:ascii="Times New Roman" w:hAnsi="Times New Roman"/>
          <w:sz w:val="26"/>
          <w:szCs w:val="26"/>
        </w:rPr>
        <w:t xml:space="preserve"> административного регламента</w:t>
      </w:r>
      <w:r w:rsidRPr="00E0791D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66091" w:rsidRPr="008B5049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8B504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- </w:t>
      </w:r>
      <w:r w:rsidRPr="008B5049">
        <w:rPr>
          <w:rFonts w:ascii="Times New Roman" w:hAnsi="Times New Roman"/>
          <w:sz w:val="26"/>
          <w:szCs w:val="26"/>
        </w:rPr>
        <w:t xml:space="preserve">отсутствие у заявителя права на </w:t>
      </w:r>
      <w:r w:rsidR="00F97C2D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Pr="008B5049">
        <w:rPr>
          <w:rFonts w:ascii="Times New Roman" w:eastAsiaTheme="minorHAnsi" w:hAnsi="Times New Roman"/>
          <w:sz w:val="26"/>
          <w:szCs w:val="26"/>
          <w:lang w:eastAsia="en-US"/>
        </w:rPr>
        <w:t>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- выезд гражданина на постоянное место жительства за пределы муниципального образования.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:rsidR="00566091" w:rsidRPr="00337912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7912">
        <w:rPr>
          <w:rFonts w:ascii="Times New Roman" w:hAnsi="Times New Roman" w:cs="Times New Roman"/>
          <w:sz w:val="26"/>
          <w:szCs w:val="26"/>
        </w:rPr>
        <w:t>1) выдача документа, удостоверяющего права (полномочия) представителя физического лица, если с заявлением обращается представитель заявителя (заявителей);</w:t>
      </w:r>
    </w:p>
    <w:p w:rsidR="00566091" w:rsidRPr="00337912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37912">
        <w:rPr>
          <w:rFonts w:ascii="Times New Roman" w:hAnsi="Times New Roman" w:cs="Times New Roman"/>
          <w:sz w:val="26"/>
          <w:szCs w:val="26"/>
        </w:rPr>
        <w:t xml:space="preserve">2) нотариальное </w:t>
      </w:r>
      <w:proofErr w:type="gramStart"/>
      <w:r w:rsidRPr="00337912">
        <w:rPr>
          <w:rFonts w:ascii="Times New Roman" w:hAnsi="Times New Roman" w:cs="Times New Roman"/>
          <w:sz w:val="26"/>
          <w:szCs w:val="26"/>
        </w:rPr>
        <w:t>заверение документов</w:t>
      </w:r>
      <w:proofErr w:type="gramEnd"/>
      <w:r w:rsidRPr="00337912">
        <w:rPr>
          <w:rFonts w:ascii="Times New Roman" w:hAnsi="Times New Roman" w:cs="Times New Roman"/>
          <w:sz w:val="26"/>
          <w:szCs w:val="26"/>
        </w:rPr>
        <w:t xml:space="preserve"> (в случае непредставления заявителем оригиналов документов).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2.11. Порядок, размер и основания взимания государственной пошлины или иной платы за предоставление муниципальной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Предоставление муниципальной услуги осуществляется бесплатно.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2.12. Порядок, размер и основания взимания платы за предоставление услуг, необходимых и обязательных для предоставления муниципальной услуги, включая информацию о методиках расчета размера такой платы.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2.13. Максимальный срок ожидания в очереди при подаче запроса о предоставлении муниципальной услуги, услуги организации, участвующей в ее предоставлении, и при получении результата предоставления таких услуг не должен превышать 15 минут.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2.14. Срок и порядок регистрации запроса заявителя о предоставлении муниципальной услуги, услуги организации, участвующей в ее представлении, в том числе в электронной форме.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Заявление, представленное заявителем лично либо его представителем, регистрируется в установленном порядке в уполномоченном органе в течение 1 рабочего дня </w:t>
      </w:r>
      <w:proofErr w:type="gramStart"/>
      <w:r w:rsidRPr="00CC7868">
        <w:rPr>
          <w:rFonts w:ascii="Times New Roman" w:hAnsi="Times New Roman"/>
          <w:sz w:val="26"/>
          <w:szCs w:val="26"/>
        </w:rPr>
        <w:t>с даты поступления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такого заявления.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Заявление, поступившее в электронной форме на ЕПГУ, РПГУ (при наличии технической возможности),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ЕПГУ, РПГУ. Заявление, поступившее в нерабочее время, регистрируется в первый рабочий день.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 </w:t>
      </w:r>
      <w:proofErr w:type="gramStart"/>
      <w:r w:rsidRPr="00CC7868">
        <w:rPr>
          <w:rFonts w:ascii="Times New Roman" w:hAnsi="Times New Roman"/>
          <w:sz w:val="26"/>
          <w:szCs w:val="26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</w:t>
      </w:r>
      <w:r w:rsidRPr="00CC7868">
        <w:rPr>
          <w:rFonts w:ascii="Times New Roman" w:hAnsi="Times New Roman"/>
          <w:sz w:val="26"/>
          <w:szCs w:val="26"/>
        </w:rPr>
        <w:lastRenderedPageBreak/>
        <w:t>документов, не должно создавать затруднений для лиц с ограниченными возможностями здоровья.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hAnsi="Times New Roman"/>
          <w:sz w:val="26"/>
          <w:szCs w:val="26"/>
        </w:rPr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информационно - телекоммуникационной сети «Интернет»,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Российской Федерации о социальной защите инвалидов.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действующего законодательства, регулирующего предоставление муниципальной услуги, и справочных сведений.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2.15.2. Для обеспечения доступности получения муниципальной услуги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маломобильными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группами населения здания и сооружения, в которых оказывается услуга, оборудуются согласно нормативным требованиям, утвержденным приказом Минстроя России от 14.11.2016 № 798/</w:t>
      </w:r>
      <w:proofErr w:type="spellStart"/>
      <w:proofErr w:type="gramStart"/>
      <w:r w:rsidRPr="00CC7868">
        <w:rPr>
          <w:rFonts w:ascii="Times New Roman" w:hAnsi="Times New Roman"/>
          <w:sz w:val="26"/>
          <w:szCs w:val="26"/>
        </w:rPr>
        <w:t>пр</w:t>
      </w:r>
      <w:proofErr w:type="spellEnd"/>
      <w:proofErr w:type="gramEnd"/>
      <w:r w:rsidRPr="00CC7868">
        <w:rPr>
          <w:rFonts w:ascii="Times New Roman" w:hAnsi="Times New Roman"/>
          <w:sz w:val="26"/>
          <w:szCs w:val="26"/>
        </w:rPr>
        <w:t xml:space="preserve"> «Об утверждении СП 59.13330 «</w:t>
      </w:r>
      <w:proofErr w:type="spellStart"/>
      <w:r w:rsidRPr="00CC7868">
        <w:rPr>
          <w:rFonts w:ascii="Times New Roman" w:hAnsi="Times New Roman"/>
          <w:sz w:val="26"/>
          <w:szCs w:val="26"/>
        </w:rPr>
        <w:t>СНиП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35-01-2001 Доступность зданий и сооружений для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маломобильных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 населения»».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В кабинете по приему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маломобильных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:rsidR="00566091" w:rsidRPr="002176BE" w:rsidRDefault="00566091" w:rsidP="005660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hAnsi="Times New Roman"/>
          <w:sz w:val="26"/>
          <w:szCs w:val="26"/>
        </w:rPr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сотрудник 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выйти (выехать) из кабинета, открывает двери, сопровождает гражданина до выхода из здания,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 с недостатками зрения работники уполномоченного органа предпринимают следующие действия: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сотрудник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слабовидящих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 крупным шрифтом;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окончании предоставления муниципальной услуги сотрудник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его желанию вызывает автотранспорт.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обращении гражданина с дефектами слуха работники уполномоченного органа предпринимают следующие действия: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CC7868">
        <w:rPr>
          <w:rFonts w:ascii="Times New Roman" w:hAnsi="Times New Roman" w:cs="Times New Roman"/>
          <w:sz w:val="26"/>
          <w:szCs w:val="26"/>
        </w:rPr>
        <w:t>сурдопереводчика</w:t>
      </w:r>
      <w:proofErr w:type="spellEnd"/>
      <w:r w:rsidRPr="00CC7868">
        <w:rPr>
          <w:rFonts w:ascii="Times New Roman" w:hAnsi="Times New Roman" w:cs="Times New Roman"/>
          <w:sz w:val="26"/>
          <w:szCs w:val="26"/>
        </w:rPr>
        <w:t>);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 Показатели доступности и качества муниципальной услуги.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2.16.1. Основными показателями доступности и качества предоставления муниципальной услуги являются: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расположенность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степень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выбора заявителем форм обращения за получением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>доступность обращения за предоставлением муниципальной услуги, в том числе для лиц с ограниченными возможностями здоровья;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своевременность предоставления муниципальной услуги в соответствии со стандартом ее предоставления;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возможность получения информации о ходе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отсутствие обоснованных жалоб со стороны заявителя по результатам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открытый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наличие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2.16.2. Уполномоченным органом</w:t>
      </w:r>
      <w:r w:rsidRPr="00CC7868">
        <w:rPr>
          <w:rFonts w:ascii="Times New Roman" w:hAnsi="Times New Roman"/>
          <w:sz w:val="26"/>
          <w:szCs w:val="26"/>
        </w:rPr>
        <w:t xml:space="preserve"> обеспечивается создание инвалидам и иным </w:t>
      </w:r>
      <w:proofErr w:type="spellStart"/>
      <w:r w:rsidRPr="00CC7868">
        <w:rPr>
          <w:rFonts w:ascii="Times New Roman" w:hAnsi="Times New Roman"/>
          <w:sz w:val="26"/>
          <w:szCs w:val="26"/>
        </w:rPr>
        <w:t>маломобильным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предоставление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CC7868">
        <w:rPr>
          <w:rFonts w:ascii="Times New Roman" w:hAnsi="Times New Roman"/>
          <w:sz w:val="26"/>
          <w:szCs w:val="26"/>
        </w:rPr>
        <w:t>сурдопереводчика</w:t>
      </w:r>
      <w:proofErr w:type="spellEnd"/>
      <w:r w:rsidRPr="00CC7868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CC7868">
        <w:rPr>
          <w:rFonts w:ascii="Times New Roman" w:hAnsi="Times New Roman"/>
          <w:sz w:val="26"/>
          <w:szCs w:val="26"/>
        </w:rPr>
        <w:t>тифлосурдопереводчика</w:t>
      </w:r>
      <w:proofErr w:type="spellEnd"/>
      <w:r w:rsidRPr="00CC7868">
        <w:rPr>
          <w:rFonts w:ascii="Times New Roman" w:hAnsi="Times New Roman"/>
          <w:sz w:val="26"/>
          <w:szCs w:val="26"/>
        </w:rPr>
        <w:t>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оказание помощи инвалидам в преодолении барьеров, мешающих получению муниципальной услуги наравне с другими лицами.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2.16.3.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по вопросам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подачи заявления и документов;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информации о ходе предоставления муниципальной услуги;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для получения результата предоставления муниципальной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Продолжительность взаимодействия заявителя со специалистом уполномоченного органа не может превышать 15 минут.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2.17.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2.17.1. Предоставление </w:t>
      </w:r>
      <w:r w:rsidRPr="00CC7868">
        <w:rPr>
          <w:rFonts w:ascii="Times New Roman" w:eastAsia="Calibri" w:hAnsi="Times New Roman"/>
          <w:sz w:val="26"/>
          <w:szCs w:val="26"/>
        </w:rPr>
        <w:t>муниципальной</w:t>
      </w:r>
      <w:r w:rsidRPr="00CC7868">
        <w:rPr>
          <w:rFonts w:ascii="Times New Roman" w:hAnsi="Times New Roman"/>
          <w:sz w:val="26"/>
          <w:szCs w:val="26"/>
        </w:rPr>
        <w:t xml:space="preserve"> услуги по экстерриториальному принципу невозможно.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lastRenderedPageBreak/>
        <w:t xml:space="preserve">2.17.2. </w:t>
      </w:r>
      <w:proofErr w:type="gramStart"/>
      <w:r w:rsidRPr="00CC7868">
        <w:rPr>
          <w:rFonts w:ascii="Times New Roman" w:hAnsi="Times New Roman"/>
          <w:sz w:val="26"/>
          <w:szCs w:val="26"/>
        </w:rPr>
        <w:t>Заявитель вправе обратиться за предоставлением муниципальной услуги</w:t>
      </w:r>
      <w:r w:rsidRPr="00CC7868">
        <w:rPr>
          <w:rFonts w:ascii="Times New Roman" w:eastAsia="Calibri" w:hAnsi="Times New Roman"/>
          <w:sz w:val="26"/>
          <w:szCs w:val="26"/>
        </w:rPr>
        <w:t xml:space="preserve"> и подать документы, указанные в пункте 2.6 настоящего административного регламента, при наличии технической возможности</w:t>
      </w:r>
      <w:r w:rsidRPr="00CC7868">
        <w:rPr>
          <w:rFonts w:ascii="Times New Roman" w:hAnsi="Times New Roman"/>
          <w:sz w:val="26"/>
          <w:szCs w:val="26"/>
        </w:rPr>
        <w:t xml:space="preserve"> в электронной форме </w:t>
      </w:r>
      <w:r w:rsidRPr="00CC7868">
        <w:rPr>
          <w:rFonts w:ascii="Times New Roman" w:eastAsia="Calibri" w:hAnsi="Times New Roman"/>
          <w:sz w:val="26"/>
          <w:szCs w:val="26"/>
        </w:rPr>
        <w:t>через ЕПГУ, РПГУ (при наличии технической возможности) с использованием электронных документов, подписанных электронной подписью в соответствии с требованиями Федерального закона «Об электронной подписи»</w:t>
      </w:r>
      <w:r w:rsidRPr="00CC7868">
        <w:rPr>
          <w:rFonts w:ascii="Times New Roman" w:hAnsi="Times New Roman"/>
          <w:sz w:val="26"/>
          <w:szCs w:val="26"/>
        </w:rPr>
        <w:t>.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Уполномоченный орган обеспечивает информирование заявителей о возможности получения  муниципальной услуги через ЕПГУ, РПГУ.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Обращение за услугой через ЕПГУ, РПГУ (при наличии технической возможности) осуществляется </w:t>
      </w:r>
      <w:r w:rsidRPr="00CC7868">
        <w:rPr>
          <w:rFonts w:ascii="Times New Roman" w:eastAsia="Calibri" w:hAnsi="Times New Roman"/>
          <w:sz w:val="26"/>
          <w:szCs w:val="26"/>
        </w:rPr>
        <w:t xml:space="preserve">путем заполнения интерактивной формы заявления (формирования запроса о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услуги, содержание которого соответствует требованиям формы заявления, установленной настоящим административным регламентом) (далее - запрос).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</w:t>
      </w:r>
      <w:hyperlink r:id="rId10" w:history="1">
        <w:r w:rsidRPr="00CC7868">
          <w:rPr>
            <w:rFonts w:ascii="Times New Roman" w:eastAsia="Calibri" w:hAnsi="Times New Roman"/>
            <w:sz w:val="26"/>
            <w:szCs w:val="26"/>
          </w:rPr>
          <w:t>порядке</w:t>
        </w:r>
      </w:hyperlink>
      <w:r w:rsidRPr="00CC7868">
        <w:rPr>
          <w:rFonts w:ascii="Times New Roman" w:eastAsia="Calibri" w:hAnsi="Times New Roman"/>
          <w:sz w:val="26"/>
          <w:szCs w:val="26"/>
        </w:rPr>
        <w:t xml:space="preserve">, предусмотренном законодательством Российской Федерации.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2.17.3. При предоставлении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 в электронной</w:t>
      </w:r>
      <w:r w:rsidRPr="00CC7868">
        <w:rPr>
          <w:rFonts w:ascii="Times New Roman" w:hAnsi="Times New Roman"/>
          <w:sz w:val="26"/>
          <w:szCs w:val="26"/>
        </w:rPr>
        <w:t xml:space="preserve"> форме посредством ЕГПУ, РПГУ (при наличии технической возможности)</w:t>
      </w:r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заявителю обеспечивается: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информации о порядке и сроках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запись на прием в уполномоченный орган для подачи заявления и документов;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формирование запроса; 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прием и регистрация уполномоченным органом запроса и документов;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получение результата предоставления </w:t>
      </w:r>
      <w:r w:rsidRPr="00CC7868">
        <w:rPr>
          <w:rFonts w:ascii="Times New Roman" w:hAnsi="Times New Roman"/>
          <w:sz w:val="26"/>
          <w:szCs w:val="26"/>
        </w:rPr>
        <w:t>муниципальной</w:t>
      </w:r>
      <w:r w:rsidRPr="00CC7868">
        <w:rPr>
          <w:rFonts w:ascii="Times New Roman" w:eastAsia="Calibri" w:hAnsi="Times New Roman"/>
          <w:sz w:val="26"/>
          <w:szCs w:val="26"/>
        </w:rPr>
        <w:t xml:space="preserve">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получение сведений о ходе выполнения запроса;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осуществление оценки качества предоставления муниципальной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досудебное (внесудебное) обжалование решений и действий (бездействия) уполномоченного органа, руководителя уполномоченного органа либо специалиста уполномоченного органа.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2.17.4. </w:t>
      </w:r>
      <w:r w:rsidRPr="00CC7868">
        <w:rPr>
          <w:rFonts w:ascii="Times New Roman" w:eastAsia="Calibri" w:hAnsi="Times New Roman"/>
          <w:sz w:val="26"/>
          <w:szCs w:val="26"/>
        </w:rPr>
        <w:t>При формировании запроса в электронном виде (при наличии технической возможности) заявителю обеспечивается: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копирования и сохранения запроса и иных документов, необходимых для предоставления услуги;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печати на бумажном носителе копии электронной формы запроса;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proofErr w:type="gramStart"/>
      <w:r w:rsidRPr="00CC7868">
        <w:rPr>
          <w:rFonts w:ascii="Times New Roman" w:eastAsia="Calibri" w:hAnsi="Times New Roman"/>
          <w:sz w:val="26"/>
          <w:szCs w:val="26"/>
        </w:rPr>
        <w:t>заполнение полей электронной формы запроса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ЕГПУ, РПГУ, в части, касающейся сведений, отсутствующих в ЕГПУ, ЕСИА;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lastRenderedPageBreak/>
        <w:t xml:space="preserve">возможность вернуться на любой из этапов заполнения электронной формы запроса без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потери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ранее введенной информации;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возможность доступа заявителя на ЕГПУ, РПГУ к ранее поданным им запросам.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Запрос и иные документы, необходимые для предоставления муниципальной услуги, подписанные простой электронной подписью и поданные заявителем, признаются равнозначными запросу и иным документам, подписанным собственноручной подписью и представленным на бумажном носителе.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Уполномоченный 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Российской Федерации и принимаемыми в соответствии с ними нормативными актами Правительства Российской Федерации, законами Кемеровской области - Кузбасса и принимаемыми в соответствии с ними нормативными актами Правительства Кемеровской области - Кузбасса.</w:t>
      </w:r>
      <w:proofErr w:type="gramEnd"/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>Предоставление муниципальной услуги начинается с момента приема и регистрации уполномоченным органом электронных документов, необходимых для предоставления услуги.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2.17.5. Результат муниципальной услуги</w:t>
      </w:r>
      <w:r w:rsidRPr="00CC7868">
        <w:rPr>
          <w:rFonts w:ascii="Times New Roman" w:hAnsi="Times New Roman"/>
          <w:sz w:val="26"/>
          <w:szCs w:val="26"/>
        </w:rPr>
        <w:t xml:space="preserve"> (решение об отказе в выдаче) выдается в форме электронного документа посредством ЕГПУ, РПГУ </w:t>
      </w:r>
      <w:r w:rsidRPr="00CC7868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/>
          <w:sz w:val="26"/>
          <w:szCs w:val="26"/>
        </w:rPr>
        <w:t>, подписанного уполномоченным должностным лицом с использованием усиленной квалифицированной электронной подписи, в случае, если это указано в заявлении на предоставление муниципальной услуги, направленном через ЕГПУ, РПГУ.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В целях получения результата предоставления услуги на бумажном носителе (если заявителем указано в запросе, направленном в уполномоченный орган, через ЕГПУ, РПГУ, о получении результата услуги на бумажном носителе) заявителю на ЕГПУ, РПГУ (при наличии технической возможности) обеспечивается запись на прием в уполномоченный орган, при этом заявителю обеспечивается возможность: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ознакомления с расписанием работы уполномоченного органа либо уполномоченного сотрудника уполномоченного органа, а также с доступными для записи на прием датами и интервалами времени приема;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записи в любые свободные для приема дату и время в пределах установленного в уполномоченном органе графика приема заявителей.</w:t>
      </w:r>
    </w:p>
    <w:p w:rsidR="00566091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</w:t>
      </w:r>
      <w:proofErr w:type="gramStart"/>
      <w:r w:rsidRPr="00CC7868">
        <w:rPr>
          <w:rFonts w:ascii="Times New Roman" w:hAnsi="Times New Roman"/>
          <w:sz w:val="26"/>
          <w:szCs w:val="26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</w:t>
      </w:r>
      <w:hyperlink r:id="rId11" w:history="1">
        <w:r w:rsidRPr="00CC7868">
          <w:rPr>
            <w:rStyle w:val="a3"/>
            <w:rFonts w:ascii="Times New Roman" w:hAnsi="Times New Roman"/>
            <w:sz w:val="26"/>
            <w:szCs w:val="26"/>
          </w:rPr>
          <w:t>законодательством</w:t>
        </w:r>
      </w:hyperlink>
      <w:r w:rsidRPr="00CC7868">
        <w:rPr>
          <w:rFonts w:ascii="Times New Roman" w:hAnsi="Times New Roman"/>
          <w:sz w:val="26"/>
          <w:szCs w:val="26"/>
        </w:rPr>
        <w:t xml:space="preserve"> Российской Федерации или посредством идентификации и аутентификации в органах, предоставляющих муниципальные услуги, многофункциональных центрах с использованием информационных технологий, предусмотренных </w:t>
      </w:r>
      <w:hyperlink r:id="rId12" w:history="1">
        <w:r w:rsidRPr="00CC7868">
          <w:rPr>
            <w:rStyle w:val="a3"/>
            <w:rFonts w:ascii="Times New Roman" w:hAnsi="Times New Roman"/>
            <w:sz w:val="26"/>
            <w:szCs w:val="26"/>
          </w:rPr>
          <w:t>частью 18 статьи 14.1</w:t>
        </w:r>
      </w:hyperlink>
      <w:r>
        <w:rPr>
          <w:rFonts w:ascii="Times New Roman" w:hAnsi="Times New Roman"/>
          <w:sz w:val="26"/>
          <w:szCs w:val="26"/>
        </w:rPr>
        <w:t xml:space="preserve"> Федерального закона от 27.07.</w:t>
      </w:r>
      <w:r w:rsidRPr="00CC7868">
        <w:rPr>
          <w:rFonts w:ascii="Times New Roman" w:hAnsi="Times New Roman"/>
          <w:sz w:val="26"/>
          <w:szCs w:val="26"/>
        </w:rPr>
        <w:t xml:space="preserve">2006 </w:t>
      </w:r>
      <w:r>
        <w:rPr>
          <w:rFonts w:ascii="Times New Roman" w:hAnsi="Times New Roman"/>
          <w:sz w:val="26"/>
          <w:szCs w:val="26"/>
        </w:rPr>
        <w:t>№ 149-ФЗ «</w:t>
      </w:r>
      <w:r w:rsidRPr="00CC7868">
        <w:rPr>
          <w:rFonts w:ascii="Times New Roman" w:hAnsi="Times New Roman"/>
          <w:sz w:val="26"/>
          <w:szCs w:val="26"/>
        </w:rPr>
        <w:t>Об информации, информационных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CC7868">
        <w:rPr>
          <w:rFonts w:ascii="Times New Roman" w:hAnsi="Times New Roman"/>
          <w:sz w:val="26"/>
          <w:szCs w:val="26"/>
        </w:rPr>
        <w:t>те</w:t>
      </w:r>
      <w:r>
        <w:rPr>
          <w:rFonts w:ascii="Times New Roman" w:hAnsi="Times New Roman"/>
          <w:sz w:val="26"/>
          <w:szCs w:val="26"/>
        </w:rPr>
        <w:t>хнологиях</w:t>
      </w:r>
      <w:proofErr w:type="gramEnd"/>
      <w:r>
        <w:rPr>
          <w:rFonts w:ascii="Times New Roman" w:hAnsi="Times New Roman"/>
          <w:sz w:val="26"/>
          <w:szCs w:val="26"/>
        </w:rPr>
        <w:t xml:space="preserve"> и о защите информации»</w:t>
      </w:r>
      <w:r w:rsidRPr="00CC7868">
        <w:rPr>
          <w:rFonts w:ascii="Times New Roman" w:hAnsi="Times New Roman"/>
          <w:sz w:val="26"/>
          <w:szCs w:val="26"/>
        </w:rPr>
        <w:t>.</w:t>
      </w:r>
    </w:p>
    <w:p w:rsidR="00566091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</w:t>
      </w:r>
      <w:r w:rsidRPr="00CC7868">
        <w:rPr>
          <w:rFonts w:ascii="Times New Roman" w:hAnsi="Times New Roman"/>
          <w:sz w:val="26"/>
          <w:szCs w:val="26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566091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      </w:t>
      </w:r>
      <w:proofErr w:type="gramStart"/>
      <w:r w:rsidRPr="00CC7868">
        <w:rPr>
          <w:rFonts w:ascii="Times New Roman" w:hAnsi="Times New Roman"/>
          <w:sz w:val="26"/>
          <w:szCs w:val="26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566091" w:rsidRPr="00CC7868" w:rsidRDefault="00566091" w:rsidP="00566091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C7868">
        <w:rPr>
          <w:rFonts w:ascii="Times New Roman" w:hAnsi="Times New Roman"/>
          <w:sz w:val="26"/>
          <w:szCs w:val="26"/>
        </w:rPr>
        <w:t>2) единой системы идентификац</w:t>
      </w:r>
      <w:proofErr w:type="gramStart"/>
      <w:r w:rsidRPr="00CC7868">
        <w:rPr>
          <w:rFonts w:ascii="Times New Roman" w:hAnsi="Times New Roman"/>
          <w:sz w:val="26"/>
          <w:szCs w:val="26"/>
        </w:rPr>
        <w:t>ии и ау</w:t>
      </w:r>
      <w:proofErr w:type="gramEnd"/>
      <w:r w:rsidRPr="00CC7868">
        <w:rPr>
          <w:rFonts w:ascii="Times New Roman" w:hAnsi="Times New Roman"/>
          <w:sz w:val="26"/>
          <w:szCs w:val="26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3. Состав, последовательность и сроки выполнения</w:t>
      </w: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процедур, требования к порядку</w:t>
      </w: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CC7868">
        <w:rPr>
          <w:rFonts w:ascii="Times New Roman" w:hAnsi="Times New Roman"/>
          <w:b/>
          <w:sz w:val="26"/>
          <w:szCs w:val="26"/>
        </w:rPr>
        <w:t>их выполнения, в том числе особенности выполнения</w:t>
      </w:r>
    </w:p>
    <w:p w:rsidR="00566091" w:rsidRPr="00CC7868" w:rsidRDefault="00566091" w:rsidP="005660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  <w:lang w:eastAsia="en-US"/>
        </w:rPr>
      </w:pPr>
      <w:r w:rsidRPr="00CC7868">
        <w:rPr>
          <w:rFonts w:ascii="Times New Roman" w:hAnsi="Times New Roman"/>
          <w:b/>
          <w:sz w:val="26"/>
          <w:szCs w:val="26"/>
        </w:rPr>
        <w:t>административных процедур в электронной форме</w:t>
      </w:r>
    </w:p>
    <w:p w:rsidR="00566091" w:rsidRPr="00CC7868" w:rsidRDefault="00566091" w:rsidP="005660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566091" w:rsidRPr="00CC7868" w:rsidRDefault="00566091" w:rsidP="005660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3.1. Предоставление муниципальной услуги включает в себя следующие административные процедуры:</w:t>
      </w:r>
    </w:p>
    <w:p w:rsidR="00566091" w:rsidRPr="00CC7868" w:rsidRDefault="00566091" w:rsidP="00566091">
      <w:pPr>
        <w:suppressAutoHyphens/>
        <w:spacing w:after="0" w:line="240" w:lineRule="auto"/>
        <w:ind w:firstLine="539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1) прием и регистрация заявления и документов на предоставление муниципальной услуги;</w:t>
      </w:r>
    </w:p>
    <w:p w:rsidR="00566091" w:rsidRPr="009C5A20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2) принятие решения о предоставлении либо об отказе в предоставлении муниципальной услуги и уведомление заявителя.</w:t>
      </w:r>
      <w:r w:rsidRPr="00CC7868">
        <w:rPr>
          <w:rFonts w:ascii="Times New Roman" w:hAnsi="Times New Roman"/>
          <w:sz w:val="26"/>
          <w:szCs w:val="26"/>
        </w:rPr>
        <w:tab/>
      </w:r>
    </w:p>
    <w:p w:rsidR="00566091" w:rsidRPr="00CC7868" w:rsidRDefault="00566091" w:rsidP="00566091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3.1.1. Прием и регистрация заявления и документов на предоставление муниципальной услуги. </w:t>
      </w:r>
    </w:p>
    <w:p w:rsidR="00566091" w:rsidRPr="00CC7868" w:rsidRDefault="00566091" w:rsidP="00566091">
      <w:pPr>
        <w:widowControl w:val="0"/>
        <w:tabs>
          <w:tab w:val="left" w:pos="54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ab/>
        <w:t xml:space="preserve">3.1.1.1. Основанием для начала предоставления муниципальной услуги является личное обращение заявителя в </w:t>
      </w:r>
      <w:r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Pr="00CC7868">
        <w:rPr>
          <w:rFonts w:ascii="Times New Roman" w:hAnsi="Times New Roman"/>
          <w:sz w:val="26"/>
          <w:szCs w:val="26"/>
        </w:rPr>
        <w:t xml:space="preserve">, с заявлением и документами; </w:t>
      </w:r>
      <w:r w:rsidRPr="00CC7868">
        <w:rPr>
          <w:rFonts w:ascii="Times New Roman" w:eastAsia="Calibri" w:hAnsi="Times New Roman"/>
          <w:sz w:val="26"/>
          <w:szCs w:val="26"/>
        </w:rPr>
        <w:t>поступление заявления и копий документов в электронной форме через ЕПГУ, РПГУ (при наличии технической возможности).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3.1.1.2. При личном обращении заявителя в </w:t>
      </w:r>
      <w:r>
        <w:rPr>
          <w:rFonts w:ascii="Times New Roman" w:eastAsia="Calibri" w:hAnsi="Times New Roman"/>
          <w:sz w:val="26"/>
          <w:szCs w:val="26"/>
        </w:rPr>
        <w:t>уполномоченный орган</w:t>
      </w:r>
      <w:r w:rsidRPr="00CC7868">
        <w:rPr>
          <w:rFonts w:ascii="Times New Roman" w:eastAsia="Calibri" w:hAnsi="Times New Roman"/>
          <w:sz w:val="26"/>
          <w:szCs w:val="26"/>
        </w:rPr>
        <w:t xml:space="preserve"> специалист уполномоченного органа, ответственный за прием и выдачу документов: 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его обращения);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срок действия документа, </w:t>
      </w:r>
      <w:r w:rsidRPr="00CC7868">
        <w:rPr>
          <w:rFonts w:ascii="Times New Roman" w:eastAsia="Calibri" w:hAnsi="Times New Roman" w:cs="Times New Roman"/>
          <w:sz w:val="26"/>
          <w:szCs w:val="26"/>
        </w:rPr>
        <w:t>удостоверяющего его личность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соответствие данных документа, удостоверяющего личность, данным, указанным в заявлении</w:t>
      </w:r>
      <w:r w:rsidRPr="00876966">
        <w:rPr>
          <w:rFonts w:ascii="Times New Roman" w:hAnsi="Times New Roman"/>
          <w:sz w:val="26"/>
          <w:szCs w:val="26"/>
        </w:rPr>
        <w:t xml:space="preserve"> </w:t>
      </w:r>
      <w:r w:rsidRPr="00CC7868">
        <w:rPr>
          <w:rFonts w:ascii="Times New Roman" w:hAnsi="Times New Roman"/>
          <w:sz w:val="26"/>
          <w:szCs w:val="26"/>
        </w:rPr>
        <w:t>на</w:t>
      </w:r>
      <w:r w:rsidR="00BE79CE" w:rsidRPr="00BE79CE">
        <w:rPr>
          <w:rFonts w:ascii="Times New Roman" w:hAnsi="Times New Roman"/>
          <w:sz w:val="26"/>
          <w:szCs w:val="26"/>
        </w:rPr>
        <w:t xml:space="preserve"> </w:t>
      </w:r>
      <w:r w:rsidR="00BE79CE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ходе приема документов от заявителя специалист, ответственный за прием и выдачу документов, удостоверяется, что: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1) текст в заявлении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 w:rsidR="00996AB5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996AB5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поддается прочтению;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2) в заявлении 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указаны фамилия, имя, отчество (последнее - при наличии);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3) заявление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подписано уполномоченным лицом;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4) приложены документы, необходимые для предоставления муниципальной услуги.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Если представленные копии указанных документов нотариально не заверены (и их нотариальное заверение не предусмотрено федеральным законом), специалист, осуществляющий прием документов, сравнив копии документов с их оригиналами, выполняет на таких копиях надпись об их соответствии оригиналам, заверяет своей подписью с указанием фамилии и инициалов.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 w:rsidR="00BE79CE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BE79C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– не более 15 минут.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Критерий принятия решения: поступление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 и регистрация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 фиксируется в установленном порядке, в том числе в системе электронного документооборота (при наличии технической возможности)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В день регистрации заявления 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и приложенных к нему документов, специалист, ответственный за прием документов, передает поступившие документы начальнику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Pr="00CC7868">
        <w:rPr>
          <w:rFonts w:ascii="Times New Roman" w:eastAsia="Calibri" w:hAnsi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отписывает поступившие документы руководителю структурного подразделения, ответственного за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3.1.1.3.</w:t>
      </w:r>
      <w:r w:rsidRPr="00CC7868">
        <w:rPr>
          <w:rFonts w:ascii="Times New Roman" w:hAnsi="Times New Roman" w:cs="Times New Roman"/>
          <w:sz w:val="26"/>
          <w:szCs w:val="26"/>
        </w:rPr>
        <w:t xml:space="preserve"> Прием и регистрация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документов.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При направлении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 (при наличии).</w:t>
      </w:r>
    </w:p>
    <w:p w:rsidR="00566091" w:rsidRPr="00CC7868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На ЕПГУ, РПГУ размещается образец заполнения электронной формы заявления (запроса).</w:t>
      </w:r>
    </w:p>
    <w:p w:rsidR="00566091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66091" w:rsidRPr="009C5A20" w:rsidRDefault="00566091" w:rsidP="0056609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Специалист, ответственный за прием и выдачу документов, при поступлении заявления и документов в электронном виде: 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проверяет электронные образы документов на отсутствие компьютерных вирусов и искаженной информации; 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 xml:space="preserve">регистрирует документы в установленном порядке, в том числе в системе электронного документооборота </w:t>
      </w:r>
      <w:r w:rsidRPr="00CC7868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уполномоченного органа; </w:t>
      </w:r>
    </w:p>
    <w:p w:rsidR="00566091" w:rsidRPr="00CC7868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="Calibri" w:hAnsi="Times New Roman" w:cs="Times New Roman"/>
          <w:sz w:val="26"/>
          <w:szCs w:val="26"/>
        </w:rPr>
        <w:t>формирует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направляет поступивший пакет документов в электронном виде начальнику </w:t>
      </w:r>
      <w:r>
        <w:rPr>
          <w:rFonts w:ascii="Times New Roman" w:hAnsi="Times New Roman" w:cs="Times New Roman"/>
          <w:sz w:val="26"/>
          <w:szCs w:val="26"/>
        </w:rPr>
        <w:t>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административной процедуры по приему и регистрации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в форме электронных документов составляет 1 рабочий день.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Критерий принятия решения: является поступление в уполномоченный орган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Результатом административной процедуры является прием, регистрация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Default="00566091" w:rsidP="0056609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приеме заявления </w:t>
      </w:r>
      <w:r w:rsidRPr="00CC7868">
        <w:rPr>
          <w:rFonts w:ascii="Times New Roman" w:hAnsi="Times New Roman"/>
          <w:sz w:val="26"/>
          <w:szCs w:val="26"/>
        </w:rPr>
        <w:t xml:space="preserve">на </w:t>
      </w:r>
      <w:r>
        <w:rPr>
          <w:rFonts w:ascii="Times New Roman" w:hAnsi="Times New Roman"/>
          <w:sz w:val="26"/>
          <w:szCs w:val="26"/>
        </w:rPr>
        <w:t xml:space="preserve">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>и приложенных к нему документов фиксируется в системе электронного документооборота (при наличии технической возможности)</w:t>
      </w:r>
      <w:r>
        <w:rPr>
          <w:rFonts w:ascii="Times New Roman" w:hAnsi="Times New Roman" w:cs="Times New Roman"/>
          <w:sz w:val="26"/>
          <w:szCs w:val="26"/>
        </w:rPr>
        <w:t xml:space="preserve"> уполномоченного органа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3.1.1.4.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непредставление заявителем либо его представителем документов, предусмотренных пунктом 2.6 административного регламента.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Уполномоченный специалист, после получения зарегистрированных документов, знакомится с заявлением </w:t>
      </w:r>
      <w:r w:rsidRPr="00CA00F5">
        <w:rPr>
          <w:rFonts w:ascii="Times New Roman" w:hAnsi="Times New Roman"/>
          <w:sz w:val="26"/>
          <w:szCs w:val="26"/>
        </w:rPr>
        <w:t xml:space="preserve">на </w:t>
      </w:r>
      <w:r w:rsidR="00BE79CE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BE79C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и приложенными к нему документами (при наличии) производит проверку представленных документов.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если уполномоченным специалистом будет выявлено, что в перечне представленных документов отсутствуют документы, предусмотренные пунктом 2.6. административного регламента, принимается решение о направлении соответствующих межведомственных запросов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Межведомственные запросы направляются в срок не позднее одного рабочего дня со дня получения заявления </w:t>
      </w:r>
      <w:r w:rsidRPr="00CA00F5">
        <w:rPr>
          <w:rFonts w:ascii="Times New Roman" w:hAnsi="Times New Roman"/>
          <w:sz w:val="26"/>
          <w:szCs w:val="26"/>
        </w:rPr>
        <w:t xml:space="preserve">на </w:t>
      </w:r>
      <w:r w:rsidR="00BE79CE" w:rsidRPr="00FC15AC">
        <w:rPr>
          <w:rFonts w:ascii="Times New Roman" w:hAnsi="Times New Roman"/>
          <w:sz w:val="26"/>
          <w:szCs w:val="26"/>
        </w:rPr>
        <w:t>получение меры социальной поддержки в виде ежеквартальной денежной выплаты</w:t>
      </w:r>
      <w:r w:rsidR="00BE79C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и приложенных к нему документов.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подключенных к ней региональной системы межведомственного электронного взаимодействия.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Уполномоченный специалист обязан принять необходимые меры для </w:t>
      </w:r>
      <w:r w:rsidRPr="00CA00F5">
        <w:rPr>
          <w:rFonts w:ascii="Times New Roman" w:hAnsi="Times New Roman" w:cs="Times New Roman"/>
          <w:sz w:val="26"/>
          <w:szCs w:val="26"/>
        </w:rPr>
        <w:lastRenderedPageBreak/>
        <w:t>получения ответа на межведомственные запросы в установленные сроки.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spellStart"/>
      <w:r w:rsidRPr="00CA00F5">
        <w:rPr>
          <w:rFonts w:ascii="Times New Roman" w:hAnsi="Times New Roman" w:cs="Times New Roman"/>
          <w:sz w:val="26"/>
          <w:szCs w:val="26"/>
        </w:rPr>
        <w:t>непоступления</w:t>
      </w:r>
      <w:proofErr w:type="spellEnd"/>
      <w:r w:rsidRPr="00CA00F5">
        <w:rPr>
          <w:rFonts w:ascii="Times New Roman" w:hAnsi="Times New Roman" w:cs="Times New Roman"/>
          <w:sz w:val="26"/>
          <w:szCs w:val="26"/>
        </w:rPr>
        <w:t xml:space="preserve"> ответа на межведомственный запрос в установленный срок, принимаются меры, предусмотренные законодательством Российской Федерации.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Максимальный срок выполнения данной административной процедуры составляет 5 рабочих дней.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Критерий принятия решения: непредставление документов, предусмотренных пунктом 2.6 административного регламента.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00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  <w:proofErr w:type="gramEnd"/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Фиксация результата выполнения административной процедуры не производится.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3.1.3. Подготовка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получение руководителем структурного подразделения уполномоченного органа, ответственного за вынесение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документов, указанных в </w:t>
      </w:r>
      <w:hyperlink w:anchor="P147" w:history="1">
        <w:r w:rsidRPr="00CA00F5">
          <w:rPr>
            <w:rFonts w:ascii="Times New Roman" w:hAnsi="Times New Roman" w:cs="Times New Roman"/>
            <w:color w:val="0000FF"/>
            <w:sz w:val="26"/>
            <w:szCs w:val="26"/>
          </w:rPr>
          <w:t>пункте 2.6</w:t>
        </w:r>
      </w:hyperlink>
      <w:r w:rsidRPr="00CA00F5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в том числе по каналам межведомственного информационного взаимодействия.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Ответственным за выполнение административной процедуры является руководитель структурного подразделения уполномоченного органа, ответственного за вынесение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После получения необходимых документов руководитель структурного подразделения уполномоченного органа, ответственного за вынесение решения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8E44D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8E44D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принимает решение о назначении (отказе)</w:t>
      </w:r>
      <w:r w:rsidR="008E44DE">
        <w:rPr>
          <w:rFonts w:ascii="Times New Roman" w:hAnsi="Times New Roman" w:cs="Times New Roman"/>
          <w:sz w:val="26"/>
          <w:szCs w:val="26"/>
        </w:rPr>
        <w:t xml:space="preserve"> выплаты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В случае направления заявителем запроса и документов в электронном виде через </w:t>
      </w:r>
      <w:r w:rsidRPr="00CA00F5">
        <w:rPr>
          <w:rFonts w:ascii="Times New Roman" w:eastAsiaTheme="minorHAnsi" w:hAnsi="Times New Roman"/>
          <w:sz w:val="26"/>
          <w:szCs w:val="26"/>
          <w:lang w:eastAsia="en-US"/>
        </w:rPr>
        <w:t xml:space="preserve">ЕПГУ, </w:t>
      </w:r>
      <w:r w:rsidRPr="00CA00F5">
        <w:rPr>
          <w:rFonts w:ascii="Times New Roman" w:hAnsi="Times New Roman" w:cs="Times New Roman"/>
          <w:sz w:val="26"/>
          <w:szCs w:val="26"/>
        </w:rPr>
        <w:t xml:space="preserve">РПГУ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 выносится решение </w:t>
      </w:r>
      <w:r w:rsidRPr="00CA00F5">
        <w:rPr>
          <w:rFonts w:ascii="Times New Roman" w:hAnsi="Times New Roman"/>
          <w:sz w:val="26"/>
          <w:szCs w:val="26"/>
        </w:rPr>
        <w:t xml:space="preserve">о предоставлении </w:t>
      </w:r>
      <w:r w:rsidR="00152FB2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Pr="00CA00F5">
        <w:rPr>
          <w:rFonts w:ascii="Times New Roman" w:hAnsi="Times New Roman" w:cs="Times New Roman"/>
          <w:sz w:val="26"/>
          <w:szCs w:val="26"/>
        </w:rPr>
        <w:t>.</w:t>
      </w:r>
    </w:p>
    <w:p w:rsidR="003E75CA" w:rsidRPr="00017734" w:rsidRDefault="003E75CA" w:rsidP="003E75CA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>Предоставление денежной выплаты осуществляется  ежеквартально  в первом месяце квартала, следующим за текущим кварталом.</w:t>
      </w:r>
    </w:p>
    <w:p w:rsidR="003E75CA" w:rsidRPr="00017734" w:rsidRDefault="003E75CA" w:rsidP="003E75CA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>Предоставление ежеквартальной денежной выплаты осуществляется в размере 50 процентов от оплаты за электроэнергию, из расчета 80 кВт на одного человека.</w:t>
      </w:r>
    </w:p>
    <w:p w:rsidR="003E75CA" w:rsidRPr="00017734" w:rsidRDefault="003E75CA" w:rsidP="003E75CA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>Предоставление денежной выплаты производится по месту жительства гражданина.</w:t>
      </w:r>
    </w:p>
    <w:p w:rsidR="003E75CA" w:rsidRPr="00017734" w:rsidRDefault="003E75CA" w:rsidP="003E75CA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 xml:space="preserve">Предоставление денежной выплаты прекращается с 1-го числа первого месяца квартала, следующего за кварталом, в котором наступила смерть получателя либо </w:t>
      </w:r>
      <w:r w:rsidRPr="00017734">
        <w:rPr>
          <w:rFonts w:ascii="Times New Roman" w:hAnsi="Times New Roman"/>
          <w:sz w:val="26"/>
          <w:szCs w:val="26"/>
        </w:rPr>
        <w:lastRenderedPageBreak/>
        <w:t>вступило в силу решение об объявлении его умершим, или решение о признании его безвестно отсутствующим.</w:t>
      </w:r>
    </w:p>
    <w:p w:rsidR="003E75CA" w:rsidRPr="00017734" w:rsidRDefault="003E75CA" w:rsidP="003E75CA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>При изменении тарифов, по коммунальным услугам (оплата электроэнергии) перерасчет размера предоставляемой ежеквартальной денежной выплаты производится с момента вступления в силу соответствующих изменений без обращения гражданина.</w:t>
      </w:r>
    </w:p>
    <w:p w:rsidR="003E75CA" w:rsidRPr="00017734" w:rsidRDefault="003E75CA" w:rsidP="003E75CA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>Ежеквартальная денежная выплата, неполученная гражданином своевременно по вине Управления, выплачивается за прошлое время без ограничения каким-либо сроком.</w:t>
      </w:r>
    </w:p>
    <w:p w:rsidR="003E75CA" w:rsidRPr="00017734" w:rsidRDefault="003E75CA" w:rsidP="003E75CA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>Суммы ежеквартальной денежной выплаты, излишне выплаченные гражданину, не могут быть с него взысканы, за исключением случаев недобросовестности со стороны получателя (представление документов с заведомо неверными сведениями, сокрытие данных, влияющих на получение указанной выплаты, непредставление гражданином информации об обстоятельствах, влекущих прекращение предоставления денежной выплаты).</w:t>
      </w:r>
    </w:p>
    <w:p w:rsidR="003E75CA" w:rsidRPr="00CA00F5" w:rsidRDefault="003E75CA" w:rsidP="00C9133B">
      <w:pPr>
        <w:pStyle w:val="a5"/>
        <w:ind w:firstLine="708"/>
        <w:jc w:val="both"/>
        <w:rPr>
          <w:rFonts w:ascii="Times New Roman" w:hAnsi="Times New Roman"/>
          <w:sz w:val="26"/>
          <w:szCs w:val="26"/>
        </w:rPr>
      </w:pPr>
      <w:r w:rsidRPr="00017734">
        <w:rPr>
          <w:rFonts w:ascii="Times New Roman" w:hAnsi="Times New Roman"/>
          <w:sz w:val="26"/>
          <w:szCs w:val="26"/>
        </w:rPr>
        <w:t>Удержание излишне выплаченных гражданину средств производится на основании решения суда о взыскании излишне выплаченных гражданину средств вследствие злоупотреблений с его стороны.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Срок выполнения административной процедуры - 10 рабочих дней.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Результат административной процедуры: передача (направление) завизированного, в том числе в электронном виде, начальником уполномоченного органа решения </w:t>
      </w:r>
      <w:r w:rsidRPr="00CA00F5">
        <w:rPr>
          <w:rFonts w:ascii="Times New Roman" w:hAnsi="Times New Roman"/>
          <w:sz w:val="26"/>
          <w:szCs w:val="26"/>
        </w:rPr>
        <w:t xml:space="preserve">о назначении </w:t>
      </w:r>
      <w:r w:rsidR="00152FB2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152FB2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(отказе в назначении). </w:t>
      </w:r>
    </w:p>
    <w:p w:rsidR="00566091" w:rsidRPr="00CA00F5" w:rsidRDefault="00566091" w:rsidP="0056609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Результат выполнения административной процедуры фиксируется в установленном порядке, в том числе в системе электронного документооборота (при наличии технической возможности) уполномоченного органа.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  В случае поступления заявления и документов посредством ЕПГУ, РПГУ (при наличии технической возможности), </w:t>
      </w:r>
      <w:r w:rsidRPr="00CA00F5">
        <w:rPr>
          <w:rFonts w:ascii="Times New Roman" w:eastAsia="Calibri" w:hAnsi="Times New Roman"/>
          <w:sz w:val="26"/>
          <w:szCs w:val="26"/>
        </w:rPr>
        <w:t xml:space="preserve">формирует и направляет заявителю электронное уведомление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</w:rPr>
        <w:t xml:space="preserve">РПГУ о готовности результата предоставления муниципальной услуги и необходимости обратиться в уполномоченный орган с оригиналами документов, в случае отсутствия технической возможности </w:t>
      </w:r>
      <w:r w:rsidRPr="00CA00F5">
        <w:rPr>
          <w:rFonts w:ascii="Times New Roman" w:eastAsia="Calibri" w:hAnsi="Times New Roman" w:cs="Times New Roman"/>
          <w:sz w:val="26"/>
          <w:szCs w:val="26"/>
        </w:rPr>
        <w:t xml:space="preserve">автоматического уведомления заявителя через </w:t>
      </w:r>
      <w:r w:rsidRPr="00CA00F5">
        <w:rPr>
          <w:rFonts w:ascii="Times New Roman" w:hAnsi="Times New Roman" w:cs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 w:cs="Times New Roman"/>
          <w:sz w:val="26"/>
          <w:szCs w:val="26"/>
        </w:rPr>
        <w:t>РПГУ.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 3.1.4. Выдача (направление) документов по результатам предоставления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 3.1.4.1. Выдача (направление) документов по результатам предоставления муниципальной услуги в уполномоченном органе.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3.1.4.2. 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Один экземпляр решения о назначении либо об отказе в назначении</w:t>
      </w:r>
      <w:r w:rsidR="00AA6CAE" w:rsidRPr="00AA6CAE">
        <w:rPr>
          <w:rFonts w:ascii="Times New Roman" w:hAnsi="Times New Roman"/>
          <w:sz w:val="26"/>
          <w:szCs w:val="26"/>
        </w:rPr>
        <w:t xml:space="preserve"> </w:t>
      </w:r>
      <w:r w:rsidR="00AA6CA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AA6CA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 xml:space="preserve">после его подписания направляется заявителю посредством почтовой связи с уведомлением либо по желанию заявителя решение о назначении либо об отказе в назначении </w:t>
      </w:r>
      <w:r w:rsidR="00AA6CA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AA6CA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hAnsi="Times New Roman" w:cs="Times New Roman"/>
          <w:sz w:val="26"/>
          <w:szCs w:val="26"/>
        </w:rPr>
        <w:t>заявитель может получить через МФЦ, либо направляется в форме электронного документа, подписанного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электронной подписью в личный кабинет заявителя на ЕПГУ, РПГУ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Максимальный срок выполнения данной административной процедуры - не </w:t>
      </w:r>
      <w:r w:rsidRPr="00CA00F5">
        <w:rPr>
          <w:rFonts w:ascii="Times New Roman" w:hAnsi="Times New Roman" w:cs="Times New Roman"/>
          <w:sz w:val="26"/>
          <w:szCs w:val="26"/>
        </w:rPr>
        <w:lastRenderedPageBreak/>
        <w:t xml:space="preserve">более 15 минут.  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услуги. Решение о предоставлении муниципальной услуги либо решение об отказе в предоставлении муниципальной услуги в 5-дневный срок направляется заявителю посредством почтовой связи в случае </w:t>
      </w:r>
      <w:proofErr w:type="gramStart"/>
      <w:r w:rsidRPr="00CA00F5">
        <w:rPr>
          <w:rFonts w:ascii="Times New Roman" w:hAnsi="Times New Roman" w:cs="Times New Roman"/>
          <w:sz w:val="26"/>
          <w:szCs w:val="26"/>
        </w:rPr>
        <w:t>не получения</w:t>
      </w:r>
      <w:proofErr w:type="gramEnd"/>
      <w:r w:rsidRPr="00CA00F5">
        <w:rPr>
          <w:rFonts w:ascii="Times New Roman" w:hAnsi="Times New Roman" w:cs="Times New Roman"/>
          <w:sz w:val="26"/>
          <w:szCs w:val="26"/>
        </w:rPr>
        <w:t xml:space="preserve"> результата в день принятия решения.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Критерий принятия решения: принятие решения о предоставлении муниципальной услуги либо об отказе в предоставлении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 xml:space="preserve">Результат выполнения административной процедуры фиксируется в установленном порядке, в том числе в системе электронного документооборота </w:t>
      </w:r>
      <w:r w:rsidRPr="00CA00F5">
        <w:rPr>
          <w:rFonts w:ascii="Times New Roman" w:eastAsia="Calibri" w:hAnsi="Times New Roman" w:cs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hAnsi="Times New Roman" w:cs="Times New Roman"/>
          <w:sz w:val="26"/>
          <w:szCs w:val="26"/>
        </w:rPr>
        <w:t xml:space="preserve"> уполномоченного органа и в журнале регистрации.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3.2.</w:t>
      </w:r>
      <w:r w:rsidRPr="00CA00F5">
        <w:rPr>
          <w:rFonts w:ascii="Times New Roman" w:eastAsia="Calibri" w:hAnsi="Times New Roman"/>
          <w:sz w:val="26"/>
          <w:szCs w:val="26"/>
        </w:rPr>
        <w:t xml:space="preserve"> Порядок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этого дубликата.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Основанием для начала административной процедуры является представление заявителем в уполномоченный орган </w:t>
      </w:r>
      <w:hyperlink r:id="rId13" w:history="1">
        <w:r w:rsidRPr="00CA00F5">
          <w:rPr>
            <w:rFonts w:ascii="Times New Roman" w:eastAsia="Calibri" w:hAnsi="Times New Roman"/>
            <w:sz w:val="26"/>
            <w:szCs w:val="26"/>
          </w:rPr>
          <w:t>заявления</w:t>
        </w:r>
      </w:hyperlink>
      <w:r w:rsidRPr="00CA00F5">
        <w:rPr>
          <w:rFonts w:ascii="Times New Roman" w:eastAsia="Calibri" w:hAnsi="Times New Roman"/>
          <w:sz w:val="26"/>
          <w:szCs w:val="26"/>
        </w:rPr>
        <w:t xml:space="preserve"> о получении дубликата документа, выданного в результате ранее предоставленной муниципальной услуги с регистрацией в день поступления.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К заявлению помимо документов, являющихся основанием для выдачи дубликата, заявитель прикладывает оригинал расписки в получении уполномоченным органом заявления </w:t>
      </w:r>
      <w:r w:rsidRPr="00CA00F5">
        <w:rPr>
          <w:rFonts w:ascii="Times New Roman" w:hAnsi="Times New Roman"/>
          <w:sz w:val="26"/>
          <w:szCs w:val="26"/>
        </w:rPr>
        <w:t xml:space="preserve">на предоставление </w:t>
      </w:r>
      <w:r w:rsidR="00AA6CAE" w:rsidRPr="00FC15AC">
        <w:rPr>
          <w:rFonts w:ascii="Times New Roman" w:hAnsi="Times New Roman"/>
          <w:sz w:val="26"/>
          <w:szCs w:val="26"/>
        </w:rPr>
        <w:t>меры социальной поддержки в виде ежеквартальной денежной выплаты</w:t>
      </w:r>
      <w:r w:rsidR="00AA6CAE">
        <w:rPr>
          <w:rFonts w:ascii="Times New Roman" w:hAnsi="Times New Roman"/>
          <w:sz w:val="24"/>
          <w:szCs w:val="24"/>
        </w:rPr>
        <w:t xml:space="preserve"> </w:t>
      </w:r>
      <w:r w:rsidRPr="00CA00F5">
        <w:rPr>
          <w:rFonts w:ascii="Times New Roman" w:eastAsia="Calibri" w:hAnsi="Times New Roman"/>
          <w:sz w:val="26"/>
          <w:szCs w:val="26"/>
        </w:rPr>
        <w:t>и прилагаемых к нему документов (при наличии).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Специалист уполномоченного органа, ответственный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2 рабочих дня </w:t>
      </w:r>
      <w:proofErr w:type="gramStart"/>
      <w:r w:rsidRPr="00CA00F5">
        <w:rPr>
          <w:rFonts w:ascii="Times New Roman" w:eastAsia="Calibri" w:hAnsi="Times New Roman"/>
          <w:sz w:val="26"/>
          <w:szCs w:val="26"/>
        </w:rPr>
        <w:t>с даты регистрации</w:t>
      </w:r>
      <w:proofErr w:type="gramEnd"/>
      <w:r w:rsidRPr="00CA00F5">
        <w:rPr>
          <w:rFonts w:ascii="Times New Roman" w:eastAsia="Calibri" w:hAnsi="Times New Roman"/>
          <w:sz w:val="26"/>
          <w:szCs w:val="26"/>
        </w:rPr>
        <w:t xml:space="preserve"> соответствующего заявления.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документа, выданного по результатам ранее предоставленной муниципальной услуги. </w:t>
      </w:r>
      <w:proofErr w:type="gramStart"/>
      <w:r w:rsidRPr="00CA00F5">
        <w:rPr>
          <w:rFonts w:ascii="Times New Roman" w:eastAsia="Calibri" w:hAnsi="Times New Roman"/>
          <w:sz w:val="26"/>
          <w:szCs w:val="26"/>
        </w:rPr>
        <w:t>В случае выявления указанного документа, должностное лицо уполномоченного органа, ответственное за предоставление муниципальной услуги, осуществляет подготовку дубликата документа, выданного по результатам предоставления муниципальной услуги, не превышающий 10 рабочих дней с момента регистрации соответствующего заявления и направляет в адрес заявителя.</w:t>
      </w:r>
      <w:proofErr w:type="gramEnd"/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Исчерпывающий перечень оснований для отказа в выдаче дубликата: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установление личности гражданина; предоставление недействительных документов или отсутствие документов;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подтверждение полномочий представителя, доверенного лица;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A00F5">
        <w:rPr>
          <w:rFonts w:ascii="Times New Roman" w:eastAsia="Calibri" w:hAnsi="Times New Roman"/>
          <w:sz w:val="26"/>
          <w:szCs w:val="26"/>
        </w:rPr>
        <w:t>не установлен факт обращения за предоставлением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lastRenderedPageBreak/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Основанием для начала административной процедуры является представление заявителем в уполномоченный орган заявления об исправлении ошибок и опечаток в документах, выданных в результате предоставления муниципальной услуги.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К заявлению помимо документов, являющихся основанием для исправления ошибки (опечатки), заявитель прикладывает оригинал документа – результата предоставления муниципальной услуги на бумажном носителе (при наличии).     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Должностное лицо уполномоченного органа, ответственное за предоставление муниципальной услуги, рассматривает заявление, представленное (направленное) заявителем, и проводит проверку указанных в заявлении и документах сведений в срок, не превышающий 3 дня </w:t>
      </w:r>
      <w:proofErr w:type="gramStart"/>
      <w:r w:rsidRPr="00CA00F5">
        <w:rPr>
          <w:rFonts w:ascii="Times New Roman" w:hAnsi="Times New Roman"/>
          <w:sz w:val="26"/>
          <w:szCs w:val="26"/>
        </w:rPr>
        <w:t>с даты регистрации</w:t>
      </w:r>
      <w:proofErr w:type="gramEnd"/>
      <w:r w:rsidRPr="00CA00F5">
        <w:rPr>
          <w:rFonts w:ascii="Times New Roman" w:hAnsi="Times New Roman"/>
          <w:sz w:val="26"/>
          <w:szCs w:val="26"/>
        </w:rPr>
        <w:t xml:space="preserve"> соответствующего заявления.</w:t>
      </w:r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 xml:space="preserve">Критерием принятия решения по административной процедуре является наличие или отсутствие таких опечаток и (или) ошибок. </w:t>
      </w:r>
      <w:proofErr w:type="gramStart"/>
      <w:r w:rsidRPr="00CA00F5">
        <w:rPr>
          <w:rFonts w:ascii="Times New Roman" w:hAnsi="Times New Roman"/>
          <w:sz w:val="26"/>
          <w:szCs w:val="26"/>
        </w:rPr>
        <w:t xml:space="preserve">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 в срок, не превышающий 5 дней с момента регистрации соответствующего заявления. </w:t>
      </w:r>
      <w:proofErr w:type="gramEnd"/>
    </w:p>
    <w:p w:rsidR="00566091" w:rsidRPr="00CA00F5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A00F5">
        <w:rPr>
          <w:rFonts w:ascii="Times New Roman" w:hAnsi="Times New Roman" w:cs="Times New Roman"/>
          <w:sz w:val="26"/>
          <w:szCs w:val="26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 в срок, не превышающий 5 дней с момента регистрации соответствующего заявления.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CA00F5">
        <w:rPr>
          <w:rFonts w:ascii="Times New Roman" w:eastAsia="Calibri" w:hAnsi="Times New Roman"/>
          <w:sz w:val="26"/>
          <w:szCs w:val="26"/>
          <w:lang w:eastAsia="en-US"/>
        </w:rPr>
        <w:t>Заявление</w:t>
      </w:r>
      <w:r w:rsidRPr="00CA00F5">
        <w:rPr>
          <w:rFonts w:ascii="Times New Roman" w:hAnsi="Times New Roman"/>
          <w:sz w:val="26"/>
          <w:szCs w:val="26"/>
        </w:rPr>
        <w:t xml:space="preserve"> об исправлении ошибок и опечаток в документах, выданных</w:t>
      </w:r>
      <w:r w:rsidRPr="00CA00F5">
        <w:rPr>
          <w:rFonts w:ascii="Times New Roman" w:hAnsi="Times New Roman"/>
          <w:sz w:val="26"/>
          <w:szCs w:val="26"/>
        </w:rPr>
        <w:br/>
        <w:t>в результате предоставления муниципальной услуги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, может быть представлено заявителем в электронной форме, в том числе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РПГУ </w:t>
      </w:r>
      <w:r w:rsidRPr="00CA00F5">
        <w:rPr>
          <w:rFonts w:ascii="Times New Roman" w:eastAsia="Calibri" w:hAnsi="Times New Roman"/>
          <w:sz w:val="26"/>
          <w:szCs w:val="26"/>
        </w:rPr>
        <w:t>(при наличии технической возможности)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>.</w:t>
      </w:r>
    </w:p>
    <w:p w:rsidR="00566091" w:rsidRPr="00CA00F5" w:rsidRDefault="00566091" w:rsidP="0056609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proofErr w:type="gramStart"/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В случае подачи такого заявления через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 xml:space="preserve">РПГУ исправленный документ в электронном виде или скан документа на бумажном носителе, документ, информирующий об исправлении ошибки в выданных в результате предоставления муниципальной услуги документах или уведомление об отсутствии ошибки (ошибок) в выданных в результате предоставления муниципальной услуги документах, размещается в личном кабинете заявителя на </w:t>
      </w:r>
      <w:r w:rsidRPr="00CA00F5">
        <w:rPr>
          <w:rFonts w:ascii="Times New Roman" w:hAnsi="Times New Roman"/>
          <w:sz w:val="26"/>
          <w:szCs w:val="26"/>
        </w:rPr>
        <w:t xml:space="preserve">ЕПГУ, </w:t>
      </w:r>
      <w:r w:rsidRPr="00CA00F5">
        <w:rPr>
          <w:rFonts w:ascii="Times New Roman" w:eastAsia="Calibri" w:hAnsi="Times New Roman"/>
          <w:sz w:val="26"/>
          <w:szCs w:val="26"/>
          <w:lang w:eastAsia="en-US"/>
        </w:rPr>
        <w:t>РПГУ.</w:t>
      </w:r>
      <w:proofErr w:type="gramEnd"/>
    </w:p>
    <w:p w:rsidR="00566091" w:rsidRPr="00D33914" w:rsidRDefault="00566091" w:rsidP="00566091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A00F5">
        <w:rPr>
          <w:rFonts w:ascii="Times New Roman" w:hAnsi="Times New Roman"/>
          <w:sz w:val="26"/>
          <w:szCs w:val="26"/>
        </w:rPr>
        <w:t>Результатом административной процедуры является выдача (направление) заявителю исправленного взамен ранее выданного документа, являющегося результатом предоставления муниципальной услуги, или отказ в исправлении опечаток и (или) ошибок.</w:t>
      </w:r>
    </w:p>
    <w:p w:rsidR="00566091" w:rsidRPr="00CC7868" w:rsidRDefault="00566091" w:rsidP="00566091">
      <w:pPr>
        <w:pStyle w:val="ConsPlusTitle"/>
        <w:outlineLvl w:val="1"/>
        <w:rPr>
          <w:rFonts w:ascii="Times New Roman" w:hAnsi="Times New Roman" w:cs="Times New Roman"/>
          <w:sz w:val="26"/>
          <w:szCs w:val="26"/>
        </w:rPr>
      </w:pP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</w:t>
      </w: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4.1. Порядок осуществления текущего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ответственными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Текущий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соблюдением и исполнением должностными лицами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муниципального учреждения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руководитель муниципального учреждения.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полноты и качества предоставления муниципальной услуги осуществляются на основании локальных актов администрации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Периодичность осуществления плановых проверок – не реже одного раза в квартал.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4.3. Ответственность муниципальных служащих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и иных должностных лиц за решения и действия (бездействие), принимаемые (осуществляемые) в ходе предоставления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выдачи (направления) такого документа лицу,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представившему (направившему) заявление.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4.4. Положения, характеризующие требования к порядку и формам 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proofErr w:type="spellStart"/>
      <w:r w:rsidR="00AA6CAE"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 w:rsidR="00AA6CAE"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:rsidR="00566091" w:rsidRPr="009C5A20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5. Досудебный (внесудебный) порядок обжалования решений</w:t>
      </w:r>
    </w:p>
    <w:p w:rsidR="00566091" w:rsidRPr="009C5A20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 действий (бездействия) органа, предоставляющего</w:t>
      </w:r>
    </w:p>
    <w:p w:rsidR="00566091" w:rsidRPr="009C5A20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муниципальную услугу, организаций, а также</w:t>
      </w: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9C5A20">
        <w:rPr>
          <w:rFonts w:ascii="Times New Roman" w:hAnsi="Times New Roman" w:cs="Times New Roman"/>
          <w:sz w:val="26"/>
          <w:szCs w:val="26"/>
        </w:rPr>
        <w:t>их должностных лиц, муниципальных служащих, работников</w:t>
      </w:r>
    </w:p>
    <w:p w:rsidR="00566091" w:rsidRPr="00CC7868" w:rsidRDefault="00566091" w:rsidP="00566091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5.1. Информация для заявителя о его праве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 (далее - жалоба).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Заявители имеют право подать жалобу на решение и (или) действие (бездействие) органа местного самоуправления и (или) его должностных лиц, муниципальных служащих при предоставлении муниципальной услуги.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eastAsiaTheme="minorHAnsi" w:hAnsi="Times New Roman"/>
          <w:sz w:val="26"/>
          <w:szCs w:val="26"/>
          <w:lang w:eastAsia="en-US"/>
        </w:rPr>
        <w:t xml:space="preserve">Информация для Заявителей об их праве на досудебное (внесудебное) обжалование решений, действий (бездействия), принятых (осуществляемых) в ходе предоставления муниципальной услуги, размещается на ЕПГУ, РПГУ. 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5.2. Предмет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Предметом жалобы являются решения и действия (бездействие)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(уполномоченного органа), должностного лица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либо муниципального служащего.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может обратиться с жалобой, в том числе в следующих случаях: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регистрации запроса о предоставлении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предоставления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Кемеровской области - Кузбасса, муниципальными правовыми актами для предоставления муниципальной услуги, у заявителя;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 xml:space="preserve">отказ в предоставлении муниципальной услуги, если основания отказа не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-</w:t>
      </w:r>
      <w:r w:rsidRPr="00CC7868">
        <w:rPr>
          <w:rFonts w:ascii="Times New Roman" w:hAnsi="Times New Roman" w:cs="Times New Roman"/>
          <w:sz w:val="26"/>
          <w:szCs w:val="26"/>
        </w:rPr>
        <w:t xml:space="preserve"> Кузбасса, муниципальными правовыми актами;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Кемеровской области - Кузбасса, муниципальными правовыми актами;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нарушение срока или порядка выдачи документов по результатам предоставления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Кемеровской области - Кузбасса, муниципальными правовыми актами;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4" w:history="1">
        <w:r w:rsidRPr="00CC7868">
          <w:rPr>
            <w:rFonts w:ascii="Times New Roman" w:hAnsi="Times New Roman" w:cs="Times New Roman"/>
            <w:sz w:val="26"/>
            <w:szCs w:val="26"/>
          </w:rPr>
          <w:t>пунктом 4 части 1 статьи 7</w:t>
        </w:r>
      </w:hyperlink>
      <w:r w:rsidRPr="00CC7868">
        <w:rPr>
          <w:rFonts w:ascii="Times New Roman" w:hAnsi="Times New Roman" w:cs="Times New Roman"/>
          <w:sz w:val="26"/>
          <w:szCs w:val="26"/>
        </w:rPr>
        <w:t xml:space="preserve"> Федерального 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7868">
        <w:rPr>
          <w:rFonts w:ascii="Times New Roman" w:hAnsi="Times New Roman" w:cs="Times New Roman"/>
          <w:sz w:val="26"/>
          <w:szCs w:val="26"/>
        </w:rPr>
        <w:t xml:space="preserve">от 27.07.2010 № 210-ФЗ. 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должна содержать: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5.3. Орган местного самоуправления и уполномоченные на рассмотрение жалобы должностные лица, которым может быть направлена жалоба.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Жалоба на решение, действие (бездействие) должностных лиц уполномоченного органа при предоставлении муниципальной услуги может быть подана в администрацию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действия (бездействие) ответственного специалиста - муниципального служащего подается начальнику уполномоченного органа.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lastRenderedPageBreak/>
        <w:t>Жалоба на решение, действия (бездействие) начальника уполномоченно</w:t>
      </w:r>
      <w:r>
        <w:rPr>
          <w:rFonts w:ascii="Times New Roman" w:hAnsi="Times New Roman" w:cs="Times New Roman"/>
          <w:sz w:val="26"/>
          <w:szCs w:val="26"/>
        </w:rPr>
        <w:t>го органа подается заместителю Г</w:t>
      </w:r>
      <w:r w:rsidRPr="00CC7868">
        <w:rPr>
          <w:rFonts w:ascii="Times New Roman" w:hAnsi="Times New Roman" w:cs="Times New Roman"/>
          <w:sz w:val="26"/>
          <w:szCs w:val="26"/>
        </w:rPr>
        <w:t xml:space="preserve">лавы </w:t>
      </w:r>
      <w:r>
        <w:rPr>
          <w:rFonts w:ascii="Times New Roman" w:hAnsi="Times New Roman" w:cs="Times New Roman"/>
          <w:sz w:val="26"/>
          <w:szCs w:val="26"/>
        </w:rPr>
        <w:t>городского округа (далее – заместитель Г</w:t>
      </w:r>
      <w:r w:rsidRPr="00CC7868">
        <w:rPr>
          <w:rFonts w:ascii="Times New Roman" w:hAnsi="Times New Roman" w:cs="Times New Roman"/>
          <w:sz w:val="26"/>
          <w:szCs w:val="26"/>
        </w:rPr>
        <w:t>лавы)</w:t>
      </w:r>
      <w:r>
        <w:rPr>
          <w:rFonts w:ascii="Times New Roman" w:hAnsi="Times New Roman" w:cs="Times New Roman"/>
          <w:sz w:val="26"/>
          <w:szCs w:val="26"/>
        </w:rPr>
        <w:t xml:space="preserve"> по социальным вопросам</w:t>
      </w:r>
      <w:r w:rsidRPr="00CC7868">
        <w:rPr>
          <w:rFonts w:ascii="Times New Roman" w:hAnsi="Times New Roman" w:cs="Times New Roman"/>
          <w:sz w:val="26"/>
          <w:szCs w:val="26"/>
        </w:rPr>
        <w:t>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на решение, дейс</w:t>
      </w:r>
      <w:r>
        <w:rPr>
          <w:rFonts w:ascii="Times New Roman" w:hAnsi="Times New Roman" w:cs="Times New Roman"/>
          <w:sz w:val="26"/>
          <w:szCs w:val="26"/>
        </w:rPr>
        <w:t>твия (бездействие) заместителя Г</w:t>
      </w:r>
      <w:r w:rsidRPr="00CC7868">
        <w:rPr>
          <w:rFonts w:ascii="Times New Roman" w:hAnsi="Times New Roman" w:cs="Times New Roman"/>
          <w:sz w:val="26"/>
          <w:szCs w:val="26"/>
        </w:rPr>
        <w:t xml:space="preserve">лавы подается Главе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5.4. Порядок подачи 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органа, предоставляющего муниципальную услугу, ЕПГУ, РПГУ, а также может быть принята при личном приеме заявителя.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представляется: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 (для физических лиц);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оформленная в соответствии с законодательством Российской Федерации доверенность, подписанная руководителем заявителя или уполномоченным этим руководителем лицом (для юридических лиц);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подаче жалобы в электронном виде документы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подана заявителем в орган (должностному лицу),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5.5. Сроки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Жалоба, поступившая в уполномоченный на ее рассмотрение орган, подлежит регистрации не позднее следующего рабочего дня со дня ее поступления. Жалоба рассматривается в течение 15 рабочих дней со дня ее регистрации.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В случае обжалования отказа органа, предоставляющего муниципальную услугу, его должностного лица в приеме документов у заявителя либо в исправлении допущенных опечаток и ошибок или в случае обжалования заявителем нарушения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установленного срока таких исправлений жалоба рассматривается в течение 5 рабочих дней со дня ее регистрации.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5.6. Перечень оснований для приостановления рассмотрения жалобы, в случае если возможность приостановления предусмотрена законодательством Российской Федерации и законодательством Кемеровской области - Кузбасса.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Оснований для приостановления рассмотрения жалобы законодательством Российской Федерации и законодательством Кемеровской области - Кузбасса не предусмотрено.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5.7. Результат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По результатам рассмотрения жалобы принимается одно из следующих решений: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удовлетворить жалобу;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отказать в удовлетворении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удовлетворяет жалобу, в том числе в форме отмены принятого решения, исправления допущенных органом, предоставляющим </w:t>
      </w:r>
      <w:r>
        <w:rPr>
          <w:rFonts w:ascii="Times New Roman" w:hAnsi="Times New Roman" w:cs="Times New Roman"/>
          <w:sz w:val="26"/>
          <w:szCs w:val="26"/>
        </w:rPr>
        <w:t>муниципаль</w:t>
      </w:r>
      <w:r w:rsidRPr="00CC7868">
        <w:rPr>
          <w:rFonts w:ascii="Times New Roman" w:hAnsi="Times New Roman" w:cs="Times New Roman"/>
          <w:sz w:val="26"/>
          <w:szCs w:val="26"/>
        </w:rPr>
        <w:t>ную услугу, опечаток и ошибок в выданных в результате предоставления муниципальной услуги документах, возврата заявителю денежных средств, взимание, которых не предусмотрено нормативными правовыми актами Российской Федерации, нормативными правовыми актами Кемеровской области – Кузбасса, муниципальными правовыми актами, а также в иных формах.</w:t>
      </w:r>
      <w:proofErr w:type="gramEnd"/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 xml:space="preserve">В случае признания жалобы подлежащей удовлетворению в ответе заявителю, указанном в пункте 5.4 настоящего административного регламента, дается информация о действиях уполномоченного </w:t>
      </w:r>
      <w:proofErr w:type="gramStart"/>
      <w:r w:rsidRPr="00CC7868">
        <w:rPr>
          <w:rFonts w:ascii="Times New Roman" w:hAnsi="Times New Roman"/>
          <w:sz w:val="26"/>
          <w:szCs w:val="26"/>
        </w:rPr>
        <w:t>органа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C7868">
        <w:rPr>
          <w:rFonts w:ascii="Times New Roman" w:hAnsi="Times New Roman"/>
          <w:sz w:val="26"/>
          <w:szCs w:val="26"/>
        </w:rPr>
        <w:t>       В случае признания жалобы, не подлежащей удовлетворению в ответе заявителю, указанном в пункте 5.4 настоящего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CC7868">
        <w:rPr>
          <w:rFonts w:ascii="Times New Roman" w:hAnsi="Times New Roman"/>
          <w:sz w:val="26"/>
          <w:szCs w:val="26"/>
        </w:rPr>
        <w:t xml:space="preserve">В случае установления в ходе или по результатам </w:t>
      </w:r>
      <w:proofErr w:type="gramStart"/>
      <w:r w:rsidRPr="00CC7868">
        <w:rPr>
          <w:rFonts w:ascii="Times New Roman" w:hAnsi="Times New Roman"/>
          <w:sz w:val="26"/>
          <w:szCs w:val="26"/>
        </w:rPr>
        <w:t>рассмотрения жалобы признаков состава административного правонарушения</w:t>
      </w:r>
      <w:proofErr w:type="gramEnd"/>
      <w:r w:rsidRPr="00CC7868">
        <w:rPr>
          <w:rFonts w:ascii="Times New Roman" w:hAnsi="Times New Roman"/>
          <w:sz w:val="26"/>
          <w:szCs w:val="26"/>
        </w:rPr>
        <w:t xml:space="preserve"> или преступления специалист органа местного самоуправления, специалист уполномоченного органа, наделенный полномочиями по рассмотрению жалоб, незамедлительно направляет имеющиеся материалы в органы прокуратуры.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В удовлетворении жалобы отказывается в следующих случаях: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жалоба признана необоснованной;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566091" w:rsidRDefault="00566091" w:rsidP="0056609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Pr="00CC7868">
        <w:rPr>
          <w:rFonts w:ascii="Times New Roman" w:hAnsi="Times New Roman"/>
          <w:sz w:val="26"/>
          <w:szCs w:val="26"/>
        </w:rPr>
        <w:t>наличие решения по жалобе, принятого ранее в отношении того же заявителя и по тому же предмету жалобы.</w:t>
      </w:r>
    </w:p>
    <w:p w:rsidR="00566091" w:rsidRPr="00CC7868" w:rsidRDefault="00566091" w:rsidP="00566091">
      <w:pPr>
        <w:pStyle w:val="ConsPlusNormal"/>
        <w:spacing w:before="2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CC7868">
        <w:rPr>
          <w:rFonts w:ascii="Times New Roman" w:hAnsi="Times New Roman" w:cs="Times New Roman"/>
          <w:sz w:val="26"/>
          <w:szCs w:val="26"/>
        </w:rPr>
        <w:t>5.8. Порядок информирования заявителя о результатах рассмотрения жалобы.</w:t>
      </w:r>
    </w:p>
    <w:p w:rsidR="00566091" w:rsidRDefault="00566091" w:rsidP="005660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 xml:space="preserve">Не позднее дня, следующего за днем принятия решения, заявителю в письменной форме и, по желанию заявителя, в электронной форме направляется </w:t>
      </w:r>
      <w:r w:rsidRPr="00CC7868">
        <w:rPr>
          <w:rFonts w:ascii="Times New Roman" w:hAnsi="Times New Roman" w:cs="Times New Roman"/>
          <w:sz w:val="26"/>
          <w:szCs w:val="26"/>
        </w:rPr>
        <w:lastRenderedPageBreak/>
        <w:t>мотивированный ответ о результатах рассмотрения жалобы.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ответе по результатам рассмотрения жалобы указываются: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>наименование органа, предоставляющего муниципальную услугу, рассмотревшего жалобу, должность, фамилия, имя, отчество (последнее - при наличии) его должностного лица, принявшего решение по жалобе;</w:t>
      </w:r>
      <w:proofErr w:type="gramEnd"/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фамилия, имя, отчество (последнее - при наличии) или наименование заявителя;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основания для принятия решения по жалобе;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принятое по жалобе решение;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в случае</w:t>
      </w:r>
      <w:proofErr w:type="gramStart"/>
      <w:r w:rsidRPr="00CC7868">
        <w:rPr>
          <w:rFonts w:ascii="Times New Roman" w:hAnsi="Times New Roman" w:cs="Times New Roman"/>
          <w:sz w:val="26"/>
          <w:szCs w:val="26"/>
        </w:rPr>
        <w:t>,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сведения о порядке обжалования принятого по жалобе решения.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Ответ по результатам рассмотрения жалобы подписывается уполномоченным на рассмотрение жалобы должностным лицом.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66091" w:rsidRPr="00CC7868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5.9. Порядок обжалования решения по жалобе.</w:t>
      </w:r>
    </w:p>
    <w:p w:rsidR="00566091" w:rsidRDefault="00566091" w:rsidP="005660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вправе обжаловать решения, принятые по результатам рассмотрения жалобы, в порядке, установленном действующим законодательством.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5.10. Право заявителя на получение информации и документов, необходимых для обоснования 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Заявитель имеет право на получение информации и документов, необходимых для обоснования и рассмотрения жалобы, если иное не предусмотрено законом.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C7868">
        <w:rPr>
          <w:rFonts w:ascii="Times New Roman" w:hAnsi="Times New Roman" w:cs="Times New Roman"/>
          <w:sz w:val="26"/>
          <w:szCs w:val="26"/>
        </w:rPr>
        <w:t>5.11. Способы информирования заявителей о порядке подачи и рассмотрения жалобы.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C7868">
        <w:rPr>
          <w:rFonts w:ascii="Times New Roman" w:hAnsi="Times New Roman" w:cs="Times New Roman"/>
          <w:sz w:val="26"/>
          <w:szCs w:val="26"/>
        </w:rPr>
        <w:t xml:space="preserve">Информация о порядке подачи и рассмотрения жалобы размещается на официальном сайте администрации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Осинниковского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  <w:r w:rsidRPr="00CC7868">
        <w:rPr>
          <w:rFonts w:ascii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«Интернет», на сайте уполномоченного органа в информационно-телекоммуникационн</w:t>
      </w:r>
      <w:r>
        <w:rPr>
          <w:rFonts w:ascii="Times New Roman" w:hAnsi="Times New Roman" w:cs="Times New Roman"/>
          <w:sz w:val="26"/>
          <w:szCs w:val="26"/>
        </w:rPr>
        <w:t>ой сети «Интернет»</w:t>
      </w:r>
      <w:r w:rsidRPr="00CC7868">
        <w:rPr>
          <w:rFonts w:ascii="Times New Roman" w:hAnsi="Times New Roman" w:cs="Times New Roman"/>
          <w:sz w:val="26"/>
          <w:szCs w:val="26"/>
        </w:rPr>
        <w:t>, ЕПГУ, РПГУ, информационных стендах в помещениях приема и выдачи документов, а также предоставляется непосредственно сотрудниками уполномоченного органа при личном обращении заявителей, телефонам для справок, а также в письменной форме почтовым отправлением либо электронным</w:t>
      </w:r>
      <w:proofErr w:type="gramEnd"/>
      <w:r w:rsidRPr="00CC7868">
        <w:rPr>
          <w:rFonts w:ascii="Times New Roman" w:hAnsi="Times New Roman" w:cs="Times New Roman"/>
          <w:sz w:val="26"/>
          <w:szCs w:val="26"/>
        </w:rPr>
        <w:t xml:space="preserve"> сообщением по адресу, указанному заявителем.</w:t>
      </w:r>
    </w:p>
    <w:p w:rsidR="00566091" w:rsidRDefault="00566091" w:rsidP="00566091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  <w:r w:rsidRPr="00CC7868">
        <w:rPr>
          <w:rFonts w:ascii="Times New Roman" w:eastAsia="Calibri" w:hAnsi="Times New Roman"/>
          <w:sz w:val="26"/>
          <w:szCs w:val="26"/>
        </w:rPr>
        <w:t xml:space="preserve">5.12.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Порядок досудебного (внесудебного) обжалования решений и действий (бездействия) уполномоченного органа, руководителя уполномоченного органа либо специалиста уполномоченного органа осуществляется в соответствии с Федеральным законом от 27.07.2010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№ 210-ФЗ, постановлением Прав</w:t>
      </w:r>
      <w:r>
        <w:rPr>
          <w:rFonts w:ascii="Times New Roman" w:eastAsia="Calibri" w:hAnsi="Times New Roman"/>
          <w:sz w:val="26"/>
          <w:szCs w:val="26"/>
        </w:rPr>
        <w:t xml:space="preserve">ительства Российской Федерации </w:t>
      </w:r>
      <w:r w:rsidRPr="00CC7868">
        <w:rPr>
          <w:rFonts w:ascii="Times New Roman" w:eastAsia="Calibri" w:hAnsi="Times New Roman"/>
          <w:sz w:val="26"/>
          <w:szCs w:val="26"/>
        </w:rPr>
        <w:t>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</w:t>
      </w:r>
      <w:proofErr w:type="gramStart"/>
      <w:r w:rsidRPr="00CC7868">
        <w:rPr>
          <w:rFonts w:ascii="Times New Roman" w:eastAsia="Calibri" w:hAnsi="Times New Roman"/>
          <w:sz w:val="26"/>
          <w:szCs w:val="26"/>
        </w:rPr>
        <w:t>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от 27.07.2010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 xml:space="preserve">№ 210-ФЗ, и их работников, а также многофункциональных центров предоставления государственных и муниципальных услуг и их работников» </w:t>
      </w:r>
      <w:r w:rsidRPr="00CC7868">
        <w:rPr>
          <w:rFonts w:ascii="Times New Roman" w:eastAsia="Calibri" w:hAnsi="Times New Roman"/>
          <w:sz w:val="26"/>
          <w:szCs w:val="26"/>
        </w:rPr>
        <w:lastRenderedPageBreak/>
        <w:t xml:space="preserve">и постановлением Коллегии Администрации Кемеровской </w:t>
      </w:r>
      <w:r>
        <w:rPr>
          <w:rFonts w:ascii="Times New Roman" w:eastAsia="Calibri" w:hAnsi="Times New Roman"/>
          <w:sz w:val="26"/>
          <w:szCs w:val="26"/>
        </w:rPr>
        <w:t xml:space="preserve">области </w:t>
      </w:r>
      <w:r w:rsidRPr="00CC7868">
        <w:rPr>
          <w:rFonts w:ascii="Times New Roman" w:eastAsia="Calibri" w:hAnsi="Times New Roman"/>
          <w:sz w:val="26"/>
          <w:szCs w:val="26"/>
        </w:rPr>
        <w:t>от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11.12.2012 № 562 «Об установлении</w:t>
      </w:r>
      <w:proofErr w:type="gramEnd"/>
      <w:r w:rsidRPr="00CC7868">
        <w:rPr>
          <w:rFonts w:ascii="Times New Roman" w:eastAsia="Calibri" w:hAnsi="Times New Roman"/>
          <w:sz w:val="26"/>
          <w:szCs w:val="26"/>
        </w:rPr>
        <w:t xml:space="preserve"> Особенностей подачи и рассмотрения жалоб на решения и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CC7868">
        <w:rPr>
          <w:rFonts w:ascii="Times New Roman" w:eastAsia="Calibri" w:hAnsi="Times New Roman"/>
          <w:sz w:val="26"/>
          <w:szCs w:val="26"/>
        </w:rPr>
        <w:t>действия (бездействие) исполнительных органов государственной власти Кемеровской области и их должностных лиц, а также государственных гражданских служащих Кемеровской области при предоставлении государственных услуг».</w:t>
      </w:r>
    </w:p>
    <w:p w:rsidR="00566091" w:rsidRPr="00854335" w:rsidRDefault="00566091" w:rsidP="00566091">
      <w:pPr>
        <w:pStyle w:val="ConsPlusNormal"/>
        <w:ind w:firstLine="540"/>
        <w:jc w:val="both"/>
        <w:rPr>
          <w:rFonts w:ascii="Times New Roman" w:eastAsia="Calibri" w:hAnsi="Times New Roman"/>
          <w:sz w:val="26"/>
          <w:szCs w:val="26"/>
        </w:rPr>
      </w:pPr>
    </w:p>
    <w:p w:rsidR="00566091" w:rsidRPr="00CC7868" w:rsidRDefault="00566091" w:rsidP="00566091">
      <w:pPr>
        <w:ind w:firstLine="709"/>
        <w:jc w:val="center"/>
        <w:rPr>
          <w:rFonts w:ascii="Times New Roman" w:hAnsi="Times New Roman"/>
          <w:b/>
          <w:bCs/>
          <w:sz w:val="26"/>
          <w:szCs w:val="26"/>
        </w:rPr>
      </w:pPr>
      <w:r w:rsidRPr="00CC7868">
        <w:rPr>
          <w:rFonts w:ascii="Times New Roman" w:hAnsi="Times New Roman"/>
          <w:b/>
          <w:bCs/>
          <w:sz w:val="26"/>
          <w:szCs w:val="26"/>
        </w:rPr>
        <w:t>6. Особенности выполнения административных процедур (действий) в МФЦ предоставления государственных и муниципальных услуг.</w:t>
      </w:r>
    </w:p>
    <w:p w:rsidR="00566091" w:rsidRDefault="00566091" w:rsidP="00566091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</w:t>
      </w:r>
      <w:r w:rsidRPr="00CC7868">
        <w:rPr>
          <w:rFonts w:ascii="Times New Roman" w:hAnsi="Times New Roman"/>
          <w:sz w:val="26"/>
          <w:szCs w:val="26"/>
        </w:rPr>
        <w:t>МФЦ не участвуют в предоставлении муниципальной услуги.</w:t>
      </w:r>
    </w:p>
    <w:p w:rsidR="00566091" w:rsidRPr="00977A55" w:rsidRDefault="00566091" w:rsidP="00566091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Заместитель Главы </w:t>
      </w:r>
      <w:proofErr w:type="gramStart"/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>городского</w:t>
      </w:r>
      <w:proofErr w:type="gramEnd"/>
    </w:p>
    <w:p w:rsidR="00566091" w:rsidRPr="00617089" w:rsidRDefault="00566091" w:rsidP="00566091">
      <w:pPr>
        <w:pStyle w:val="a5"/>
        <w:jc w:val="both"/>
        <w:rPr>
          <w:rFonts w:ascii="Times New Roman" w:eastAsia="Times New Roman" w:hAnsi="Times New Roman"/>
          <w:sz w:val="26"/>
          <w:szCs w:val="26"/>
          <w:lang w:eastAsia="ru-RU"/>
        </w:rPr>
        <w:sectPr w:rsidR="00566091" w:rsidRPr="00617089" w:rsidSect="00485B3C"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  <w:r w:rsidRPr="00977A55">
        <w:rPr>
          <w:rFonts w:ascii="Times New Roman" w:eastAsia="Times New Roman" w:hAnsi="Times New Roman"/>
          <w:sz w:val="26"/>
          <w:szCs w:val="26"/>
          <w:lang w:eastAsia="ru-RU"/>
        </w:rPr>
        <w:t xml:space="preserve">округа – руководитель аппарата                                  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</w:t>
      </w:r>
      <w:r w:rsidR="007F09CB">
        <w:rPr>
          <w:rFonts w:ascii="Times New Roman" w:eastAsia="Times New Roman" w:hAnsi="Times New Roman"/>
          <w:sz w:val="26"/>
          <w:szCs w:val="26"/>
          <w:lang w:eastAsia="ru-RU"/>
        </w:rPr>
        <w:t xml:space="preserve">                 Л.А. Скрябина</w:t>
      </w:r>
    </w:p>
    <w:p w:rsidR="007F09CB" w:rsidRPr="007F09CB" w:rsidRDefault="007F09CB" w:rsidP="007F09CB">
      <w:pPr>
        <w:pStyle w:val="ConsPlusNormal"/>
        <w:jc w:val="right"/>
        <w:outlineLvl w:val="1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lastRenderedPageBreak/>
        <w:t>Приложение N 1</w:t>
      </w:r>
    </w:p>
    <w:p w:rsidR="007F09CB" w:rsidRDefault="007F09CB" w:rsidP="007F09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t xml:space="preserve">к административному регламенту предоставления </w:t>
      </w:r>
    </w:p>
    <w:p w:rsidR="007F09CB" w:rsidRDefault="007F09CB" w:rsidP="007F09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t>муниципальной услуги</w:t>
      </w:r>
      <w:r>
        <w:rPr>
          <w:rFonts w:ascii="Times New Roman" w:hAnsi="Times New Roman" w:cs="Times New Roman"/>
          <w:szCs w:val="22"/>
        </w:rPr>
        <w:t xml:space="preserve"> </w:t>
      </w:r>
      <w:r w:rsidRPr="007F09CB">
        <w:rPr>
          <w:rFonts w:ascii="Times New Roman" w:hAnsi="Times New Roman" w:cs="Times New Roman"/>
          <w:szCs w:val="22"/>
        </w:rPr>
        <w:t xml:space="preserve">«Предоставление мер </w:t>
      </w:r>
    </w:p>
    <w:p w:rsidR="007F09CB" w:rsidRPr="007F09CB" w:rsidRDefault="007F09CB" w:rsidP="007F09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t>социальной поддержки ветеранам боевых действий в Афганистане,</w:t>
      </w:r>
    </w:p>
    <w:p w:rsidR="007F09CB" w:rsidRPr="007F09CB" w:rsidRDefault="007F09CB" w:rsidP="007F09CB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7F09CB">
        <w:rPr>
          <w:rFonts w:ascii="Times New Roman" w:hAnsi="Times New Roman" w:cs="Times New Roman"/>
          <w:szCs w:val="22"/>
        </w:rPr>
        <w:t>постоянно проживающим в</w:t>
      </w:r>
      <w:r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7F09CB">
        <w:rPr>
          <w:rFonts w:ascii="Times New Roman" w:hAnsi="Times New Roman" w:cs="Times New Roman"/>
          <w:szCs w:val="22"/>
        </w:rPr>
        <w:t>Осинниковскогом</w:t>
      </w:r>
      <w:proofErr w:type="spellEnd"/>
      <w:r w:rsidRPr="007F09CB">
        <w:rPr>
          <w:rFonts w:ascii="Times New Roman" w:hAnsi="Times New Roman" w:cs="Times New Roman"/>
          <w:szCs w:val="22"/>
        </w:rPr>
        <w:t xml:space="preserve"> городском округе"</w:t>
      </w:r>
    </w:p>
    <w:p w:rsidR="007F09CB" w:rsidRDefault="007F09CB" w:rsidP="007F09CB">
      <w:pPr>
        <w:pStyle w:val="ConsPlusNormal"/>
        <w:jc w:val="both"/>
      </w:pP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Начальнику Управления социальной защиты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населения </w:t>
      </w:r>
      <w:proofErr w:type="spellStart"/>
      <w:r w:rsidRPr="00821114">
        <w:rPr>
          <w:rFonts w:ascii="Times New Roman" w:hAnsi="Times New Roman" w:cs="Times New Roman"/>
          <w:sz w:val="22"/>
          <w:szCs w:val="22"/>
        </w:rPr>
        <w:t>Осинниковского</w:t>
      </w:r>
      <w:proofErr w:type="spellEnd"/>
      <w:r w:rsidRPr="00821114">
        <w:rPr>
          <w:rFonts w:ascii="Times New Roman" w:hAnsi="Times New Roman" w:cs="Times New Roman"/>
          <w:sz w:val="22"/>
          <w:szCs w:val="22"/>
        </w:rPr>
        <w:t xml:space="preserve"> городского округа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от _____________________________________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(Ф.И.О. гражданина)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паспорт серия _______ N 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выдан __________________________________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               (орган, выдавший паспорт)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Адрес __________________________________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________________________________________</w:t>
      </w:r>
    </w:p>
    <w:p w:rsidR="007F09CB" w:rsidRPr="00821114" w:rsidRDefault="007F09CB" w:rsidP="007F09C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  Телефон ________________________________</w:t>
      </w: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bookmarkStart w:id="2" w:name="P720"/>
      <w:bookmarkEnd w:id="2"/>
      <w:r w:rsidRPr="00821114">
        <w:rPr>
          <w:rFonts w:ascii="Times New Roman" w:hAnsi="Times New Roman" w:cs="Times New Roman"/>
          <w:sz w:val="22"/>
          <w:szCs w:val="22"/>
        </w:rPr>
        <w:t xml:space="preserve">                                 Заявление</w:t>
      </w: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Прошу  назначить  мне  ежеквартальную денежную выплату</w:t>
      </w:r>
      <w:r>
        <w:rPr>
          <w:rFonts w:ascii="Times New Roman" w:hAnsi="Times New Roman" w:cs="Times New Roman"/>
          <w:sz w:val="22"/>
          <w:szCs w:val="22"/>
        </w:rPr>
        <w:t xml:space="preserve"> (по оплате за электроэнергию, из расчета 80 кВт на одного человека),</w:t>
      </w:r>
      <w:r w:rsidRPr="00821114">
        <w:rPr>
          <w:rFonts w:ascii="Times New Roman" w:hAnsi="Times New Roman" w:cs="Times New Roman"/>
          <w:sz w:val="22"/>
          <w:szCs w:val="22"/>
        </w:rPr>
        <w:t xml:space="preserve"> как ветерану боевых действий</w:t>
      </w:r>
      <w:r>
        <w:rPr>
          <w:rFonts w:ascii="Times New Roman" w:hAnsi="Times New Roman" w:cs="Times New Roman"/>
          <w:sz w:val="22"/>
          <w:szCs w:val="22"/>
        </w:rPr>
        <w:t xml:space="preserve"> в Афганистане</w:t>
      </w:r>
      <w:r w:rsidRPr="00821114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постоянно</w:t>
      </w:r>
      <w:r w:rsidRPr="00821114">
        <w:rPr>
          <w:rFonts w:ascii="Times New Roman" w:hAnsi="Times New Roman" w:cs="Times New Roman"/>
          <w:sz w:val="22"/>
          <w:szCs w:val="22"/>
        </w:rPr>
        <w:t xml:space="preserve">  проживающему  в  </w:t>
      </w:r>
      <w:proofErr w:type="spellStart"/>
      <w:r w:rsidRPr="00821114">
        <w:rPr>
          <w:rFonts w:ascii="Times New Roman" w:hAnsi="Times New Roman" w:cs="Times New Roman"/>
          <w:sz w:val="22"/>
          <w:szCs w:val="22"/>
        </w:rPr>
        <w:t>Осинниковском</w:t>
      </w:r>
      <w:proofErr w:type="spellEnd"/>
      <w:r w:rsidRPr="00821114">
        <w:rPr>
          <w:rFonts w:ascii="Times New Roman" w:hAnsi="Times New Roman" w:cs="Times New Roman"/>
          <w:sz w:val="22"/>
          <w:szCs w:val="22"/>
        </w:rPr>
        <w:t xml:space="preserve"> городско</w:t>
      </w:r>
      <w:r>
        <w:rPr>
          <w:rFonts w:ascii="Times New Roman" w:hAnsi="Times New Roman" w:cs="Times New Roman"/>
          <w:sz w:val="22"/>
          <w:szCs w:val="22"/>
        </w:rPr>
        <w:t>м  округе.  Доставку ежеквартальной</w:t>
      </w:r>
      <w:r w:rsidRPr="00821114">
        <w:rPr>
          <w:rFonts w:ascii="Times New Roman" w:hAnsi="Times New Roman" w:cs="Times New Roman"/>
          <w:sz w:val="22"/>
          <w:szCs w:val="22"/>
        </w:rPr>
        <w:t xml:space="preserve"> денежной выплаты прошу производить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114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21114">
        <w:rPr>
          <w:rFonts w:ascii="Times New Roman" w:hAnsi="Times New Roman" w:cs="Times New Roman"/>
          <w:sz w:val="22"/>
          <w:szCs w:val="22"/>
        </w:rPr>
        <w:t>нужное</w:t>
      </w:r>
      <w:proofErr w:type="gramEnd"/>
      <w:r w:rsidRPr="00821114">
        <w:rPr>
          <w:rFonts w:ascii="Times New Roman" w:hAnsi="Times New Roman" w:cs="Times New Roman"/>
          <w:sz w:val="22"/>
          <w:szCs w:val="22"/>
        </w:rPr>
        <w:t xml:space="preserve"> отметить и заполнить):</w:t>
      </w:r>
    </w:p>
    <w:p w:rsidR="007F09CB" w:rsidRPr="00821114" w:rsidRDefault="007F09CB" w:rsidP="007F09CB">
      <w:pPr>
        <w:pStyle w:val="ConsPlusNormal"/>
        <w:jc w:val="both"/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"/>
        <w:gridCol w:w="7937"/>
      </w:tblGrid>
      <w:tr w:rsidR="007F09CB" w:rsidRPr="00821114" w:rsidTr="00260664"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09CB" w:rsidRPr="00821114" w:rsidRDefault="007F09CB" w:rsidP="00260664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7F09CB" w:rsidRPr="00821114" w:rsidRDefault="007F09CB" w:rsidP="00260664">
            <w:pPr>
              <w:pStyle w:val="ConsPlusNormal"/>
            </w:pPr>
            <w:r w:rsidRPr="00821114">
              <w:t>через кредитную организацию: ____________________________________</w:t>
            </w:r>
          </w:p>
        </w:tc>
      </w:tr>
      <w:tr w:rsidR="007F09CB" w:rsidRPr="00821114" w:rsidTr="00260664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09CB" w:rsidRPr="00821114" w:rsidRDefault="007F09CB" w:rsidP="00260664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</w:tcPr>
          <w:p w:rsidR="007F09CB" w:rsidRPr="00821114" w:rsidRDefault="007F09CB" w:rsidP="00260664">
            <w:pPr>
              <w:pStyle w:val="ConsPlusNormal"/>
            </w:pPr>
            <w:r w:rsidRPr="00821114">
              <w:t>_________________________________________________________</w:t>
            </w:r>
          </w:p>
        </w:tc>
      </w:tr>
      <w:tr w:rsidR="007F09CB" w:rsidRPr="00821114" w:rsidTr="00260664">
        <w:tblPrEx>
          <w:tblBorders>
            <w:insideH w:val="single" w:sz="4" w:space="0" w:color="auto"/>
          </w:tblBorders>
        </w:tblPrEx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09CB" w:rsidRPr="00821114" w:rsidRDefault="007F09CB" w:rsidP="00260664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7F09CB" w:rsidRPr="00821114" w:rsidRDefault="007F09CB" w:rsidP="00260664">
            <w:pPr>
              <w:pStyle w:val="ConsPlusNormal"/>
            </w:pPr>
            <w:r w:rsidRPr="00821114">
              <w:t>(сведения о реквизитах счета гражданина, реквизиты кредитной организации)</w:t>
            </w:r>
          </w:p>
        </w:tc>
      </w:tr>
      <w:tr w:rsidR="007F09CB" w:rsidRPr="00821114" w:rsidTr="00260664">
        <w:tblPrEx>
          <w:tblBorders>
            <w:insideH w:val="single" w:sz="4" w:space="0" w:color="auto"/>
          </w:tblBorders>
        </w:tblPrEx>
        <w:tc>
          <w:tcPr>
            <w:tcW w:w="107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F09CB" w:rsidRPr="00821114" w:rsidRDefault="007F09CB" w:rsidP="00260664">
            <w:pPr>
              <w:pStyle w:val="ConsPlusNormal"/>
            </w:pPr>
          </w:p>
        </w:tc>
        <w:tc>
          <w:tcPr>
            <w:tcW w:w="7937" w:type="dxa"/>
            <w:tcBorders>
              <w:top w:val="single" w:sz="4" w:space="0" w:color="auto"/>
              <w:bottom w:val="nil"/>
            </w:tcBorders>
          </w:tcPr>
          <w:p w:rsidR="007F09CB" w:rsidRPr="00821114" w:rsidRDefault="007F09CB" w:rsidP="00260664">
            <w:pPr>
              <w:pStyle w:val="ConsPlusNormal"/>
            </w:pPr>
            <w:r w:rsidRPr="00821114">
              <w:t>через организацию федеральной почтовой связи _____________________</w:t>
            </w:r>
          </w:p>
        </w:tc>
      </w:tr>
      <w:tr w:rsidR="007F09CB" w:rsidRPr="00821114" w:rsidTr="00260664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09CB" w:rsidRPr="00821114" w:rsidRDefault="007F09CB" w:rsidP="00260664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nil"/>
            </w:tcBorders>
          </w:tcPr>
          <w:p w:rsidR="007F09CB" w:rsidRPr="00821114" w:rsidRDefault="007F09CB" w:rsidP="00260664">
            <w:pPr>
              <w:pStyle w:val="ConsPlusNormal"/>
            </w:pPr>
            <w:r w:rsidRPr="00821114">
              <w:t>_________________________________________________________</w:t>
            </w:r>
          </w:p>
        </w:tc>
      </w:tr>
      <w:tr w:rsidR="007F09CB" w:rsidRPr="00821114" w:rsidTr="00260664">
        <w:tc>
          <w:tcPr>
            <w:tcW w:w="107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F09CB" w:rsidRPr="00821114" w:rsidRDefault="007F09CB" w:rsidP="00260664">
            <w:pPr>
              <w:rPr>
                <w:rFonts w:ascii="Times New Roman" w:hAnsi="Times New Roman"/>
              </w:rPr>
            </w:pPr>
          </w:p>
        </w:tc>
        <w:tc>
          <w:tcPr>
            <w:tcW w:w="7937" w:type="dxa"/>
            <w:tcBorders>
              <w:top w:val="nil"/>
              <w:bottom w:val="single" w:sz="4" w:space="0" w:color="auto"/>
            </w:tcBorders>
          </w:tcPr>
          <w:p w:rsidR="007F09CB" w:rsidRPr="00821114" w:rsidRDefault="007F09CB" w:rsidP="00260664">
            <w:pPr>
              <w:pStyle w:val="ConsPlusNormal"/>
            </w:pPr>
            <w:r w:rsidRPr="00821114">
              <w:t>(реквизиты организации федеральной почтовой связи)</w:t>
            </w:r>
          </w:p>
        </w:tc>
      </w:tr>
    </w:tbl>
    <w:p w:rsidR="007F09CB" w:rsidRPr="00821114" w:rsidRDefault="007F09CB" w:rsidP="007F09CB">
      <w:pPr>
        <w:pStyle w:val="ConsPlusNormal"/>
        <w:jc w:val="both"/>
      </w:pPr>
    </w:p>
    <w:p w:rsidR="007F09CB" w:rsidRPr="00821114" w:rsidRDefault="007F09CB" w:rsidP="007F09CB">
      <w:pPr>
        <w:pStyle w:val="ConsPlusNonformat"/>
        <w:jc w:val="center"/>
        <w:rPr>
          <w:rFonts w:ascii="Times New Roman" w:hAnsi="Times New Roman" w:cs="Times New Roman"/>
        </w:rPr>
      </w:pPr>
      <w:r w:rsidRPr="00821114">
        <w:rPr>
          <w:rFonts w:ascii="Times New Roman" w:hAnsi="Times New Roman" w:cs="Times New Roman"/>
        </w:rPr>
        <w:t>_____________________                       _____________________</w:t>
      </w:r>
    </w:p>
    <w:p w:rsidR="007F09CB" w:rsidRPr="00821114" w:rsidRDefault="007F09CB" w:rsidP="007F09CB">
      <w:pPr>
        <w:pStyle w:val="ConsPlusNonformat"/>
        <w:jc w:val="center"/>
        <w:rPr>
          <w:rFonts w:ascii="Times New Roman" w:hAnsi="Times New Roman" w:cs="Times New Roman"/>
        </w:rPr>
      </w:pPr>
      <w:r w:rsidRPr="00821114">
        <w:rPr>
          <w:rFonts w:ascii="Times New Roman" w:hAnsi="Times New Roman" w:cs="Times New Roman"/>
        </w:rPr>
        <w:t>(дата)                                    (подпись)</w:t>
      </w: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</w:rPr>
      </w:pPr>
    </w:p>
    <w:p w:rsidR="007F09CB" w:rsidRDefault="007F09CB" w:rsidP="007F09C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На обработку своих</w:t>
      </w:r>
      <w:r>
        <w:rPr>
          <w:rFonts w:ascii="Times New Roman" w:hAnsi="Times New Roman" w:cs="Times New Roman"/>
          <w:sz w:val="22"/>
          <w:szCs w:val="22"/>
        </w:rPr>
        <w:t xml:space="preserve"> персональных данных ________________________________ </w:t>
      </w:r>
    </w:p>
    <w:p w:rsidR="007F09CB" w:rsidRPr="00821114" w:rsidRDefault="007F09CB" w:rsidP="007F09C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с</w:t>
      </w:r>
      <w:r w:rsidRPr="00821114">
        <w:rPr>
          <w:rFonts w:ascii="Times New Roman" w:hAnsi="Times New Roman" w:cs="Times New Roman"/>
          <w:sz w:val="22"/>
          <w:szCs w:val="22"/>
        </w:rPr>
        <w:t>огласен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821114">
        <w:rPr>
          <w:rFonts w:ascii="Times New Roman" w:hAnsi="Times New Roman" w:cs="Times New Roman"/>
          <w:sz w:val="22"/>
          <w:szCs w:val="22"/>
        </w:rPr>
        <w:t>(а)/не согласе</w:t>
      </w:r>
      <w:proofErr w:type="gramStart"/>
      <w:r w:rsidRPr="00821114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821114">
        <w:rPr>
          <w:rFonts w:ascii="Times New Roman" w:hAnsi="Times New Roman" w:cs="Times New Roman"/>
          <w:sz w:val="22"/>
          <w:szCs w:val="22"/>
        </w:rPr>
        <w:t>а)</w:t>
      </w: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_____________________             _____________________</w:t>
      </w:r>
    </w:p>
    <w:p w:rsidR="007F09CB" w:rsidRPr="00821114" w:rsidRDefault="007F09CB" w:rsidP="007F09CB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(расшифровка подписи)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821114">
        <w:rPr>
          <w:rFonts w:ascii="Times New Roman" w:hAnsi="Times New Roman" w:cs="Times New Roman"/>
          <w:sz w:val="22"/>
          <w:szCs w:val="22"/>
        </w:rPr>
        <w:t xml:space="preserve">   (подпись)</w:t>
      </w: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</w:t>
      </w:r>
      <w:r>
        <w:rPr>
          <w:rFonts w:ascii="Times New Roman" w:hAnsi="Times New Roman" w:cs="Times New Roman"/>
          <w:sz w:val="22"/>
          <w:szCs w:val="22"/>
        </w:rPr>
        <w:t>------------------------------------------------</w:t>
      </w:r>
      <w:r w:rsidRPr="00821114">
        <w:rPr>
          <w:rFonts w:ascii="Times New Roman" w:hAnsi="Times New Roman" w:cs="Times New Roman"/>
          <w:sz w:val="22"/>
          <w:szCs w:val="22"/>
        </w:rPr>
        <w:t>-</w:t>
      </w: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Расписка-уведомление о приеме заявления выдана "___"_____________ 20__ г.</w:t>
      </w: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F09CB" w:rsidRPr="00821114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>Специалист ___________________________ _________________________</w:t>
      </w:r>
    </w:p>
    <w:p w:rsidR="007F09CB" w:rsidRPr="003902F0" w:rsidRDefault="007F09CB" w:rsidP="007F09C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21114">
        <w:rPr>
          <w:rFonts w:ascii="Times New Roman" w:hAnsi="Times New Roman" w:cs="Times New Roman"/>
          <w:sz w:val="22"/>
          <w:szCs w:val="22"/>
        </w:rPr>
        <w:t xml:space="preserve">                  (ФИО)                          (подпись)</w:t>
      </w:r>
    </w:p>
    <w:p w:rsidR="007F09CB" w:rsidRPr="00617089" w:rsidRDefault="007F09CB" w:rsidP="00566091">
      <w:pPr>
        <w:autoSpaceDE w:val="0"/>
        <w:autoSpaceDN w:val="0"/>
        <w:adjustRightInd w:val="0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A24BA" w:rsidRDefault="00AA24BA"/>
    <w:sectPr w:rsidR="00AA24BA" w:rsidSect="00AA2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B3771"/>
    <w:multiLevelType w:val="hybridMultilevel"/>
    <w:tmpl w:val="3EEAF8A0"/>
    <w:lvl w:ilvl="0" w:tplc="6444EDC4">
      <w:start w:val="1"/>
      <w:numFmt w:val="decimal"/>
      <w:lvlText w:val="%1)"/>
      <w:lvlJc w:val="left"/>
      <w:pPr>
        <w:ind w:left="9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091"/>
    <w:rsid w:val="00015B71"/>
    <w:rsid w:val="00017734"/>
    <w:rsid w:val="00090B40"/>
    <w:rsid w:val="000A358C"/>
    <w:rsid w:val="00152FB2"/>
    <w:rsid w:val="00205008"/>
    <w:rsid w:val="002A18B7"/>
    <w:rsid w:val="00302035"/>
    <w:rsid w:val="00383432"/>
    <w:rsid w:val="003D1F48"/>
    <w:rsid w:val="003E75CA"/>
    <w:rsid w:val="0041781B"/>
    <w:rsid w:val="0044713D"/>
    <w:rsid w:val="00461AD9"/>
    <w:rsid w:val="00464D47"/>
    <w:rsid w:val="0048184F"/>
    <w:rsid w:val="00485B3C"/>
    <w:rsid w:val="004C0319"/>
    <w:rsid w:val="00566091"/>
    <w:rsid w:val="005F152F"/>
    <w:rsid w:val="006311BF"/>
    <w:rsid w:val="006E480C"/>
    <w:rsid w:val="007E7E4D"/>
    <w:rsid w:val="007F09CB"/>
    <w:rsid w:val="0087292C"/>
    <w:rsid w:val="008C7A0E"/>
    <w:rsid w:val="008E44DE"/>
    <w:rsid w:val="009332AB"/>
    <w:rsid w:val="00996AB5"/>
    <w:rsid w:val="009A1834"/>
    <w:rsid w:val="00A55B31"/>
    <w:rsid w:val="00AA24BA"/>
    <w:rsid w:val="00AA6CAE"/>
    <w:rsid w:val="00BC0803"/>
    <w:rsid w:val="00BE79CE"/>
    <w:rsid w:val="00C4223A"/>
    <w:rsid w:val="00C61292"/>
    <w:rsid w:val="00C9133B"/>
    <w:rsid w:val="00CD0AEA"/>
    <w:rsid w:val="00DE6D30"/>
    <w:rsid w:val="00E12CB1"/>
    <w:rsid w:val="00EC227F"/>
    <w:rsid w:val="00F97C2D"/>
    <w:rsid w:val="00FC15AC"/>
    <w:rsid w:val="00FD21A5"/>
    <w:rsid w:val="00FF1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9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66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56609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566091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609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66091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4">
    <w:name w:val="Normal (Web)"/>
    <w:qFormat/>
    <w:rsid w:val="00566091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5660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5660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2DD92159D29221467054F5F4C41056686CEC6FE69A59ACB33C510D7C447E11FB95B4E55ACC9BF1C351C31P2t3I" TargetMode="External"/><Relationship Id="rId13" Type="http://schemas.openxmlformats.org/officeDocument/2006/relationships/hyperlink" Target="consultantplus://offline/ref=2B0509EE60E0E99BAAA7CF52E83086741608BF3E23CE168005ECFB462A1845FD3617FE862CEA08F46F86710C8749C7C4E195E8A63F4BCA13FFF0E6B8i5X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15FAE6B29420FA3EF87ADDFCEAA46BED900DC4CDF645C66B0B9E16EC70493F1439A98C9EEF23A5F5B7F1T4BFC" TargetMode="External"/><Relationship Id="rId12" Type="http://schemas.openxmlformats.org/officeDocument/2006/relationships/hyperlink" Target="consultantplus://offline/ref=6B4DA2E4122E38BA5013FEF5A2774E52D70B64EAFE9A2E01C58FA09C71D5711718C839A310D0788262413A34B5389ED7D9FB0FDA42BDr6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15FAE6B29420FA3EF87ACBFF86FB67E89354C9CFF149983254C54BBBT7B9C" TargetMode="External"/><Relationship Id="rId11" Type="http://schemas.openxmlformats.org/officeDocument/2006/relationships/hyperlink" Target="consultantplus://offline/ref=6B4DA2E4122E38BA5013FEF5A2774E52D5086EEBF2992E01C58FA09C71D5711718C839A118D673D6340E3B68F1648DD7D3FB0DD95ED50379B3r7C" TargetMode="External"/><Relationship Id="rId5" Type="http://schemas.openxmlformats.org/officeDocument/2006/relationships/hyperlink" Target="consultantplus://offline/ref=E715FAE6B29420FA3EF87ACBFF86FB67E89953C9C9F249983254C54BBB7943685376F0CEDAE222ACTFB1C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27FA0631EE1A368C883FD5AB50BF4340D5E9EB34D745C10B555CE66BCCC2BE14D9D9966D20DEAE6aAy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93B3F60E031880F648A397366EEF65A94E5D3FA3F813BA8ED07A0CFE5C99181037A0CC2B20E2D1E75DC4DF3B2DB565F26D836026Bf3s6G" TargetMode="External"/><Relationship Id="rId14" Type="http://schemas.openxmlformats.org/officeDocument/2006/relationships/hyperlink" Target="consultantplus://offline/ref=269C9E85F3919E4362FE35BE4F75B749E9F916A15D9D84E29E480EE9253CEAFEF84292DD9B6C14538F71336E594125EEF6726A9D5BT65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26</Pages>
  <Words>11298</Words>
  <Characters>64402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USZN</dc:creator>
  <cp:keywords/>
  <dc:description/>
  <cp:lastModifiedBy>USZN</cp:lastModifiedBy>
  <cp:revision>37</cp:revision>
  <dcterms:created xsi:type="dcterms:W3CDTF">2021-10-13T02:28:00Z</dcterms:created>
  <dcterms:modified xsi:type="dcterms:W3CDTF">2021-10-15T03:38:00Z</dcterms:modified>
</cp:coreProperties>
</file>