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DBD" w:rsidRDefault="00744DBD">
      <w:pPr>
        <w:pStyle w:val="ConsPlusTitlePage"/>
      </w:pPr>
      <w:r>
        <w:t xml:space="preserve">Документ предоставлен </w:t>
      </w:r>
      <w:hyperlink r:id="rId4" w:history="1">
        <w:r>
          <w:rPr>
            <w:color w:val="0000FF"/>
          </w:rPr>
          <w:t>КонсультантПлюс</w:t>
        </w:r>
      </w:hyperlink>
      <w:r>
        <w:br/>
      </w:r>
    </w:p>
    <w:p w:rsidR="00744DBD" w:rsidRDefault="00744DBD">
      <w:pPr>
        <w:pStyle w:val="ConsPlusNormal"/>
        <w:ind w:firstLine="540"/>
        <w:jc w:val="both"/>
        <w:outlineLvl w:val="0"/>
      </w:pPr>
    </w:p>
    <w:p w:rsidR="00744DBD" w:rsidRDefault="00744DBD">
      <w:pPr>
        <w:pStyle w:val="ConsPlusTitle"/>
        <w:jc w:val="center"/>
        <w:outlineLvl w:val="0"/>
      </w:pPr>
      <w:r>
        <w:t>АДМИНИСТРАЦИЯ ОСИННИКОВСКОГО ГОРОДСКОГО ОКРУГА</w:t>
      </w:r>
    </w:p>
    <w:p w:rsidR="00744DBD" w:rsidRDefault="00744DBD">
      <w:pPr>
        <w:pStyle w:val="ConsPlusTitle"/>
        <w:jc w:val="center"/>
      </w:pPr>
    </w:p>
    <w:p w:rsidR="00744DBD" w:rsidRDefault="00744DBD">
      <w:pPr>
        <w:pStyle w:val="ConsPlusTitle"/>
        <w:jc w:val="center"/>
      </w:pPr>
      <w:r>
        <w:t>ПОСТАНОВЛЕНИЕ</w:t>
      </w:r>
    </w:p>
    <w:p w:rsidR="00744DBD" w:rsidRDefault="00744DBD">
      <w:pPr>
        <w:pStyle w:val="ConsPlusTitle"/>
        <w:jc w:val="center"/>
      </w:pPr>
      <w:r>
        <w:t>от 17 июля 2015 г. N 589-нп</w:t>
      </w:r>
    </w:p>
    <w:p w:rsidR="00744DBD" w:rsidRDefault="00744DBD">
      <w:pPr>
        <w:pStyle w:val="ConsPlusTitle"/>
        <w:jc w:val="center"/>
      </w:pPr>
    </w:p>
    <w:p w:rsidR="00744DBD" w:rsidRDefault="00744DBD">
      <w:pPr>
        <w:pStyle w:val="ConsPlusTitle"/>
        <w:jc w:val="center"/>
      </w:pPr>
      <w:r>
        <w:t>ОБ УТВЕРЖДЕНИИ АДМИНИСТРАТИВНОГО РЕГЛАМЕНТА ПРЕДОСТАВЛЕНИЯ</w:t>
      </w:r>
    </w:p>
    <w:p w:rsidR="00744DBD" w:rsidRDefault="00744DBD">
      <w:pPr>
        <w:pStyle w:val="ConsPlusTitle"/>
        <w:jc w:val="center"/>
      </w:pPr>
      <w:r>
        <w:t>ЗЕМЕЛЬНЫХ УЧАСТКОВ НА ТЕРРИТОРИИ МУНИЦИПАЛЬНОГО</w:t>
      </w:r>
    </w:p>
    <w:p w:rsidR="00744DBD" w:rsidRDefault="00744DBD">
      <w:pPr>
        <w:pStyle w:val="ConsPlusTitle"/>
        <w:jc w:val="center"/>
      </w:pPr>
      <w:r>
        <w:t>ОБРАЗОВАНИЯ - ОСИННИКОВСКИЙ ГОРОДСКОЙ ОКРУГ, ГОСУДАРСТВЕННАЯ</w:t>
      </w:r>
    </w:p>
    <w:p w:rsidR="00744DBD" w:rsidRDefault="00744DBD">
      <w:pPr>
        <w:pStyle w:val="ConsPlusTitle"/>
        <w:jc w:val="center"/>
      </w:pPr>
      <w:r>
        <w:t>СОБСТВЕННОСТЬ НА КОТОРЫЕ НЕ РАЗГРАНИЧЕНА, ЮРИДИЧЕСКИМ ЛИЦАМ</w:t>
      </w:r>
    </w:p>
    <w:p w:rsidR="00744DBD" w:rsidRDefault="00744DBD">
      <w:pPr>
        <w:pStyle w:val="ConsPlusTitle"/>
        <w:jc w:val="center"/>
      </w:pPr>
      <w:r>
        <w:t>И ИНДИВИДУАЛЬНЫМ ПРЕДПРИНИМАТЕЛЯМ</w:t>
      </w:r>
    </w:p>
    <w:p w:rsidR="00744DBD" w:rsidRDefault="00744D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44DBD">
        <w:trPr>
          <w:jc w:val="center"/>
        </w:trPr>
        <w:tc>
          <w:tcPr>
            <w:tcW w:w="9294" w:type="dxa"/>
            <w:tcBorders>
              <w:top w:val="nil"/>
              <w:left w:val="single" w:sz="24" w:space="0" w:color="CED3F1"/>
              <w:bottom w:val="nil"/>
              <w:right w:val="single" w:sz="24" w:space="0" w:color="F4F3F8"/>
            </w:tcBorders>
            <w:shd w:val="clear" w:color="auto" w:fill="F4F3F8"/>
          </w:tcPr>
          <w:p w:rsidR="00744DBD" w:rsidRDefault="00744DBD">
            <w:pPr>
              <w:pStyle w:val="ConsPlusNormal"/>
              <w:jc w:val="center"/>
            </w:pPr>
            <w:r>
              <w:rPr>
                <w:color w:val="392C69"/>
              </w:rPr>
              <w:t>Список изменяющих документов</w:t>
            </w:r>
          </w:p>
          <w:p w:rsidR="00744DBD" w:rsidRDefault="00744DBD">
            <w:pPr>
              <w:pStyle w:val="ConsPlusNormal"/>
              <w:jc w:val="center"/>
            </w:pPr>
            <w:r>
              <w:rPr>
                <w:color w:val="392C69"/>
              </w:rPr>
              <w:t>(в ред. Постановлений администрации Осинниковского городского округа</w:t>
            </w:r>
          </w:p>
          <w:p w:rsidR="00744DBD" w:rsidRDefault="00744DBD">
            <w:pPr>
              <w:pStyle w:val="ConsPlusNormal"/>
              <w:jc w:val="center"/>
            </w:pPr>
            <w:r>
              <w:rPr>
                <w:color w:val="392C69"/>
              </w:rPr>
              <w:t xml:space="preserve">от 16.12.2015 </w:t>
            </w:r>
            <w:hyperlink r:id="rId5" w:history="1">
              <w:r>
                <w:rPr>
                  <w:color w:val="0000FF"/>
                </w:rPr>
                <w:t>N 1072-п</w:t>
              </w:r>
            </w:hyperlink>
            <w:r>
              <w:rPr>
                <w:color w:val="392C69"/>
              </w:rPr>
              <w:t xml:space="preserve">, от 31.08.2016 </w:t>
            </w:r>
            <w:hyperlink r:id="rId6" w:history="1">
              <w:r>
                <w:rPr>
                  <w:color w:val="0000FF"/>
                </w:rPr>
                <w:t>N 715-нп</w:t>
              </w:r>
            </w:hyperlink>
            <w:r>
              <w:rPr>
                <w:color w:val="392C69"/>
              </w:rPr>
              <w:t xml:space="preserve">, от 07.10.2016 </w:t>
            </w:r>
            <w:hyperlink r:id="rId7" w:history="1">
              <w:r>
                <w:rPr>
                  <w:color w:val="0000FF"/>
                </w:rPr>
                <w:t>N 846-нп</w:t>
              </w:r>
            </w:hyperlink>
            <w:r>
              <w:rPr>
                <w:color w:val="392C69"/>
              </w:rPr>
              <w:t>,</w:t>
            </w:r>
          </w:p>
          <w:p w:rsidR="00744DBD" w:rsidRDefault="00744DBD">
            <w:pPr>
              <w:pStyle w:val="ConsPlusNormal"/>
              <w:jc w:val="center"/>
            </w:pPr>
            <w:r>
              <w:rPr>
                <w:color w:val="392C69"/>
              </w:rPr>
              <w:t xml:space="preserve">от 25.05.2017 </w:t>
            </w:r>
            <w:hyperlink r:id="rId8" w:history="1">
              <w:r>
                <w:rPr>
                  <w:color w:val="0000FF"/>
                </w:rPr>
                <w:t>N 397-нп</w:t>
              </w:r>
            </w:hyperlink>
            <w:r>
              <w:rPr>
                <w:color w:val="392C69"/>
              </w:rPr>
              <w:t xml:space="preserve">, от 07.10.2019 </w:t>
            </w:r>
            <w:hyperlink r:id="rId9" w:history="1">
              <w:r>
                <w:rPr>
                  <w:color w:val="0000FF"/>
                </w:rPr>
                <w:t>N 650-нп</w:t>
              </w:r>
            </w:hyperlink>
            <w:r>
              <w:rPr>
                <w:color w:val="392C69"/>
              </w:rPr>
              <w:t>)</w:t>
            </w:r>
          </w:p>
        </w:tc>
      </w:tr>
    </w:tbl>
    <w:p w:rsidR="00744DBD" w:rsidRDefault="00744DBD">
      <w:pPr>
        <w:pStyle w:val="ConsPlusNormal"/>
        <w:ind w:firstLine="540"/>
        <w:jc w:val="both"/>
      </w:pPr>
    </w:p>
    <w:p w:rsidR="00744DBD" w:rsidRDefault="00744DBD">
      <w:pPr>
        <w:pStyle w:val="ConsPlusNormal"/>
        <w:ind w:firstLine="540"/>
        <w:jc w:val="both"/>
      </w:pPr>
      <w:r>
        <w:t xml:space="preserve">В соответствии с Федеральным </w:t>
      </w:r>
      <w:hyperlink r:id="rId10" w:history="1">
        <w:r>
          <w:rPr>
            <w:color w:val="0000FF"/>
          </w:rPr>
          <w:t>законом</w:t>
        </w:r>
      </w:hyperlink>
      <w:r>
        <w:t xml:space="preserve"> от 27.07.2010 N 210-ФЗ "Об организации предоставления государственных и муниципальных услуг", Постановлением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rsidR="00744DBD" w:rsidRDefault="00744DBD">
      <w:pPr>
        <w:pStyle w:val="ConsPlusNormal"/>
        <w:spacing w:before="220"/>
        <w:ind w:firstLine="540"/>
        <w:jc w:val="both"/>
      </w:pPr>
      <w:r>
        <w:t xml:space="preserve">1. Утвердить прилагаемый административный </w:t>
      </w:r>
      <w:hyperlink w:anchor="P38" w:history="1">
        <w:r>
          <w:rPr>
            <w:color w:val="0000FF"/>
          </w:rPr>
          <w:t>регламент</w:t>
        </w:r>
      </w:hyperlink>
      <w:r>
        <w:t xml:space="preserve"> по предоставлению муниципальной услуги: "Предоставление земельных участков на территории муниципального образования - Осинниковский городской округ, государственная собственность на которые не разграничена, юридическим лицам индивидуальным предпринимателям".</w:t>
      </w:r>
    </w:p>
    <w:p w:rsidR="00744DBD" w:rsidRDefault="00744DBD">
      <w:pPr>
        <w:pStyle w:val="ConsPlusNormal"/>
        <w:spacing w:before="220"/>
        <w:ind w:firstLine="540"/>
        <w:jc w:val="both"/>
      </w:pPr>
      <w:r>
        <w:t xml:space="preserve">2. </w:t>
      </w:r>
      <w:hyperlink r:id="rId11" w:history="1">
        <w:r>
          <w:rPr>
            <w:color w:val="0000FF"/>
          </w:rPr>
          <w:t>Постановление</w:t>
        </w:r>
      </w:hyperlink>
      <w:r>
        <w:t xml:space="preserve"> от 10.12.2012 N 1946-нп распространяется на случаи, предусмотренные </w:t>
      </w:r>
      <w:hyperlink r:id="rId12" w:history="1">
        <w:r>
          <w:rPr>
            <w:color w:val="0000FF"/>
          </w:rPr>
          <w:t>ст. 34</w:t>
        </w:r>
      </w:hyperlink>
      <w:r>
        <w:t xml:space="preserve"> Федерального закона N 171-ФЗ от 23.06.2014 "О внесении изменений в Земельный кодекс Российской Федерации".</w:t>
      </w:r>
    </w:p>
    <w:p w:rsidR="00744DBD" w:rsidRDefault="00744DBD">
      <w:pPr>
        <w:pStyle w:val="ConsPlusNormal"/>
        <w:jc w:val="both"/>
      </w:pPr>
      <w:r>
        <w:t xml:space="preserve">(п. 2 в ред. </w:t>
      </w:r>
      <w:hyperlink r:id="rId13" w:history="1">
        <w:r>
          <w:rPr>
            <w:color w:val="0000FF"/>
          </w:rPr>
          <w:t>Постановления</w:t>
        </w:r>
      </w:hyperlink>
      <w:r>
        <w:t xml:space="preserve"> администрации Осинниковского городского округа от 31.08.2016 N 715-нп)</w:t>
      </w:r>
    </w:p>
    <w:p w:rsidR="00744DBD" w:rsidRDefault="00744DBD">
      <w:pPr>
        <w:pStyle w:val="ConsPlusNormal"/>
        <w:spacing w:before="220"/>
        <w:ind w:firstLine="540"/>
        <w:jc w:val="both"/>
      </w:pPr>
      <w:r>
        <w:t>3. Опубликовать настоящее Постановление в городской общественно-политической газете "Время и жизнь".</w:t>
      </w:r>
    </w:p>
    <w:p w:rsidR="00744DBD" w:rsidRDefault="00744DBD">
      <w:pPr>
        <w:pStyle w:val="ConsPlusNormal"/>
        <w:spacing w:before="220"/>
        <w:ind w:firstLine="540"/>
        <w:jc w:val="both"/>
      </w:pPr>
      <w:r>
        <w:t>4. Контроль за исполнением настоящего Постановления возложить на руководителя муниципального казенного учреждения "Комитет по управлению муниципальным имуществом" Осинниковского городского округа Мальцева Л.И.</w:t>
      </w:r>
    </w:p>
    <w:p w:rsidR="00744DBD" w:rsidRDefault="00744DBD">
      <w:pPr>
        <w:pStyle w:val="ConsPlusNormal"/>
        <w:jc w:val="both"/>
      </w:pPr>
      <w:r>
        <w:t xml:space="preserve">(в ред. </w:t>
      </w:r>
      <w:hyperlink r:id="rId14" w:history="1">
        <w:r>
          <w:rPr>
            <w:color w:val="0000FF"/>
          </w:rPr>
          <w:t>Постановления</w:t>
        </w:r>
      </w:hyperlink>
      <w:r>
        <w:t xml:space="preserve"> администрации Осинниковского городского округа от 31.08.2016 N 715-нп)</w:t>
      </w:r>
    </w:p>
    <w:p w:rsidR="00744DBD" w:rsidRDefault="00744DBD">
      <w:pPr>
        <w:pStyle w:val="ConsPlusNormal"/>
        <w:spacing w:before="220"/>
        <w:ind w:firstLine="540"/>
        <w:jc w:val="both"/>
      </w:pPr>
      <w:r>
        <w:t>5. Постановление вступает в силу с момента опубликования.</w:t>
      </w:r>
    </w:p>
    <w:p w:rsidR="00744DBD" w:rsidRDefault="00744DBD">
      <w:pPr>
        <w:pStyle w:val="ConsPlusNormal"/>
        <w:ind w:firstLine="540"/>
        <w:jc w:val="both"/>
      </w:pPr>
    </w:p>
    <w:p w:rsidR="00744DBD" w:rsidRDefault="00744DBD">
      <w:pPr>
        <w:pStyle w:val="ConsPlusNormal"/>
        <w:jc w:val="right"/>
      </w:pPr>
      <w:r>
        <w:t>Глава</w:t>
      </w:r>
    </w:p>
    <w:p w:rsidR="00744DBD" w:rsidRDefault="00744DBD">
      <w:pPr>
        <w:pStyle w:val="ConsPlusNormal"/>
        <w:jc w:val="right"/>
      </w:pPr>
      <w:r>
        <w:t>Осинниковского городского округа</w:t>
      </w:r>
    </w:p>
    <w:p w:rsidR="00744DBD" w:rsidRDefault="00744DBD">
      <w:pPr>
        <w:pStyle w:val="ConsPlusNormal"/>
        <w:jc w:val="right"/>
      </w:pPr>
      <w:r>
        <w:t>И.В.РОМАНОВ</w:t>
      </w: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jc w:val="right"/>
        <w:outlineLvl w:val="0"/>
      </w:pPr>
      <w:r>
        <w:lastRenderedPageBreak/>
        <w:t>Приложение</w:t>
      </w:r>
    </w:p>
    <w:p w:rsidR="00744DBD" w:rsidRDefault="00744DBD">
      <w:pPr>
        <w:pStyle w:val="ConsPlusNormal"/>
        <w:jc w:val="right"/>
      </w:pPr>
      <w:r>
        <w:t>к Постановлению администрации</w:t>
      </w:r>
    </w:p>
    <w:p w:rsidR="00744DBD" w:rsidRDefault="00744DBD">
      <w:pPr>
        <w:pStyle w:val="ConsPlusNormal"/>
        <w:jc w:val="right"/>
      </w:pPr>
      <w:r>
        <w:t>Осинниковского городского округа</w:t>
      </w:r>
    </w:p>
    <w:p w:rsidR="00744DBD" w:rsidRDefault="00744DBD">
      <w:pPr>
        <w:pStyle w:val="ConsPlusNormal"/>
        <w:jc w:val="right"/>
      </w:pPr>
      <w:r>
        <w:t>от 17.07.2015 N 589-нп</w:t>
      </w:r>
    </w:p>
    <w:p w:rsidR="00744DBD" w:rsidRDefault="00744DBD">
      <w:pPr>
        <w:pStyle w:val="ConsPlusNormal"/>
        <w:ind w:firstLine="540"/>
        <w:jc w:val="both"/>
      </w:pPr>
    </w:p>
    <w:p w:rsidR="00744DBD" w:rsidRDefault="00744DBD">
      <w:pPr>
        <w:pStyle w:val="ConsPlusTitle"/>
        <w:jc w:val="center"/>
      </w:pPr>
      <w:bookmarkStart w:id="0" w:name="P38"/>
      <w:bookmarkEnd w:id="0"/>
      <w:r>
        <w:t>АДМИНИСТРАТИВНЫЙ РЕГЛАМЕНТ</w:t>
      </w:r>
    </w:p>
    <w:p w:rsidR="00744DBD" w:rsidRDefault="00744DBD">
      <w:pPr>
        <w:pStyle w:val="ConsPlusTitle"/>
        <w:jc w:val="center"/>
      </w:pPr>
      <w:r>
        <w:t>ПО ПРЕДОСТАВЛЕНИЮ МУНИЦИПАЛЬНОЙ УСЛУГИ "ПРЕДОСТАВЛЕНИЕ</w:t>
      </w:r>
    </w:p>
    <w:p w:rsidR="00744DBD" w:rsidRDefault="00744DBD">
      <w:pPr>
        <w:pStyle w:val="ConsPlusTitle"/>
        <w:jc w:val="center"/>
      </w:pPr>
      <w:r>
        <w:t>ЗЕМЕЛЬНЫХ УЧАСТКОВ НА ТЕРРИТОРИИ МУНИЦИПАЛЬНОГО ОБРАЗОВАНИЯ</w:t>
      </w:r>
    </w:p>
    <w:p w:rsidR="00744DBD" w:rsidRDefault="00744DBD">
      <w:pPr>
        <w:pStyle w:val="ConsPlusTitle"/>
        <w:jc w:val="center"/>
      </w:pPr>
      <w:r>
        <w:t>- ОСИННИКОВСКИЙ ГОРОДСКОЙ ОКРУГ, ГОСУДАРСТВЕННАЯ</w:t>
      </w:r>
    </w:p>
    <w:p w:rsidR="00744DBD" w:rsidRDefault="00744DBD">
      <w:pPr>
        <w:pStyle w:val="ConsPlusTitle"/>
        <w:jc w:val="center"/>
      </w:pPr>
      <w:r>
        <w:t>СОБСТВЕННОСТЬ НА КОТОРЫЕ НЕ РАЗГРАНИЧЕНА, ЮРИДИЧЕСКИМ ЛИЦАМ</w:t>
      </w:r>
    </w:p>
    <w:p w:rsidR="00744DBD" w:rsidRDefault="00744DBD">
      <w:pPr>
        <w:pStyle w:val="ConsPlusTitle"/>
        <w:jc w:val="center"/>
      </w:pPr>
      <w:r>
        <w:t>И ИНДИВИДУАЛЬНЫМ ПРЕДПРИНИМАТЕЛЯМ"</w:t>
      </w:r>
    </w:p>
    <w:p w:rsidR="00744DBD" w:rsidRDefault="00744D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44DBD">
        <w:trPr>
          <w:jc w:val="center"/>
        </w:trPr>
        <w:tc>
          <w:tcPr>
            <w:tcW w:w="9294" w:type="dxa"/>
            <w:tcBorders>
              <w:top w:val="nil"/>
              <w:left w:val="single" w:sz="24" w:space="0" w:color="CED3F1"/>
              <w:bottom w:val="nil"/>
              <w:right w:val="single" w:sz="24" w:space="0" w:color="F4F3F8"/>
            </w:tcBorders>
            <w:shd w:val="clear" w:color="auto" w:fill="F4F3F8"/>
          </w:tcPr>
          <w:p w:rsidR="00744DBD" w:rsidRDefault="00744DBD">
            <w:pPr>
              <w:pStyle w:val="ConsPlusNormal"/>
              <w:jc w:val="center"/>
            </w:pPr>
            <w:r>
              <w:rPr>
                <w:color w:val="392C69"/>
              </w:rPr>
              <w:t>Список изменяющих документов</w:t>
            </w:r>
          </w:p>
          <w:p w:rsidR="00744DBD" w:rsidRDefault="00744DBD">
            <w:pPr>
              <w:pStyle w:val="ConsPlusNormal"/>
              <w:jc w:val="center"/>
            </w:pPr>
            <w:r>
              <w:rPr>
                <w:color w:val="392C69"/>
              </w:rPr>
              <w:t>(в ред. Постановлений администрации Осинниковского городского округа</w:t>
            </w:r>
          </w:p>
          <w:p w:rsidR="00744DBD" w:rsidRDefault="00744DBD">
            <w:pPr>
              <w:pStyle w:val="ConsPlusNormal"/>
              <w:jc w:val="center"/>
            </w:pPr>
            <w:r>
              <w:rPr>
                <w:color w:val="392C69"/>
              </w:rPr>
              <w:t xml:space="preserve">от 16.12.2015 </w:t>
            </w:r>
            <w:hyperlink r:id="rId15" w:history="1">
              <w:r>
                <w:rPr>
                  <w:color w:val="0000FF"/>
                </w:rPr>
                <w:t>N 1072-п</w:t>
              </w:r>
            </w:hyperlink>
            <w:r>
              <w:rPr>
                <w:color w:val="392C69"/>
              </w:rPr>
              <w:t xml:space="preserve">, от 31.08.2016 </w:t>
            </w:r>
            <w:hyperlink r:id="rId16" w:history="1">
              <w:r>
                <w:rPr>
                  <w:color w:val="0000FF"/>
                </w:rPr>
                <w:t>N 715-нп</w:t>
              </w:r>
            </w:hyperlink>
            <w:r>
              <w:rPr>
                <w:color w:val="392C69"/>
              </w:rPr>
              <w:t xml:space="preserve">, от 07.10.2016 </w:t>
            </w:r>
            <w:hyperlink r:id="rId17" w:history="1">
              <w:r>
                <w:rPr>
                  <w:color w:val="0000FF"/>
                </w:rPr>
                <w:t>N 846-нп</w:t>
              </w:r>
            </w:hyperlink>
            <w:r>
              <w:rPr>
                <w:color w:val="392C69"/>
              </w:rPr>
              <w:t>,</w:t>
            </w:r>
          </w:p>
          <w:p w:rsidR="00744DBD" w:rsidRDefault="00744DBD">
            <w:pPr>
              <w:pStyle w:val="ConsPlusNormal"/>
              <w:jc w:val="center"/>
            </w:pPr>
            <w:r>
              <w:rPr>
                <w:color w:val="392C69"/>
              </w:rPr>
              <w:t xml:space="preserve">от 25.05.2017 </w:t>
            </w:r>
            <w:hyperlink r:id="rId18" w:history="1">
              <w:r>
                <w:rPr>
                  <w:color w:val="0000FF"/>
                </w:rPr>
                <w:t>N 397-нп</w:t>
              </w:r>
            </w:hyperlink>
            <w:r>
              <w:rPr>
                <w:color w:val="392C69"/>
              </w:rPr>
              <w:t xml:space="preserve">, от 07.10.2019 </w:t>
            </w:r>
            <w:hyperlink r:id="rId19" w:history="1">
              <w:r>
                <w:rPr>
                  <w:color w:val="0000FF"/>
                </w:rPr>
                <w:t>N 650-нп</w:t>
              </w:r>
            </w:hyperlink>
            <w:r>
              <w:rPr>
                <w:color w:val="392C69"/>
              </w:rPr>
              <w:t>)</w:t>
            </w:r>
          </w:p>
        </w:tc>
      </w:tr>
    </w:tbl>
    <w:p w:rsidR="00744DBD" w:rsidRDefault="00744DBD">
      <w:pPr>
        <w:pStyle w:val="ConsPlusNormal"/>
        <w:ind w:firstLine="540"/>
        <w:jc w:val="both"/>
      </w:pPr>
    </w:p>
    <w:p w:rsidR="00744DBD" w:rsidRDefault="00744DBD">
      <w:pPr>
        <w:pStyle w:val="ConsPlusTitle"/>
        <w:jc w:val="center"/>
        <w:outlineLvl w:val="1"/>
      </w:pPr>
      <w:r>
        <w:t>1. Общие положения</w:t>
      </w:r>
    </w:p>
    <w:p w:rsidR="00744DBD" w:rsidRDefault="00744DBD">
      <w:pPr>
        <w:pStyle w:val="ConsPlusNormal"/>
        <w:ind w:firstLine="540"/>
        <w:jc w:val="both"/>
      </w:pPr>
    </w:p>
    <w:p w:rsidR="00744DBD" w:rsidRDefault="00744DBD">
      <w:pPr>
        <w:pStyle w:val="ConsPlusNormal"/>
        <w:ind w:firstLine="540"/>
        <w:jc w:val="both"/>
      </w:pPr>
      <w:r>
        <w:t>1.1. Предмет регулирования административного регламента.</w:t>
      </w:r>
    </w:p>
    <w:p w:rsidR="00744DBD" w:rsidRDefault="00744DBD">
      <w:pPr>
        <w:pStyle w:val="ConsPlusNormal"/>
        <w:spacing w:before="220"/>
        <w:ind w:firstLine="540"/>
        <w:jc w:val="both"/>
      </w:pPr>
      <w:r>
        <w:t>1.1.1. Административный регламент по предоставлению муниципальной услуги "Предоставление земельных участков на территории муниципального образования - Осинниковский городской округ, государственная собственность на которые не разграничена, юридическим лицам и индивидуальным предпринимателям" (далее - административный регламент) определяет сроки и последовательность административных процедур и административных действий муниципального казенного учреждения "Комитет по управлению муниципальным имуществом" Осинниковского городского округа (далее - Комитет) при осуществлении полномочий по предоставлению муниципальной услуги по предоставлению земельных участков на территории муниципального образования - Осинниковский городской округ, собственность на которые не разграничена, юридическим лицам и индивидуальным предпринимателям (далее - муниципальная услуга).</w:t>
      </w:r>
    </w:p>
    <w:p w:rsidR="00744DBD" w:rsidRDefault="00744DBD">
      <w:pPr>
        <w:pStyle w:val="ConsPlusNormal"/>
        <w:jc w:val="both"/>
      </w:pPr>
      <w:r>
        <w:t xml:space="preserve">(в ред. </w:t>
      </w:r>
      <w:hyperlink r:id="rId20" w:history="1">
        <w:r>
          <w:rPr>
            <w:color w:val="0000FF"/>
          </w:rPr>
          <w:t>Постановления</w:t>
        </w:r>
      </w:hyperlink>
      <w:r>
        <w:t xml:space="preserve"> администрации Осинниковского городского округа от 31.08.2016 N 715-нп)</w:t>
      </w:r>
    </w:p>
    <w:p w:rsidR="00744DBD" w:rsidRDefault="00744DBD">
      <w:pPr>
        <w:pStyle w:val="ConsPlusNormal"/>
        <w:spacing w:before="220"/>
        <w:ind w:firstLine="540"/>
        <w:jc w:val="both"/>
      </w:pPr>
      <w:r>
        <w:t>1.1.2. Настоящий административный регламент регулирует отношения по предоставлению земельных участков, государственная собственность на которые не разграничена, на территории муниципального образования - Осинниковский городской округ юридическим лицам и индивидуальным предпринимателям:</w:t>
      </w:r>
    </w:p>
    <w:p w:rsidR="00744DBD" w:rsidRDefault="00744DBD">
      <w:pPr>
        <w:pStyle w:val="ConsPlusNormal"/>
        <w:spacing w:before="220"/>
        <w:ind w:firstLine="540"/>
        <w:jc w:val="both"/>
      </w:pPr>
      <w:r>
        <w:t>1) на торгах;</w:t>
      </w:r>
    </w:p>
    <w:p w:rsidR="00744DBD" w:rsidRDefault="00744DBD">
      <w:pPr>
        <w:pStyle w:val="ConsPlusNormal"/>
        <w:spacing w:before="220"/>
        <w:ind w:firstLine="540"/>
        <w:jc w:val="both"/>
      </w:pPr>
      <w:r>
        <w:t>2) без проведения торгов.</w:t>
      </w:r>
    </w:p>
    <w:p w:rsidR="00744DBD" w:rsidRDefault="00744DBD">
      <w:pPr>
        <w:pStyle w:val="ConsPlusNormal"/>
        <w:spacing w:before="220"/>
        <w:ind w:firstLine="540"/>
        <w:jc w:val="both"/>
      </w:pPr>
      <w:r>
        <w:t>1.2. Заявителями на получение муниципальной услуги являются юридические лица и индивидуальные предприниматели, органы государственной власти, органы местного самоуправления.</w:t>
      </w:r>
    </w:p>
    <w:p w:rsidR="00744DBD" w:rsidRDefault="00744DBD">
      <w:pPr>
        <w:pStyle w:val="ConsPlusNormal"/>
        <w:spacing w:before="220"/>
        <w:ind w:firstLine="540"/>
        <w:jc w:val="both"/>
      </w:pPr>
      <w:r>
        <w:t>1.3. Требования к информированию о порядке предоставления муниципальной услуги.</w:t>
      </w:r>
    </w:p>
    <w:p w:rsidR="00744DBD" w:rsidRDefault="00744DBD">
      <w:pPr>
        <w:pStyle w:val="ConsPlusNormal"/>
        <w:spacing w:before="220"/>
        <w:ind w:firstLine="540"/>
        <w:jc w:val="both"/>
      </w:pPr>
      <w:r>
        <w:t>1.3.1. Предоставление муниципальной услуги осуществляется муниципальным казенным учреждением "Комитет по управлению муниципальным имуществом" Осинниковского городского округа.</w:t>
      </w:r>
    </w:p>
    <w:p w:rsidR="00744DBD" w:rsidRDefault="00744DBD">
      <w:pPr>
        <w:pStyle w:val="ConsPlusNormal"/>
        <w:jc w:val="both"/>
      </w:pPr>
      <w:r>
        <w:t xml:space="preserve">(в ред. </w:t>
      </w:r>
      <w:hyperlink r:id="rId21" w:history="1">
        <w:r>
          <w:rPr>
            <w:color w:val="0000FF"/>
          </w:rPr>
          <w:t>Постановления</w:t>
        </w:r>
      </w:hyperlink>
      <w:r>
        <w:t xml:space="preserve"> администрации Осинниковского городского округа от 31.08.2016 N 715-нп)</w:t>
      </w:r>
    </w:p>
    <w:p w:rsidR="00744DBD" w:rsidRDefault="00744DBD">
      <w:pPr>
        <w:pStyle w:val="ConsPlusNormal"/>
        <w:spacing w:before="220"/>
        <w:ind w:firstLine="540"/>
        <w:jc w:val="both"/>
      </w:pPr>
      <w:r>
        <w:lastRenderedPageBreak/>
        <w:t>Местонахождение муниципального казенного учреждения "Комитет по управлению муниципальным имуществом" Осинниковского городского округа:</w:t>
      </w:r>
    </w:p>
    <w:p w:rsidR="00744DBD" w:rsidRDefault="00744DBD">
      <w:pPr>
        <w:pStyle w:val="ConsPlusNormal"/>
        <w:jc w:val="both"/>
      </w:pPr>
      <w:r>
        <w:t xml:space="preserve">(в ред. </w:t>
      </w:r>
      <w:hyperlink r:id="rId22" w:history="1">
        <w:r>
          <w:rPr>
            <w:color w:val="0000FF"/>
          </w:rPr>
          <w:t>Постановления</w:t>
        </w:r>
      </w:hyperlink>
      <w:r>
        <w:t xml:space="preserve"> администрации Осинниковского городского округа от 31.08.2016 N 715-нп)</w:t>
      </w:r>
    </w:p>
    <w:p w:rsidR="00744DBD" w:rsidRDefault="00744DBD">
      <w:pPr>
        <w:pStyle w:val="ConsPlusNormal"/>
        <w:spacing w:before="220"/>
        <w:ind w:firstLine="540"/>
        <w:jc w:val="both"/>
      </w:pPr>
      <w:r>
        <w:t>652811, Кемеровская область, г. Осинники, ул. Советская, дом 17.</w:t>
      </w:r>
    </w:p>
    <w:p w:rsidR="00744DBD" w:rsidRDefault="00744DBD">
      <w:pPr>
        <w:pStyle w:val="ConsPlusNormal"/>
        <w:spacing w:before="220"/>
        <w:ind w:firstLine="540"/>
        <w:jc w:val="both"/>
      </w:pPr>
      <w:r>
        <w:t>Справочные телефоны: 8(38471) 4-35-13; факс 4-67-76.</w:t>
      </w:r>
    </w:p>
    <w:p w:rsidR="00744DBD" w:rsidRDefault="00744DBD">
      <w:pPr>
        <w:pStyle w:val="ConsPlusNormal"/>
        <w:spacing w:before="220"/>
        <w:ind w:firstLine="540"/>
        <w:jc w:val="both"/>
      </w:pPr>
      <w:r>
        <w:t>Почтовый адрес: 652811, Кемеровская обл., г. Осинники, ул. Советская, дом 17.</w:t>
      </w:r>
    </w:p>
    <w:p w:rsidR="00744DBD" w:rsidRDefault="00744DBD">
      <w:pPr>
        <w:pStyle w:val="ConsPlusNormal"/>
        <w:spacing w:before="220"/>
        <w:ind w:firstLine="540"/>
        <w:jc w:val="both"/>
      </w:pPr>
      <w:r>
        <w:t>Адрес электронной почты: osinnkumi@mail.ru.</w:t>
      </w:r>
    </w:p>
    <w:p w:rsidR="00744DBD" w:rsidRDefault="00744DBD">
      <w:pPr>
        <w:pStyle w:val="ConsPlusNormal"/>
        <w:spacing w:before="220"/>
        <w:ind w:firstLine="540"/>
        <w:jc w:val="both"/>
      </w:pPr>
      <w:r>
        <w:t>1.3.2. В предоставлении услуги также принимают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представляемых получателями муниципальной услуги, следующие органы и организации:</w:t>
      </w:r>
    </w:p>
    <w:p w:rsidR="00744DBD" w:rsidRDefault="00744DBD">
      <w:pPr>
        <w:pStyle w:val="ConsPlusNormal"/>
        <w:spacing w:before="220"/>
        <w:ind w:firstLine="540"/>
        <w:jc w:val="both"/>
      </w:pPr>
      <w:r>
        <w:t>Росреестр, Осинниковский отдел Управления Федеральной службы государственной регистрации, кадастра и картографии по Кемеровской области;</w:t>
      </w:r>
    </w:p>
    <w:p w:rsidR="00744DBD" w:rsidRDefault="00744DBD">
      <w:pPr>
        <w:pStyle w:val="ConsPlusNormal"/>
        <w:spacing w:before="220"/>
        <w:ind w:firstLine="540"/>
        <w:jc w:val="both"/>
      </w:pPr>
      <w:r>
        <w:t>Отдел архитектуры и градостроительства администрации Осинниковского городского округа;</w:t>
      </w:r>
    </w:p>
    <w:p w:rsidR="00744DBD" w:rsidRDefault="00744DBD">
      <w:pPr>
        <w:pStyle w:val="ConsPlusNormal"/>
        <w:spacing w:before="220"/>
        <w:ind w:firstLine="540"/>
        <w:jc w:val="both"/>
      </w:pPr>
      <w:r>
        <w:t>Муниципальное унитарное предприятие "Градостроительство и землеустройство";</w:t>
      </w:r>
    </w:p>
    <w:p w:rsidR="00744DBD" w:rsidRDefault="00744DBD">
      <w:pPr>
        <w:pStyle w:val="ConsPlusNormal"/>
        <w:spacing w:before="220"/>
        <w:ind w:firstLine="540"/>
        <w:jc w:val="both"/>
      </w:pPr>
      <w:r>
        <w:t>ГП КО "ЦТИ Кемеровской области" филиал N 14 БТИ г. Осинники;</w:t>
      </w:r>
    </w:p>
    <w:p w:rsidR="00744DBD" w:rsidRDefault="00744DBD">
      <w:pPr>
        <w:pStyle w:val="ConsPlusNormal"/>
        <w:spacing w:before="220"/>
        <w:ind w:firstLine="540"/>
        <w:jc w:val="both"/>
      </w:pPr>
      <w:r>
        <w:t>редакция общественно-политической газеты "Время и жизнь";</w:t>
      </w:r>
    </w:p>
    <w:p w:rsidR="00744DBD" w:rsidRDefault="00744DBD">
      <w:pPr>
        <w:pStyle w:val="ConsPlusNormal"/>
        <w:spacing w:before="220"/>
        <w:ind w:firstLine="540"/>
        <w:jc w:val="both"/>
      </w:pPr>
      <w:r>
        <w:t>организации, обеспечивающие подключение объектов к сетям инженерно-технического обеспечения;</w:t>
      </w:r>
    </w:p>
    <w:p w:rsidR="00744DBD" w:rsidRDefault="00744DBD">
      <w:pPr>
        <w:pStyle w:val="ConsPlusNormal"/>
        <w:spacing w:before="220"/>
        <w:ind w:firstLine="540"/>
        <w:jc w:val="both"/>
      </w:pPr>
      <w:r>
        <w:t>администрация Осинниковского городского округа.</w:t>
      </w:r>
    </w:p>
    <w:p w:rsidR="00744DBD" w:rsidRDefault="00744DBD">
      <w:pPr>
        <w:pStyle w:val="ConsPlusNormal"/>
        <w:spacing w:before="220"/>
        <w:ind w:firstLine="540"/>
        <w:jc w:val="both"/>
      </w:pPr>
      <w:r>
        <w:t>Информацию о местах нахождения и графиках работы можно получить по телефону и на официальном сайте организации.</w:t>
      </w:r>
    </w:p>
    <w:p w:rsidR="00744DBD" w:rsidRDefault="00744DBD">
      <w:pPr>
        <w:pStyle w:val="ConsPlusNormal"/>
        <w:spacing w:before="220"/>
        <w:ind w:firstLine="540"/>
        <w:jc w:val="both"/>
      </w:pPr>
      <w:r>
        <w:t>1.3.3. Порядок получения информации по вопросам предоставления муниципальной услуги.</w:t>
      </w:r>
    </w:p>
    <w:p w:rsidR="00744DBD" w:rsidRDefault="00744DBD">
      <w:pPr>
        <w:pStyle w:val="ConsPlusNormal"/>
        <w:spacing w:before="220"/>
        <w:ind w:firstLine="540"/>
        <w:jc w:val="both"/>
      </w:pPr>
      <w:r>
        <w:t>Информация о порядке осуществления муниципальной услуги предоставляется:</w:t>
      </w:r>
    </w:p>
    <w:p w:rsidR="00744DBD" w:rsidRDefault="00744DBD">
      <w:pPr>
        <w:pStyle w:val="ConsPlusNormal"/>
        <w:spacing w:before="220"/>
        <w:ind w:firstLine="540"/>
        <w:jc w:val="both"/>
      </w:pPr>
      <w:r>
        <w:t>по телефону;</w:t>
      </w:r>
    </w:p>
    <w:p w:rsidR="00744DBD" w:rsidRDefault="00744DBD">
      <w:pPr>
        <w:pStyle w:val="ConsPlusNormal"/>
        <w:spacing w:before="220"/>
        <w:ind w:firstLine="540"/>
        <w:jc w:val="both"/>
      </w:pPr>
      <w:r>
        <w:t>по письменным обращениям;</w:t>
      </w:r>
    </w:p>
    <w:p w:rsidR="00744DBD" w:rsidRDefault="00744DBD">
      <w:pPr>
        <w:pStyle w:val="ConsPlusNormal"/>
        <w:spacing w:before="220"/>
        <w:ind w:firstLine="540"/>
        <w:jc w:val="both"/>
      </w:pPr>
      <w:r>
        <w:t>по электронной почте муниципального казенного учреждения "Комитет по управлению муниципальным имуществом" Осинниковского городского округа osinnkumi@mail.ru;</w:t>
      </w:r>
    </w:p>
    <w:p w:rsidR="00744DBD" w:rsidRDefault="00744DBD">
      <w:pPr>
        <w:pStyle w:val="ConsPlusNormal"/>
        <w:jc w:val="both"/>
      </w:pPr>
      <w:r>
        <w:t xml:space="preserve">(в ред. </w:t>
      </w:r>
      <w:hyperlink r:id="rId23" w:history="1">
        <w:r>
          <w:rPr>
            <w:color w:val="0000FF"/>
          </w:rPr>
          <w:t>Постановления</w:t>
        </w:r>
      </w:hyperlink>
      <w:r>
        <w:t xml:space="preserve"> администрации Осинниковского городского округа от 31.08.2016 N 715-нп)</w:t>
      </w:r>
    </w:p>
    <w:p w:rsidR="00744DBD" w:rsidRDefault="00744DBD">
      <w:pPr>
        <w:pStyle w:val="ConsPlusNormal"/>
        <w:spacing w:before="220"/>
        <w:ind w:firstLine="540"/>
        <w:jc w:val="both"/>
      </w:pPr>
      <w:r>
        <w:t>при личном обращении граждан;</w:t>
      </w:r>
    </w:p>
    <w:p w:rsidR="00744DBD" w:rsidRDefault="00744DBD">
      <w:pPr>
        <w:pStyle w:val="ConsPlusNormal"/>
        <w:spacing w:before="220"/>
        <w:ind w:firstLine="540"/>
        <w:jc w:val="both"/>
      </w:pPr>
      <w:r>
        <w:t>посредством размещения сведений на информационном стенде;</w:t>
      </w:r>
    </w:p>
    <w:p w:rsidR="00744DBD" w:rsidRDefault="00744DBD">
      <w:pPr>
        <w:pStyle w:val="ConsPlusNormal"/>
        <w:spacing w:before="220"/>
        <w:ind w:firstLine="540"/>
        <w:jc w:val="both"/>
      </w:pPr>
      <w:r>
        <w:t>на официальном сайте администрации Осинниковского городского округа.</w:t>
      </w:r>
    </w:p>
    <w:p w:rsidR="00744DBD" w:rsidRDefault="00744DBD">
      <w:pPr>
        <w:pStyle w:val="ConsPlusNormal"/>
        <w:spacing w:before="220"/>
        <w:ind w:firstLine="540"/>
        <w:jc w:val="both"/>
      </w:pPr>
      <w:r>
        <w:t>1.3.4. Порядок, форма и место размещения информации по вопросам предоставления муниципальной услуги.</w:t>
      </w:r>
    </w:p>
    <w:p w:rsidR="00744DBD" w:rsidRDefault="00744DBD">
      <w:pPr>
        <w:pStyle w:val="ConsPlusNormal"/>
        <w:spacing w:before="220"/>
        <w:ind w:firstLine="540"/>
        <w:jc w:val="both"/>
      </w:pPr>
      <w:r>
        <w:lastRenderedPageBreak/>
        <w:t>Информация о процедуре предоставления муниципальной услуги сообщается при обращении получателей муниципальной услуги, включая обращение по электронной почте, по контактным телефонам (телефонам для справок и консультаций), размещается на информационном стенде Комитета, официальном сайте администрации Осинниковского городского округа.</w:t>
      </w:r>
    </w:p>
    <w:p w:rsidR="00744DBD" w:rsidRDefault="00744DBD">
      <w:pPr>
        <w:pStyle w:val="ConsPlusNormal"/>
        <w:spacing w:before="220"/>
        <w:ind w:firstLine="540"/>
        <w:jc w:val="both"/>
      </w:pPr>
      <w:r>
        <w:t>Информирование о ходе предоставления муниципальной услуги и ее результатах осуществляется специалистами с использованием почтовой, телефонной связи либо в форме электронного документа с использованием информационно-телекоммуникационных сетей, в том числе сети Интернет.</w:t>
      </w:r>
    </w:p>
    <w:p w:rsidR="00744DBD" w:rsidRDefault="00744DBD">
      <w:pPr>
        <w:pStyle w:val="ConsPlusNormal"/>
        <w:spacing w:before="220"/>
        <w:ind w:firstLine="540"/>
        <w:jc w:val="both"/>
      </w:pPr>
      <w:r>
        <w:t>Информация об отказе в предоставлении муниципальной услуги направляется заявителю письмом либо в форме электронного документа с использованием информационно-телекоммуникационных сетей, в том числе сети Интернет.</w:t>
      </w:r>
    </w:p>
    <w:p w:rsidR="00744DBD" w:rsidRDefault="00744DBD">
      <w:pPr>
        <w:pStyle w:val="ConsPlusNormal"/>
        <w:ind w:firstLine="540"/>
        <w:jc w:val="both"/>
      </w:pPr>
    </w:p>
    <w:p w:rsidR="00744DBD" w:rsidRDefault="00744DBD">
      <w:pPr>
        <w:pStyle w:val="ConsPlusTitle"/>
        <w:jc w:val="center"/>
        <w:outlineLvl w:val="1"/>
      </w:pPr>
      <w:r>
        <w:t>2. Стандарт предоставления муниципальной услуги</w:t>
      </w:r>
    </w:p>
    <w:p w:rsidR="00744DBD" w:rsidRDefault="00744DBD">
      <w:pPr>
        <w:pStyle w:val="ConsPlusNormal"/>
        <w:ind w:firstLine="540"/>
        <w:jc w:val="both"/>
      </w:pPr>
    </w:p>
    <w:p w:rsidR="00744DBD" w:rsidRDefault="00744DBD">
      <w:pPr>
        <w:pStyle w:val="ConsPlusNormal"/>
        <w:ind w:firstLine="540"/>
        <w:jc w:val="both"/>
      </w:pPr>
      <w:r>
        <w:t>2.1. Наименование муниципальной услуги - "Предоставление земельных участков на территории муниципального образования - Осинниковский городской округ, государственная собственность на которые не разграничена, юридическим лицам и индивидуальным предпринимателям".</w:t>
      </w:r>
    </w:p>
    <w:p w:rsidR="00744DBD" w:rsidRDefault="00744DBD">
      <w:pPr>
        <w:pStyle w:val="ConsPlusNormal"/>
        <w:spacing w:before="220"/>
        <w:ind w:firstLine="540"/>
        <w:jc w:val="both"/>
      </w:pPr>
      <w:r>
        <w:t>2.2. Наименование исполнительного органа, непосредственно предоставляющего муниципальную услугу.</w:t>
      </w:r>
    </w:p>
    <w:p w:rsidR="00744DBD" w:rsidRDefault="00744DBD">
      <w:pPr>
        <w:pStyle w:val="ConsPlusNormal"/>
        <w:spacing w:before="220"/>
        <w:ind w:firstLine="540"/>
        <w:jc w:val="both"/>
      </w:pPr>
      <w:r>
        <w:t>Предоставление муниципальной услуги осуществляется муниципальным казенным учреждением "Комитет по управлению муниципальным имуществом" Осинниковского городского округа.</w:t>
      </w:r>
    </w:p>
    <w:p w:rsidR="00744DBD" w:rsidRDefault="00744DBD">
      <w:pPr>
        <w:pStyle w:val="ConsPlusNormal"/>
        <w:jc w:val="both"/>
      </w:pPr>
      <w:r>
        <w:t xml:space="preserve">(в ред. </w:t>
      </w:r>
      <w:hyperlink r:id="rId24" w:history="1">
        <w:r>
          <w:rPr>
            <w:color w:val="0000FF"/>
          </w:rPr>
          <w:t>Постановления</w:t>
        </w:r>
      </w:hyperlink>
      <w:r>
        <w:t xml:space="preserve"> администрации Осинниковского городского округа от 31.08.2016 N 715-нп)</w:t>
      </w:r>
    </w:p>
    <w:p w:rsidR="00744DBD" w:rsidRDefault="00744DBD">
      <w:pPr>
        <w:pStyle w:val="ConsPlusNormal"/>
        <w:spacing w:before="220"/>
        <w:ind w:firstLine="540"/>
        <w:jc w:val="both"/>
      </w:pPr>
      <w:r>
        <w:t>Муниципальное казенное учреждение "Комитет по управлению муниципальным имуществом" Осинниковского городского округа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Кемеровской области, органами местного самоуправления.</w:t>
      </w:r>
    </w:p>
    <w:p w:rsidR="00744DBD" w:rsidRDefault="00744DBD">
      <w:pPr>
        <w:pStyle w:val="ConsPlusNormal"/>
        <w:jc w:val="both"/>
      </w:pPr>
      <w:r>
        <w:t xml:space="preserve">(в ред. </w:t>
      </w:r>
      <w:hyperlink r:id="rId25" w:history="1">
        <w:r>
          <w:rPr>
            <w:color w:val="0000FF"/>
          </w:rPr>
          <w:t>Постановления</w:t>
        </w:r>
      </w:hyperlink>
      <w:r>
        <w:t xml:space="preserve"> администрации Осинниковского городского округа от 31.08.2016 N 715-нп)</w:t>
      </w:r>
    </w:p>
    <w:p w:rsidR="00744DBD" w:rsidRDefault="00744DBD">
      <w:pPr>
        <w:pStyle w:val="ConsPlusNormal"/>
        <w:spacing w:before="220"/>
        <w:ind w:firstLine="540"/>
        <w:jc w:val="both"/>
      </w:pPr>
      <w:r>
        <w:t xml:space="preserve">Получение сведений, необходимых для предоставления муниципальных услуг, осуществляется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w:t>
      </w:r>
      <w:hyperlink r:id="rId26" w:history="1">
        <w:r>
          <w:rPr>
            <w:color w:val="0000FF"/>
          </w:rPr>
          <w:t>закона</w:t>
        </w:r>
      </w:hyperlink>
      <w:r>
        <w:t xml:space="preserve"> от 27 июля 2010 года N 210-ФЗ "Об организации предоставления государственных и муниципальных услуг" (далее - межведомственное электронное взаимодействие).</w:t>
      </w:r>
    </w:p>
    <w:p w:rsidR="00744DBD" w:rsidRDefault="00744DBD">
      <w:pPr>
        <w:pStyle w:val="ConsPlusNormal"/>
        <w:spacing w:before="220"/>
        <w:ind w:firstLine="540"/>
        <w:jc w:val="both"/>
      </w:pPr>
      <w:r>
        <w:t>2.3. Результатом предоставления муниципальной услуги являются:</w:t>
      </w:r>
    </w:p>
    <w:p w:rsidR="00744DBD" w:rsidRDefault="00744DBD">
      <w:pPr>
        <w:pStyle w:val="ConsPlusNormal"/>
        <w:spacing w:before="220"/>
        <w:ind w:firstLine="540"/>
        <w:jc w:val="both"/>
      </w:pPr>
      <w:r>
        <w:t>предоставление земельного участка;</w:t>
      </w:r>
    </w:p>
    <w:p w:rsidR="00744DBD" w:rsidRDefault="00744DBD">
      <w:pPr>
        <w:pStyle w:val="ConsPlusNormal"/>
        <w:spacing w:before="220"/>
        <w:ind w:firstLine="540"/>
        <w:jc w:val="both"/>
      </w:pPr>
      <w:r>
        <w:t>отказ в предоставлении земельного участка.</w:t>
      </w:r>
    </w:p>
    <w:p w:rsidR="00744DBD" w:rsidRDefault="00744DBD">
      <w:pPr>
        <w:pStyle w:val="ConsPlusNormal"/>
        <w:spacing w:before="220"/>
        <w:ind w:firstLine="540"/>
        <w:jc w:val="both"/>
      </w:pPr>
      <w:r>
        <w:t>Процедура предоставления муниципальной услуги завершается путем получения заявителем следующих документов:</w:t>
      </w:r>
    </w:p>
    <w:p w:rsidR="00744DBD" w:rsidRDefault="00744DBD">
      <w:pPr>
        <w:pStyle w:val="ConsPlusNormal"/>
        <w:spacing w:before="220"/>
        <w:ind w:firstLine="540"/>
        <w:jc w:val="both"/>
      </w:pPr>
      <w:r>
        <w:lastRenderedPageBreak/>
        <w:t>договора аренды (купли-продажи, безвозмездного пользования) земельного участка;</w:t>
      </w:r>
    </w:p>
    <w:p w:rsidR="00744DBD" w:rsidRDefault="00744DBD">
      <w:pPr>
        <w:pStyle w:val="ConsPlusNormal"/>
        <w:spacing w:before="220"/>
        <w:ind w:firstLine="540"/>
        <w:jc w:val="both"/>
      </w:pPr>
      <w:r>
        <w:t>решения о предоставлении земельного участка в собственность бесплатно;</w:t>
      </w:r>
    </w:p>
    <w:p w:rsidR="00744DBD" w:rsidRDefault="00744DBD">
      <w:pPr>
        <w:pStyle w:val="ConsPlusNormal"/>
        <w:spacing w:before="220"/>
        <w:ind w:firstLine="540"/>
        <w:jc w:val="both"/>
      </w:pPr>
      <w:r>
        <w:t>решения о предоставлении земельного участка в постоянное (бессрочное) пользование;</w:t>
      </w:r>
    </w:p>
    <w:p w:rsidR="00744DBD" w:rsidRDefault="00744DBD">
      <w:pPr>
        <w:pStyle w:val="ConsPlusNormal"/>
        <w:spacing w:before="220"/>
        <w:ind w:firstLine="540"/>
        <w:jc w:val="both"/>
      </w:pPr>
      <w:r>
        <w:t>решения о предварительном согласовании предоставления земельного участка;</w:t>
      </w:r>
    </w:p>
    <w:p w:rsidR="00744DBD" w:rsidRDefault="00744DBD">
      <w:pPr>
        <w:pStyle w:val="ConsPlusNormal"/>
        <w:spacing w:before="220"/>
        <w:ind w:firstLine="540"/>
        <w:jc w:val="both"/>
      </w:pPr>
      <w:r>
        <w:t>уведомления об отказе в предоставлении земельного участка;</w:t>
      </w:r>
    </w:p>
    <w:p w:rsidR="00744DBD" w:rsidRDefault="00744DBD">
      <w:pPr>
        <w:pStyle w:val="ConsPlusNormal"/>
        <w:spacing w:before="220"/>
        <w:ind w:firstLine="540"/>
        <w:jc w:val="both"/>
      </w:pPr>
      <w:r>
        <w:t>уведомления о возврате заявления.</w:t>
      </w:r>
    </w:p>
    <w:p w:rsidR="00744DBD" w:rsidRDefault="00744DBD">
      <w:pPr>
        <w:pStyle w:val="ConsPlusNormal"/>
        <w:spacing w:before="220"/>
        <w:ind w:firstLine="540"/>
        <w:jc w:val="both"/>
      </w:pPr>
      <w:r>
        <w:t>2.4. Предельные (минимальные и максимальные) сроки предоставления муниципальной услуги:</w:t>
      </w:r>
    </w:p>
    <w:p w:rsidR="00744DBD" w:rsidRDefault="00744DBD">
      <w:pPr>
        <w:pStyle w:val="ConsPlusNormal"/>
        <w:spacing w:before="220"/>
        <w:ind w:firstLine="540"/>
        <w:jc w:val="both"/>
      </w:pPr>
      <w:r>
        <w:t>1) предоставление земельного участка без проведения торгов, максимальный срок принятия решения о предварительном согласовании предоставления земельного участка, решения о предоставлении земельного участка на праве постоянного (бессрочного) пользования, решения о предоставлении земельного участка в собственность бесплатно, подготовки проектов договоров аренды, купли-продажи, безвозмездного пользования земельным участком, подписания уведомления об отказе в предоставлении земельного участка - 30 дней;</w:t>
      </w:r>
    </w:p>
    <w:p w:rsidR="00744DBD" w:rsidRDefault="00744DBD">
      <w:pPr>
        <w:pStyle w:val="ConsPlusNormal"/>
        <w:spacing w:before="220"/>
        <w:ind w:firstLine="540"/>
        <w:jc w:val="both"/>
      </w:pPr>
      <w:r>
        <w:t>2) предоставление земельного участка на торгах, максимальный срок - не более 8 месяцев.</w:t>
      </w:r>
    </w:p>
    <w:p w:rsidR="00744DBD" w:rsidRDefault="00744DBD">
      <w:pPr>
        <w:pStyle w:val="ConsPlusNormal"/>
        <w:spacing w:before="220"/>
        <w:ind w:firstLine="540"/>
        <w:jc w:val="both"/>
      </w:pPr>
      <w:r>
        <w:t>2.5. Перечень нормативных правовых актов, непосредственно регулирующих предоставление муниципальной услуги.</w:t>
      </w:r>
    </w:p>
    <w:p w:rsidR="00744DBD" w:rsidRDefault="00744DBD">
      <w:pPr>
        <w:pStyle w:val="ConsPlusNormal"/>
        <w:spacing w:before="220"/>
        <w:ind w:firstLine="540"/>
        <w:jc w:val="both"/>
      </w:pPr>
      <w:r>
        <w:t>Предоставление муниципальной услуги непосредственно регулируется следующими нормативными правовыми актами:</w:t>
      </w:r>
    </w:p>
    <w:p w:rsidR="00744DBD" w:rsidRDefault="00744DBD">
      <w:pPr>
        <w:pStyle w:val="ConsPlusNormal"/>
        <w:spacing w:before="220"/>
        <w:ind w:firstLine="540"/>
        <w:jc w:val="both"/>
      </w:pPr>
      <w:hyperlink r:id="rId27" w:history="1">
        <w:r>
          <w:rPr>
            <w:color w:val="0000FF"/>
          </w:rPr>
          <w:t>Конституцией</w:t>
        </w:r>
      </w:hyperlink>
      <w:r>
        <w:t xml:space="preserve"> Российской Федерации ("Российская газета", 25.12.1993, N 237);</w:t>
      </w:r>
    </w:p>
    <w:p w:rsidR="00744DBD" w:rsidRDefault="00744DBD">
      <w:pPr>
        <w:pStyle w:val="ConsPlusNormal"/>
        <w:spacing w:before="220"/>
        <w:ind w:firstLine="540"/>
        <w:jc w:val="both"/>
      </w:pPr>
      <w:r>
        <w:t xml:space="preserve">Градостроительным </w:t>
      </w:r>
      <w:hyperlink r:id="rId28" w:history="1">
        <w:r>
          <w:rPr>
            <w:color w:val="0000FF"/>
          </w:rPr>
          <w:t>кодексом</w:t>
        </w:r>
      </w:hyperlink>
      <w:r>
        <w:t xml:space="preserve"> Российской Федерации ("Российская газета", 30.12.2004, N 290);</w:t>
      </w:r>
    </w:p>
    <w:p w:rsidR="00744DBD" w:rsidRDefault="00744DBD">
      <w:pPr>
        <w:pStyle w:val="ConsPlusNormal"/>
        <w:spacing w:before="220"/>
        <w:ind w:firstLine="540"/>
        <w:jc w:val="both"/>
      </w:pPr>
      <w:r>
        <w:t xml:space="preserve">Земельным </w:t>
      </w:r>
      <w:hyperlink r:id="rId29" w:history="1">
        <w:r>
          <w:rPr>
            <w:color w:val="0000FF"/>
          </w:rPr>
          <w:t>кодексом</w:t>
        </w:r>
      </w:hyperlink>
      <w:r>
        <w:t xml:space="preserve"> Российской Федерации ("Собрание законодательства Российской Федерации", 2001, N 44, ст. 4147);</w:t>
      </w:r>
    </w:p>
    <w:p w:rsidR="00744DBD" w:rsidRDefault="00744DBD">
      <w:pPr>
        <w:pStyle w:val="ConsPlusNormal"/>
        <w:spacing w:before="220"/>
        <w:ind w:firstLine="540"/>
        <w:jc w:val="both"/>
      </w:pPr>
      <w:r>
        <w:t xml:space="preserve">Гражданским </w:t>
      </w:r>
      <w:hyperlink r:id="rId30" w:history="1">
        <w:r>
          <w:rPr>
            <w:color w:val="0000FF"/>
          </w:rPr>
          <w:t>кодексом</w:t>
        </w:r>
      </w:hyperlink>
      <w:r>
        <w:t xml:space="preserve"> Российской Федерации (часть первая) ("Собрание законодательства Российской Федерации", 1994, N 32, ст. 3301);</w:t>
      </w:r>
    </w:p>
    <w:p w:rsidR="00744DBD" w:rsidRDefault="00744DBD">
      <w:pPr>
        <w:pStyle w:val="ConsPlusNormal"/>
        <w:spacing w:before="220"/>
        <w:ind w:firstLine="540"/>
        <w:jc w:val="both"/>
      </w:pPr>
      <w:r>
        <w:t xml:space="preserve">Гражданским </w:t>
      </w:r>
      <w:hyperlink r:id="rId31" w:history="1">
        <w:r>
          <w:rPr>
            <w:color w:val="0000FF"/>
          </w:rPr>
          <w:t>кодексом</w:t>
        </w:r>
      </w:hyperlink>
      <w:r>
        <w:t xml:space="preserve"> Российской Федерации (часть вторая) ("Собрание законодательства Российской Федерации", 1996, N 5, ст. 410);</w:t>
      </w:r>
    </w:p>
    <w:p w:rsidR="00744DBD" w:rsidRDefault="00744DBD">
      <w:pPr>
        <w:pStyle w:val="ConsPlusNormal"/>
        <w:spacing w:before="220"/>
        <w:ind w:firstLine="540"/>
        <w:jc w:val="both"/>
      </w:pPr>
      <w:r>
        <w:t xml:space="preserve">Гражданским </w:t>
      </w:r>
      <w:hyperlink r:id="rId32" w:history="1">
        <w:r>
          <w:rPr>
            <w:color w:val="0000FF"/>
          </w:rPr>
          <w:t>кодексом</w:t>
        </w:r>
      </w:hyperlink>
      <w:r>
        <w:t xml:space="preserve"> Российской Федерации (часть третья) ("Собрание законодательства Российской Федерации", 2001, N 49, ст. 4552);</w:t>
      </w:r>
    </w:p>
    <w:p w:rsidR="00744DBD" w:rsidRDefault="00744DBD">
      <w:pPr>
        <w:pStyle w:val="ConsPlusNormal"/>
        <w:spacing w:before="220"/>
        <w:ind w:firstLine="540"/>
        <w:jc w:val="both"/>
      </w:pPr>
      <w:r>
        <w:t xml:space="preserve">Федеральным </w:t>
      </w:r>
      <w:hyperlink r:id="rId33" w:history="1">
        <w:r>
          <w:rPr>
            <w:color w:val="0000FF"/>
          </w:rPr>
          <w:t>законом</w:t>
        </w:r>
      </w:hyperlink>
      <w:r>
        <w:t xml:space="preserve"> от 25.10.2001 N 137-ФЗ "О введении в действие Земельного кодекса Российской Федерации" ("Собрание законодательства Российской Федерации", 2001, N 44, ст. 4148);</w:t>
      </w:r>
    </w:p>
    <w:p w:rsidR="00744DBD" w:rsidRDefault="00744DBD">
      <w:pPr>
        <w:pStyle w:val="ConsPlusNormal"/>
        <w:spacing w:before="220"/>
        <w:ind w:firstLine="540"/>
        <w:jc w:val="both"/>
      </w:pPr>
      <w:r>
        <w:t xml:space="preserve">Федеральным </w:t>
      </w:r>
      <w:hyperlink r:id="rId34" w:history="1">
        <w:r>
          <w:rPr>
            <w:color w:val="0000FF"/>
          </w:rPr>
          <w:t>законом</w:t>
        </w:r>
      </w:hyperlink>
      <w:r>
        <w:t xml:space="preserve"> от 18.06.2001 N 78-ФЗ "О землеустройстве" ("Собрание законодательства Российской Федерации", 2001, N 26, ст. 2582);</w:t>
      </w:r>
    </w:p>
    <w:p w:rsidR="00744DBD" w:rsidRDefault="00744DBD">
      <w:pPr>
        <w:pStyle w:val="ConsPlusNormal"/>
        <w:spacing w:before="220"/>
        <w:ind w:firstLine="540"/>
        <w:jc w:val="both"/>
      </w:pPr>
      <w:r>
        <w:t xml:space="preserve">Федеральным </w:t>
      </w:r>
      <w:hyperlink r:id="rId35" w:history="1">
        <w:r>
          <w:rPr>
            <w:color w:val="0000FF"/>
          </w:rPr>
          <w:t>законом</w:t>
        </w:r>
      </w:hyperlink>
      <w:r>
        <w:t xml:space="preserve"> от 24.07.2007 N 221-ФЗ "О государственном кадастре недвижимости" ("Собрание законодательства Российской Федерации", 2007, N 31, ст. 4017);</w:t>
      </w:r>
    </w:p>
    <w:p w:rsidR="00744DBD" w:rsidRDefault="00744DBD">
      <w:pPr>
        <w:pStyle w:val="ConsPlusNormal"/>
        <w:spacing w:before="220"/>
        <w:ind w:firstLine="540"/>
        <w:jc w:val="both"/>
      </w:pPr>
      <w:r>
        <w:lastRenderedPageBreak/>
        <w:t xml:space="preserve">Федеральным </w:t>
      </w:r>
      <w:hyperlink r:id="rId36" w:history="1">
        <w:r>
          <w:rPr>
            <w:color w:val="0000FF"/>
          </w:rPr>
          <w:t>законом</w:t>
        </w:r>
      </w:hyperlink>
      <w:r>
        <w:t xml:space="preserve"> от 21.07.1997 N 122-ФЗ "О государственной регистрации прав на недвижимое имущество и сделок с ним" ("Собрание законодательства Российской Федерации", 1997, N 30, ст. 3594);</w:t>
      </w:r>
    </w:p>
    <w:p w:rsidR="00744DBD" w:rsidRDefault="00744DBD">
      <w:pPr>
        <w:pStyle w:val="ConsPlusNormal"/>
        <w:spacing w:before="220"/>
        <w:ind w:firstLine="540"/>
        <w:jc w:val="both"/>
      </w:pPr>
      <w:r>
        <w:t xml:space="preserve">Федеральным </w:t>
      </w:r>
      <w:hyperlink r:id="rId37" w:history="1">
        <w:r>
          <w:rPr>
            <w:color w:val="0000FF"/>
          </w:rPr>
          <w:t>законом</w:t>
        </w:r>
      </w:hyperlink>
      <w:r>
        <w:t xml:space="preserve"> от 21.12.2001 N 178-ФЗ "О приватизации государственного и муниципального имущества" ("Собрание законодательства Российской Федерации", 2002, N 4, ст. 251);</w:t>
      </w:r>
    </w:p>
    <w:p w:rsidR="00744DBD" w:rsidRDefault="00744DBD">
      <w:pPr>
        <w:pStyle w:val="ConsPlusNormal"/>
        <w:spacing w:before="220"/>
        <w:ind w:firstLine="540"/>
        <w:jc w:val="both"/>
      </w:pPr>
      <w:r>
        <w:t xml:space="preserve">Федеральным </w:t>
      </w:r>
      <w:hyperlink r:id="rId38" w:history="1">
        <w:r>
          <w:rPr>
            <w:color w:val="0000FF"/>
          </w:rPr>
          <w:t>законом</w:t>
        </w:r>
      </w:hyperlink>
      <w:r>
        <w:t xml:space="preserve"> от 07.07.2003 N 112-ФЗ "О личном подсобном хозяйстве" ("Собрание законодательства Российской Федерации", 2003, N 28, ст. 2881);</w:t>
      </w:r>
    </w:p>
    <w:p w:rsidR="00744DBD" w:rsidRDefault="00744DBD">
      <w:pPr>
        <w:pStyle w:val="ConsPlusNormal"/>
        <w:spacing w:before="220"/>
        <w:ind w:firstLine="540"/>
        <w:jc w:val="both"/>
      </w:pPr>
      <w:r>
        <w:t xml:space="preserve">Федеральным </w:t>
      </w:r>
      <w:hyperlink r:id="rId39" w:history="1">
        <w:r>
          <w:rPr>
            <w:color w:val="0000FF"/>
          </w:rPr>
          <w:t>законом</w:t>
        </w:r>
      </w:hyperlink>
      <w:r>
        <w:t xml:space="preserve"> от 15.04.1998 N 66-ФЗ "О садоводческих, огороднических и дачных некоммерческих объединениях граждан" ("Собрание законодательства Российской Федерации", 1998, N 16, ст. 1801);</w:t>
      </w:r>
    </w:p>
    <w:p w:rsidR="00744DBD" w:rsidRDefault="00744DBD">
      <w:pPr>
        <w:pStyle w:val="ConsPlusNormal"/>
        <w:spacing w:before="220"/>
        <w:ind w:firstLine="540"/>
        <w:jc w:val="both"/>
      </w:pPr>
      <w:r>
        <w:t xml:space="preserve">Федеральным </w:t>
      </w:r>
      <w:hyperlink r:id="rId40" w:history="1">
        <w:r>
          <w:rPr>
            <w:color w:val="0000FF"/>
          </w:rPr>
          <w:t>законом</w:t>
        </w:r>
      </w:hyperlink>
      <w:r>
        <w:t xml:space="preserve"> от 29.07.1998 N 135-ФЗ "Об оценочной деятельности в Российской Федерации" ("Собрание законодательства Российской Федерации", 1998, N 31, ст. 3813);</w:t>
      </w:r>
    </w:p>
    <w:p w:rsidR="00744DBD" w:rsidRDefault="00744DBD">
      <w:pPr>
        <w:pStyle w:val="ConsPlusNormal"/>
        <w:spacing w:before="220"/>
        <w:ind w:firstLine="540"/>
        <w:jc w:val="both"/>
      </w:pPr>
      <w:hyperlink r:id="rId41" w:history="1">
        <w:r>
          <w:rPr>
            <w:color w:val="0000FF"/>
          </w:rPr>
          <w:t>Постановлением</w:t>
        </w:r>
      </w:hyperlink>
      <w:r>
        <w:t xml:space="preserve"> Правительства Российской Федерации от 13.02.2006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("Собрание законодательства Российской Федерации", 2006, N 8, ст. 920);</w:t>
      </w:r>
    </w:p>
    <w:p w:rsidR="00744DBD" w:rsidRDefault="00744DBD">
      <w:pPr>
        <w:pStyle w:val="ConsPlusNormal"/>
        <w:spacing w:before="220"/>
        <w:ind w:firstLine="540"/>
        <w:jc w:val="both"/>
      </w:pPr>
      <w:hyperlink r:id="rId42" w:history="1">
        <w:r>
          <w:rPr>
            <w:color w:val="0000FF"/>
          </w:rPr>
          <w:t>Приказом</w:t>
        </w:r>
      </w:hyperlink>
      <w:r>
        <w:t xml:space="preserve"> Министерства экономического развития и торговли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744DBD" w:rsidRDefault="00744DBD">
      <w:pPr>
        <w:pStyle w:val="ConsPlusNormal"/>
        <w:spacing w:before="220"/>
        <w:ind w:firstLine="540"/>
        <w:jc w:val="both"/>
      </w:pPr>
      <w:r>
        <w:t>Законом Кемеровской области от 18.07.2002 N 56-ОЗ "О предоставлении и изъятии земельных участков на территории Кемеровской области" ("Кузбасс", 24.07.2002, N 129);</w:t>
      </w:r>
    </w:p>
    <w:p w:rsidR="00744DBD" w:rsidRDefault="00744DBD">
      <w:pPr>
        <w:pStyle w:val="ConsPlusNormal"/>
        <w:spacing w:before="220"/>
        <w:ind w:firstLine="540"/>
        <w:jc w:val="both"/>
      </w:pPr>
      <w:r>
        <w:t>Законом Кемеровской области от 07.02.2013 N 10-ОЗ "О порядке определения цены и оплаты земельных участков" ("Кузбасс", 13.02.2013, N 26);</w:t>
      </w:r>
    </w:p>
    <w:p w:rsidR="00744DBD" w:rsidRDefault="00744DBD">
      <w:pPr>
        <w:pStyle w:val="ConsPlusNormal"/>
        <w:spacing w:before="220"/>
        <w:ind w:firstLine="540"/>
        <w:jc w:val="both"/>
      </w:pPr>
      <w:r>
        <w:t>Постановлением Коллегии Администрации Кемеровской области от 27.11.2008 N 519 "Об утверждении средних уровней кадастровой стоимости земельных участков в составе земель населенных пунктов Кемеровской области по муниципальным районам (городским округам)" ("Информационный бюллетень Коллегии Администрации Кемеровской области", 2009, N 3 (часть I));</w:t>
      </w:r>
    </w:p>
    <w:p w:rsidR="00744DBD" w:rsidRDefault="00744DBD">
      <w:pPr>
        <w:pStyle w:val="ConsPlusNormal"/>
        <w:spacing w:before="220"/>
        <w:ind w:firstLine="540"/>
        <w:jc w:val="both"/>
      </w:pPr>
      <w:r>
        <w:t>Постановлением Коллегии Администрации Кемеровской области от 27.11.2008 N 520 "О государственной кадастровой оценке земель населенных пунктов Кемеровской области" ("Кузбасс", 04.12.2008, N 223);</w:t>
      </w:r>
    </w:p>
    <w:p w:rsidR="00744DBD" w:rsidRDefault="00744D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44DBD">
        <w:trPr>
          <w:jc w:val="center"/>
        </w:trPr>
        <w:tc>
          <w:tcPr>
            <w:tcW w:w="9294" w:type="dxa"/>
            <w:tcBorders>
              <w:top w:val="nil"/>
              <w:left w:val="single" w:sz="24" w:space="0" w:color="CED3F1"/>
              <w:bottom w:val="nil"/>
              <w:right w:val="single" w:sz="24" w:space="0" w:color="F4F3F8"/>
            </w:tcBorders>
            <w:shd w:val="clear" w:color="auto" w:fill="F4F3F8"/>
          </w:tcPr>
          <w:p w:rsidR="00744DBD" w:rsidRDefault="00744DBD">
            <w:pPr>
              <w:pStyle w:val="ConsPlusNormal"/>
              <w:jc w:val="both"/>
            </w:pPr>
            <w:r>
              <w:rPr>
                <w:color w:val="392C69"/>
              </w:rPr>
              <w:t>КонсультантПлюс: примечание.</w:t>
            </w:r>
          </w:p>
          <w:p w:rsidR="00744DBD" w:rsidRDefault="00744DBD">
            <w:pPr>
              <w:pStyle w:val="ConsPlusNormal"/>
              <w:jc w:val="both"/>
            </w:pPr>
            <w:r>
              <w:rPr>
                <w:color w:val="392C69"/>
              </w:rPr>
              <w:t>В официальном тексте документа, видимо, допущена опечатка: Правила землепользования и застройки муниципального образования "Город Осинники" утверждены Решением Осинниковского городского Совета народных депутатов от 22.06.2011 N 211-МНА, а не Постановлением Осинниковского городского Совета народных депутатов от 22.06.2005 N 247.</w:t>
            </w:r>
          </w:p>
        </w:tc>
      </w:tr>
    </w:tbl>
    <w:p w:rsidR="00744DBD" w:rsidRDefault="00744DBD">
      <w:pPr>
        <w:pStyle w:val="ConsPlusNormal"/>
        <w:spacing w:before="280"/>
        <w:ind w:firstLine="540"/>
        <w:jc w:val="both"/>
      </w:pPr>
      <w:hyperlink r:id="rId43" w:history="1">
        <w:r>
          <w:rPr>
            <w:color w:val="0000FF"/>
          </w:rPr>
          <w:t>Правилами</w:t>
        </w:r>
      </w:hyperlink>
      <w:r>
        <w:t xml:space="preserve"> землепользования и застройки муниципального образования "Город Осинники", утвержденными Постановлением Осинниковского Совета народных депутатов N 247 от 22.06.2005.</w:t>
      </w:r>
    </w:p>
    <w:p w:rsidR="00744DBD" w:rsidRDefault="00744DBD">
      <w:pPr>
        <w:pStyle w:val="ConsPlusNormal"/>
        <w:spacing w:before="220"/>
        <w:ind w:firstLine="540"/>
        <w:jc w:val="both"/>
      </w:pPr>
      <w:bookmarkStart w:id="1" w:name="P137"/>
      <w:bookmarkEnd w:id="1"/>
      <w: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744DBD" w:rsidRDefault="00744DBD">
      <w:pPr>
        <w:pStyle w:val="ConsPlusNormal"/>
        <w:spacing w:before="220"/>
        <w:ind w:firstLine="540"/>
        <w:jc w:val="both"/>
      </w:pPr>
      <w:r>
        <w:t xml:space="preserve">2.6.1. Для предоставления земельных участков необходимы документы, предусмотренные </w:t>
      </w:r>
      <w:hyperlink w:anchor="P139" w:history="1">
        <w:r>
          <w:rPr>
            <w:color w:val="0000FF"/>
          </w:rPr>
          <w:t>пунктами 2.6.2</w:t>
        </w:r>
      </w:hyperlink>
      <w:r>
        <w:t xml:space="preserve"> - </w:t>
      </w:r>
      <w:hyperlink w:anchor="P157" w:history="1">
        <w:r>
          <w:rPr>
            <w:color w:val="0000FF"/>
          </w:rPr>
          <w:t>2.6.3</w:t>
        </w:r>
      </w:hyperlink>
      <w:r>
        <w:t xml:space="preserve"> настоящего административного регламента.</w:t>
      </w:r>
    </w:p>
    <w:p w:rsidR="00744DBD" w:rsidRDefault="00744DBD">
      <w:pPr>
        <w:pStyle w:val="ConsPlusNormal"/>
        <w:spacing w:before="220"/>
        <w:ind w:firstLine="540"/>
        <w:jc w:val="both"/>
      </w:pPr>
      <w:bookmarkStart w:id="2" w:name="P139"/>
      <w:bookmarkEnd w:id="2"/>
      <w:r>
        <w:t>2.6.2. Для предоставления земельных участков на торгах необходимы документы:</w:t>
      </w:r>
    </w:p>
    <w:p w:rsidR="00744DBD" w:rsidRDefault="00744DBD">
      <w:pPr>
        <w:pStyle w:val="ConsPlusNormal"/>
        <w:spacing w:before="220"/>
        <w:ind w:firstLine="540"/>
        <w:jc w:val="both"/>
      </w:pPr>
      <w:hyperlink w:anchor="P1850" w:history="1">
        <w:r>
          <w:rPr>
            <w:color w:val="0000FF"/>
          </w:rPr>
          <w:t>заявление</w:t>
        </w:r>
      </w:hyperlink>
      <w:r>
        <w:t xml:space="preserve"> о проведении аукциона по продаже земельного участка или права аренды на земельный участок (приложение N 3 к настоящему административному регламенту) (заявление предоставляется заявителем), в котором должны быть указаны:</w:t>
      </w:r>
    </w:p>
    <w:p w:rsidR="00744DBD" w:rsidRDefault="00744DBD">
      <w:pPr>
        <w:pStyle w:val="ConsPlusNormal"/>
        <w:spacing w:before="220"/>
        <w:ind w:firstLine="540"/>
        <w:jc w:val="both"/>
      </w:pPr>
      <w:r>
        <w:t>- для юридического лица: полное наименование; организационно-правовая форма юридического лица; место нахождения юридического лица; почтовый адрес заявителя (для связи с заявителем); государственный регистрационный номер записи о создании юридического лица; идентификационный номер налогоплательщика; цель использования земельного участка; место расположения испрашиваемого земельного участка; кадастровый номер земельного участка или кадастровый номер земельного участка, из которого образуется испрашиваемый земельный участок; обоснование примерного размера земельного участка; испрашиваемое право на земельный участок; предельные параметры разрешенного строительства объектов капитального строительства, соответствующие данному земельному участку (при наличии соответствующей информации); необходимые виды ресурсов, получаемые от сетей инженерно-технического обеспечения (при наличии соответствующей информации); планируемая величина необходимой подключаемой нагрузки (при наличии соответствующей информации); реквизиты решения об утверждении схемы расположения земельного участка на кадастровой карте территории (при наличии соответствующей информации); реквизиты решения об утверждении проекта межевания территории, документа территориального планирования или проекта планировки территории (при наличии соответствующей информации);</w:t>
      </w:r>
    </w:p>
    <w:p w:rsidR="00744DBD" w:rsidRDefault="00744DBD">
      <w:pPr>
        <w:pStyle w:val="ConsPlusNormal"/>
        <w:spacing w:before="220"/>
        <w:ind w:firstLine="540"/>
        <w:jc w:val="both"/>
      </w:pPr>
      <w:r>
        <w:t>- для индивидуального предпринимателя: фамилия, имя и отчество индивидуального предпринимателя; почтовый адрес индивидуального предпринимателя (для связи с заявителем);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цель использования земельного участка; место расположения испрашиваемого земельного участка; кадастровый номер земельного участка или кадастровый номер земельного участка, из которого образуется испрашиваемый земельный участок; обоснование примерного размера земельного участка; испрашиваемое право на земельный участок; предельные параметры разрешенного строительства объектов капитального строительства, соответствующие данному земельному участку (при наличии соответствующей информации); необходимые виды ресурсов, получаемые от сетей инженерно-технического обеспечения (при наличии соответствующей информации); планируемая величина необходимой подключаемой нагрузки (при наличии соответствующей информации); реквизиты решения об утверждении схемы расположения земельного участка на кадастровой карте территории (при наличии соответствующей информации); реквизиты решения об утверждении проекта межевания территории, документа территориального планирования или проекта планировки территории (при наличии соответствующей информации);</w:t>
      </w:r>
    </w:p>
    <w:p w:rsidR="00744DBD" w:rsidRDefault="00744DBD">
      <w:pPr>
        <w:pStyle w:val="ConsPlusNormal"/>
        <w:spacing w:before="220"/>
        <w:ind w:firstLine="540"/>
        <w:jc w:val="both"/>
      </w:pPr>
      <w: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744DBD" w:rsidRDefault="00744DBD">
      <w:pPr>
        <w:pStyle w:val="ConsPlusNormal"/>
        <w:spacing w:before="220"/>
        <w:ind w:firstLine="540"/>
        <w:jc w:val="both"/>
      </w:pPr>
      <w:r>
        <w:t xml:space="preserve">копия документа, удостоверяющего права (полномочия) представителя, если с заявлением обращается представитель заявителя (представляется заявителем, документ выдается </w:t>
      </w:r>
      <w:r>
        <w:lastRenderedPageBreak/>
        <w:t>нотариусом, юридическим лицом);</w:t>
      </w:r>
    </w:p>
    <w:p w:rsidR="00744DBD" w:rsidRDefault="00744DBD">
      <w:pPr>
        <w:pStyle w:val="ConsPlusNormal"/>
        <w:spacing w:before="220"/>
        <w:ind w:firstLine="540"/>
        <w:jc w:val="both"/>
      </w:pPr>
      <w:r>
        <w:t>копия документа, подтверждающего право приобретения земельного участка в собственность или аренду на условиях, установленных земельным законодательством (представляется заявителем);</w:t>
      </w:r>
    </w:p>
    <w:p w:rsidR="00744DBD" w:rsidRDefault="00744DBD">
      <w:pPr>
        <w:pStyle w:val="ConsPlusNormal"/>
        <w:spacing w:before="220"/>
        <w:ind w:firstLine="540"/>
        <w:jc w:val="both"/>
      </w:pPr>
      <w:r>
        <w:t>схема с указанием ориентиров, позволяющих однозначно определить границы и месторасположение земельного участка (2 экземпляра) (представляется заявителем, документ изготавливается заявителем или кадастровым инженером);</w:t>
      </w:r>
    </w:p>
    <w:p w:rsidR="00744DBD" w:rsidRDefault="00744DBD">
      <w:pPr>
        <w:pStyle w:val="ConsPlusNormal"/>
        <w:spacing w:before="220"/>
        <w:ind w:firstLine="540"/>
        <w:jc w:val="both"/>
      </w:pPr>
      <w:r>
        <w:t>выписка из Единого государственного реестра юридических лиц или Единого государственного реестра индивидуальных предпринимателей (получается в порядке межведомственного электронного взаимодействия из Управления Федеральной налоговой службы по Кемеровской области, предельный срок предоставления - 5 рабочих дней);</w:t>
      </w:r>
    </w:p>
    <w:p w:rsidR="00744DBD" w:rsidRDefault="00744DBD">
      <w:pPr>
        <w:pStyle w:val="ConsPlusNormal"/>
        <w:spacing w:before="220"/>
        <w:ind w:firstLine="540"/>
        <w:jc w:val="both"/>
      </w:pPr>
      <w:r>
        <w:t>технические условия подключения объектов к сетям инженерно-технического обеспечения и плата за подключение объектов к сетям инженерно-технического обеспечения (получается в порядке межведомственного электронного взаимодействия из органов местного самоуправления администрации Осинниковского городского округа, предельный срок предоставления - 22 рабочих дня);</w:t>
      </w:r>
    </w:p>
    <w:p w:rsidR="00744DBD" w:rsidRDefault="00744DBD">
      <w:pPr>
        <w:pStyle w:val="ConsPlusNormal"/>
        <w:spacing w:before="220"/>
        <w:ind w:firstLine="540"/>
        <w:jc w:val="both"/>
      </w:pPr>
      <w:r>
        <w:t>протокол о результатах торгов (предельный срок предоставления - 5 рабочих дней);</w:t>
      </w:r>
    </w:p>
    <w:p w:rsidR="00744DBD" w:rsidRDefault="00744DBD">
      <w:pPr>
        <w:pStyle w:val="ConsPlusNormal"/>
        <w:spacing w:before="220"/>
        <w:ind w:firstLine="540"/>
        <w:jc w:val="both"/>
      </w:pPr>
      <w:r>
        <w:t>выписка из Единого государственного реестра прав на недвижимое имущество и сделок с ним о правах на приобретаемый земельный участок (получается в порядке межведомственного электронного взаимодействия из Управления Росреестра по Кемеровской области, предельный срок предоставления - 5 рабочих дней);</w:t>
      </w:r>
    </w:p>
    <w:p w:rsidR="00744DBD" w:rsidRDefault="00744DBD">
      <w:pPr>
        <w:pStyle w:val="ConsPlusNormal"/>
        <w:spacing w:before="220"/>
        <w:ind w:firstLine="540"/>
        <w:jc w:val="both"/>
      </w:pPr>
      <w:r>
        <w:t>копия свидетельства о государственной регистрации физического лица в качестве индивидуального предпринимателя или копия свидетельства о внесении записи в Единый государственный реестр индивидуальных предпринимателей (для индивидуальных предпринимателей, зарегистрированных до 01.07.2002) (представляется заявителем, документ выдается управлением Федеральной налоговой службы по Кемеровской области);</w:t>
      </w:r>
    </w:p>
    <w:p w:rsidR="00744DBD" w:rsidRDefault="00744DBD">
      <w:pPr>
        <w:pStyle w:val="ConsPlusNormal"/>
        <w:spacing w:before="220"/>
        <w:ind w:firstLine="540"/>
        <w:jc w:val="both"/>
      </w:pPr>
      <w:r>
        <w:t>копия свидетельства о государственной регистрации юридического лица или копия свидетельства о внесении записи в Единый государственный реестр юридических лиц (для юридических лиц, зарегистрированных до 01.07.2002) (представляется заявителем, документ выдается управлением Федеральной налоговой службы по Кемеровской области);</w:t>
      </w:r>
    </w:p>
    <w:p w:rsidR="00744DBD" w:rsidRDefault="00744DBD">
      <w:pPr>
        <w:pStyle w:val="ConsPlusNormal"/>
        <w:spacing w:before="220"/>
        <w:ind w:firstLine="540"/>
        <w:jc w:val="both"/>
      </w:pPr>
      <w:r>
        <w:t>кадастровый паспорт земельного участка (получается в порядке межведомственного электронного взаимодействия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предельный срок предоставления - 5 рабочих дней);</w:t>
      </w:r>
    </w:p>
    <w:p w:rsidR="00744DBD" w:rsidRDefault="00744DBD">
      <w:pPr>
        <w:pStyle w:val="ConsPlusNormal"/>
        <w:spacing w:before="220"/>
        <w:ind w:firstLine="540"/>
        <w:jc w:val="both"/>
      </w:pPr>
      <w:r>
        <w:t>отчет о стоимости земельного участка, начального размера арендной платы (получается в порядке межведомственного взаимодействия от независимого оценщика, предельный срок предоставления - 22 рабочих дня);</w:t>
      </w:r>
    </w:p>
    <w:p w:rsidR="00744DBD" w:rsidRDefault="00744DBD">
      <w:pPr>
        <w:pStyle w:val="ConsPlusNormal"/>
        <w:spacing w:before="220"/>
        <w:ind w:firstLine="540"/>
        <w:jc w:val="both"/>
      </w:pPr>
      <w:r>
        <w:t>межевой план земельного участка (представляется заявителем, документ выдается кадастровым инженером);</w:t>
      </w:r>
    </w:p>
    <w:p w:rsidR="00744DBD" w:rsidRDefault="00744DBD">
      <w:pPr>
        <w:pStyle w:val="ConsPlusNormal"/>
        <w:spacing w:before="220"/>
        <w:ind w:firstLine="540"/>
        <w:jc w:val="both"/>
      </w:pPr>
      <w:r>
        <w:t>копия устава юридического лица (представляется заявителем).</w:t>
      </w:r>
    </w:p>
    <w:p w:rsidR="00744DBD" w:rsidRDefault="00744DBD">
      <w:pPr>
        <w:pStyle w:val="ConsPlusNormal"/>
        <w:spacing w:before="220"/>
        <w:ind w:firstLine="540"/>
        <w:jc w:val="both"/>
      </w:pPr>
      <w:bookmarkStart w:id="3" w:name="P157"/>
      <w:bookmarkEnd w:id="3"/>
      <w:r>
        <w:t xml:space="preserve">2.6.3. Для предоставления земельных участков без проведения торгов необходимы документы, предусмотренные </w:t>
      </w:r>
      <w:hyperlink w:anchor="P158" w:history="1">
        <w:r>
          <w:rPr>
            <w:color w:val="0000FF"/>
          </w:rPr>
          <w:t>подпунктами 2.6.3.1</w:t>
        </w:r>
      </w:hyperlink>
      <w:r>
        <w:t xml:space="preserve"> - </w:t>
      </w:r>
      <w:hyperlink w:anchor="P182" w:history="1">
        <w:r>
          <w:rPr>
            <w:color w:val="0000FF"/>
          </w:rPr>
          <w:t>2.6.3.2</w:t>
        </w:r>
      </w:hyperlink>
      <w:r>
        <w:t xml:space="preserve"> настоящего административного </w:t>
      </w:r>
      <w:r>
        <w:lastRenderedPageBreak/>
        <w:t>регламента.</w:t>
      </w:r>
    </w:p>
    <w:p w:rsidR="00744DBD" w:rsidRDefault="00744DBD">
      <w:pPr>
        <w:pStyle w:val="ConsPlusNormal"/>
        <w:spacing w:before="220"/>
        <w:ind w:firstLine="540"/>
        <w:jc w:val="both"/>
      </w:pPr>
      <w:bookmarkStart w:id="4" w:name="P158"/>
      <w:bookmarkEnd w:id="4"/>
      <w:r>
        <w:t>2.6.3.1. Для предоставления земельных участков без проведения торгов с предварительным согласованием предоставления земельного участка необходимы документы:</w:t>
      </w:r>
    </w:p>
    <w:p w:rsidR="00744DBD" w:rsidRDefault="00744DBD">
      <w:pPr>
        <w:pStyle w:val="ConsPlusNormal"/>
        <w:spacing w:before="220"/>
        <w:ind w:firstLine="540"/>
        <w:jc w:val="both"/>
      </w:pPr>
      <w:r>
        <w:t>1 этап (предварительное согласование предоставления земельного участка):</w:t>
      </w:r>
    </w:p>
    <w:p w:rsidR="00744DBD" w:rsidRDefault="00744DBD">
      <w:pPr>
        <w:pStyle w:val="ConsPlusNormal"/>
        <w:spacing w:before="220"/>
        <w:ind w:firstLine="540"/>
        <w:jc w:val="both"/>
      </w:pPr>
      <w:hyperlink w:anchor="P1993" w:history="1">
        <w:r>
          <w:rPr>
            <w:color w:val="0000FF"/>
          </w:rPr>
          <w:t>заявление</w:t>
        </w:r>
      </w:hyperlink>
      <w:r>
        <w:t xml:space="preserve"> о предварительном согласовании земельного участка (приложение N 4 к настоящему административному регламенту) (заявление представляется заявителем), в котором должны быть указаны:</w:t>
      </w:r>
    </w:p>
    <w:p w:rsidR="00744DBD" w:rsidRDefault="00744DBD">
      <w:pPr>
        <w:pStyle w:val="ConsPlusNormal"/>
        <w:spacing w:before="220"/>
        <w:ind w:firstLine="540"/>
        <w:jc w:val="both"/>
      </w:pPr>
      <w:r>
        <w:t xml:space="preserve">- для юридического лица: полное наименование;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место расположения испрашиваемого земельного участка; площадь земельного участка; кадастровый номер земельного участка в случае, если границы такого земельного участка подлежат уточнению в соответствии с Федеральным </w:t>
      </w:r>
      <w:hyperlink r:id="rId44" w:history="1">
        <w:r>
          <w:rPr>
            <w:color w:val="0000FF"/>
          </w:rPr>
          <w:t>законом</w:t>
        </w:r>
      </w:hyperlink>
      <w:r>
        <w:t xml:space="preserve"> "О государственном кадастре недвижимости"; реквизиты решения об утверждении проекта межевания территории, если образование испрашиваемого земельного участка предусмотрено указанным проектом;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основание предоставления земельного участка без проведения торгов из числа предусмотренных </w:t>
      </w:r>
      <w:hyperlink r:id="rId45" w:history="1">
        <w:r>
          <w:rPr>
            <w:color w:val="0000FF"/>
          </w:rPr>
          <w:t>пунктом 2 статьи 39.3</w:t>
        </w:r>
      </w:hyperlink>
      <w:r>
        <w:t xml:space="preserve">, </w:t>
      </w:r>
      <w:hyperlink r:id="rId46" w:history="1">
        <w:r>
          <w:rPr>
            <w:color w:val="0000FF"/>
          </w:rPr>
          <w:t>статьей 39.5</w:t>
        </w:r>
      </w:hyperlink>
      <w:r>
        <w:t xml:space="preserve">, </w:t>
      </w:r>
      <w:hyperlink r:id="rId47" w:history="1">
        <w:r>
          <w:rPr>
            <w:color w:val="0000FF"/>
          </w:rPr>
          <w:t>пунктом 2 статьи 39.6</w:t>
        </w:r>
      </w:hyperlink>
      <w:r>
        <w:t xml:space="preserve"> или </w:t>
      </w:r>
      <w:hyperlink r:id="rId48" w:history="1">
        <w:r>
          <w:rPr>
            <w:color w:val="0000FF"/>
          </w:rPr>
          <w:t>пунктом 2 статьи 39.10</w:t>
        </w:r>
      </w:hyperlink>
      <w: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возможно на нескольких видах прав; цель использования земельного участка;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почтовый адрес и (или) адрес электронной почты для связи с заявителем;</w:t>
      </w:r>
    </w:p>
    <w:p w:rsidR="00744DBD" w:rsidRDefault="00744DBD">
      <w:pPr>
        <w:pStyle w:val="ConsPlusNormal"/>
        <w:spacing w:before="220"/>
        <w:ind w:firstLine="540"/>
        <w:jc w:val="both"/>
      </w:pPr>
      <w:r>
        <w:t xml:space="preserve">- для индивидуального предпринимателя: фамилия, имя и отчество индивидуального предпринимателя; место жительства индивидуального предпринимателя;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место расположения испрашиваемого земельного участка; площадь земельного участка; кадастровый номер земельного участка, в случае если границы такого земельного участка подлежат уточнению в соответствии с Федеральным </w:t>
      </w:r>
      <w:hyperlink r:id="rId49" w:history="1">
        <w:r>
          <w:rPr>
            <w:color w:val="0000FF"/>
          </w:rPr>
          <w:t>законом</w:t>
        </w:r>
      </w:hyperlink>
      <w:r>
        <w:t xml:space="preserve"> "О государственном кадастре недвижимости"; реквизиты решения об утверждении проекта межевания территории, если образование испрашиваемого земельного участка предусмотрено указанным проектом;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основание предоставления земельного участка без проведения торгов из числа предусмотренных </w:t>
      </w:r>
      <w:hyperlink r:id="rId50" w:history="1">
        <w:r>
          <w:rPr>
            <w:color w:val="0000FF"/>
          </w:rPr>
          <w:t>пунктом 2 статьи 39.3</w:t>
        </w:r>
      </w:hyperlink>
      <w:r>
        <w:t xml:space="preserve">, </w:t>
      </w:r>
      <w:hyperlink r:id="rId51" w:history="1">
        <w:r>
          <w:rPr>
            <w:color w:val="0000FF"/>
          </w:rPr>
          <w:t>статьей 39.5</w:t>
        </w:r>
      </w:hyperlink>
      <w:r>
        <w:t xml:space="preserve">, </w:t>
      </w:r>
      <w:hyperlink r:id="rId52" w:history="1">
        <w:r>
          <w:rPr>
            <w:color w:val="0000FF"/>
          </w:rPr>
          <w:t>пунктом 2 статьи 39.6</w:t>
        </w:r>
      </w:hyperlink>
      <w:r>
        <w:t xml:space="preserve"> или </w:t>
      </w:r>
      <w:hyperlink r:id="rId53" w:history="1">
        <w:r>
          <w:rPr>
            <w:color w:val="0000FF"/>
          </w:rPr>
          <w:t>пунктом 2 статьи 39.10</w:t>
        </w:r>
      </w:hyperlink>
      <w: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возможно на нескольких видах прав; цель использования земельного участка;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почтовый адрес и (или) адрес электронной почты для связи с заявителем;</w:t>
      </w:r>
    </w:p>
    <w:p w:rsidR="00744DBD" w:rsidRDefault="00744DBD">
      <w:pPr>
        <w:pStyle w:val="ConsPlusNormal"/>
        <w:spacing w:before="220"/>
        <w:ind w:firstLine="540"/>
        <w:jc w:val="both"/>
      </w:pPr>
      <w:r>
        <w:t xml:space="preserve">документы, подтверждающие право заявителя на приобретение земельного участка без проведения торгов, согласно </w:t>
      </w:r>
      <w:hyperlink w:anchor="P1133" w:history="1">
        <w:r>
          <w:rPr>
            <w:color w:val="0000FF"/>
          </w:rPr>
          <w:t>приложению N 1</w:t>
        </w:r>
      </w:hyperlink>
      <w:r>
        <w:t xml:space="preserve"> к настоящему административному регламенту;</w:t>
      </w:r>
    </w:p>
    <w:p w:rsidR="00744DBD" w:rsidRDefault="00744DBD">
      <w:pPr>
        <w:pStyle w:val="ConsPlusNormal"/>
        <w:spacing w:before="220"/>
        <w:ind w:firstLine="540"/>
        <w:jc w:val="both"/>
      </w:pPr>
      <w: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(представляется заявителем, документ выдается кадастровым инженером);</w:t>
      </w:r>
    </w:p>
    <w:p w:rsidR="00744DBD" w:rsidRDefault="00744DBD">
      <w:pPr>
        <w:pStyle w:val="ConsPlusNormal"/>
        <w:spacing w:before="220"/>
        <w:ind w:firstLine="540"/>
        <w:jc w:val="both"/>
      </w:pPr>
      <w: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744DBD" w:rsidRDefault="00744DBD">
      <w:pPr>
        <w:pStyle w:val="ConsPlusNormal"/>
        <w:spacing w:before="220"/>
        <w:ind w:firstLine="540"/>
        <w:jc w:val="both"/>
      </w:pPr>
      <w: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w:t>
      </w:r>
    </w:p>
    <w:p w:rsidR="00744DBD" w:rsidRDefault="00744DBD">
      <w:pPr>
        <w:pStyle w:val="ConsPlusNormal"/>
        <w:spacing w:before="220"/>
        <w:ind w:firstLine="540"/>
        <w:jc w:val="both"/>
      </w:pP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(представляется заявителем);</w:t>
      </w:r>
    </w:p>
    <w:p w:rsidR="00744DBD" w:rsidRDefault="00744DBD">
      <w:pPr>
        <w:pStyle w:val="ConsPlusNormal"/>
        <w:spacing w:before="220"/>
        <w:ind w:firstLine="540"/>
        <w:jc w:val="both"/>
      </w:pPr>
      <w: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 (представляется заявителем).</w:t>
      </w:r>
    </w:p>
    <w:p w:rsidR="00744DBD" w:rsidRDefault="00744DBD">
      <w:pPr>
        <w:pStyle w:val="ConsPlusNormal"/>
        <w:spacing w:before="220"/>
        <w:ind w:firstLine="540"/>
        <w:jc w:val="both"/>
      </w:pPr>
      <w:r>
        <w:t>2 этап (предоставление земельного участка без проведения торгов):</w:t>
      </w:r>
    </w:p>
    <w:p w:rsidR="00744DBD" w:rsidRDefault="00744D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44DBD">
        <w:trPr>
          <w:jc w:val="center"/>
        </w:trPr>
        <w:tc>
          <w:tcPr>
            <w:tcW w:w="9294" w:type="dxa"/>
            <w:tcBorders>
              <w:top w:val="nil"/>
              <w:left w:val="single" w:sz="24" w:space="0" w:color="CED3F1"/>
              <w:bottom w:val="nil"/>
              <w:right w:val="single" w:sz="24" w:space="0" w:color="F4F3F8"/>
            </w:tcBorders>
            <w:shd w:val="clear" w:color="auto" w:fill="F4F3F8"/>
          </w:tcPr>
          <w:p w:rsidR="00744DBD" w:rsidRDefault="00744DBD">
            <w:pPr>
              <w:pStyle w:val="ConsPlusNormal"/>
              <w:jc w:val="both"/>
            </w:pPr>
            <w:r>
              <w:rPr>
                <w:color w:val="392C69"/>
              </w:rPr>
              <w:t>КонсультантПлюс: примечание.</w:t>
            </w:r>
          </w:p>
          <w:p w:rsidR="00744DBD" w:rsidRDefault="00744DBD">
            <w:pPr>
              <w:pStyle w:val="ConsPlusNormal"/>
              <w:jc w:val="both"/>
            </w:pPr>
            <w:r>
              <w:rPr>
                <w:color w:val="392C69"/>
              </w:rPr>
              <w:t>В официальном тексте документа, видимо, допущена опечатка: имеется в виду приложение 5 к административному регламенту, а не 2.</w:t>
            </w:r>
          </w:p>
        </w:tc>
      </w:tr>
    </w:tbl>
    <w:p w:rsidR="00744DBD" w:rsidRDefault="00744DBD">
      <w:pPr>
        <w:pStyle w:val="ConsPlusNormal"/>
        <w:spacing w:before="280"/>
        <w:ind w:firstLine="540"/>
        <w:jc w:val="both"/>
      </w:pPr>
      <w:hyperlink w:anchor="P2134" w:history="1">
        <w:r>
          <w:rPr>
            <w:color w:val="0000FF"/>
          </w:rPr>
          <w:t>заявление</w:t>
        </w:r>
      </w:hyperlink>
      <w:r>
        <w:t xml:space="preserve"> о предоставлении земельного участка без проведения торгов (приложение N 2 к настоящему административному регламенту) (заявление предоставляется заявителем), в котором должны быть указаны:</w:t>
      </w:r>
    </w:p>
    <w:p w:rsidR="00744DBD" w:rsidRDefault="00744DBD">
      <w:pPr>
        <w:pStyle w:val="ConsPlusNormal"/>
        <w:spacing w:before="220"/>
        <w:ind w:firstLine="540"/>
        <w:jc w:val="both"/>
      </w:pPr>
      <w:r>
        <w:t xml:space="preserve">- для юридического лица: полное наименование;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54" w:history="1">
        <w:r>
          <w:rPr>
            <w:color w:val="0000FF"/>
          </w:rPr>
          <w:t>пунктом 2 статьи 39.3</w:t>
        </w:r>
      </w:hyperlink>
      <w:r>
        <w:t xml:space="preserve">, </w:t>
      </w:r>
      <w:hyperlink r:id="rId55" w:history="1">
        <w:r>
          <w:rPr>
            <w:color w:val="0000FF"/>
          </w:rPr>
          <w:t>статьей 39.5</w:t>
        </w:r>
      </w:hyperlink>
      <w:r>
        <w:t xml:space="preserve">, </w:t>
      </w:r>
      <w:hyperlink r:id="rId56" w:history="1">
        <w:r>
          <w:rPr>
            <w:color w:val="0000FF"/>
          </w:rPr>
          <w:t>пунктом 2 статьи 39.6</w:t>
        </w:r>
      </w:hyperlink>
      <w:r>
        <w:t xml:space="preserve"> или </w:t>
      </w:r>
      <w:hyperlink r:id="rId57" w:history="1">
        <w:r>
          <w:rPr>
            <w:color w:val="0000FF"/>
          </w:rPr>
          <w:t>пунктом 2 статьи 39.10</w:t>
        </w:r>
      </w:hyperlink>
      <w:r>
        <w:t xml:space="preserve"> Земельного кодекса РФ </w:t>
      </w:r>
      <w:r>
        <w:lastRenderedPageBreak/>
        <w:t>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цель использования земельного участка; место расположения испрашиваемого земельного участка; площадь земельного участка;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почтовый адрес и (или) адрес электронной почты для связи с заявителем;</w:t>
      </w:r>
    </w:p>
    <w:p w:rsidR="00744DBD" w:rsidRDefault="00744DBD">
      <w:pPr>
        <w:pStyle w:val="ConsPlusNormal"/>
        <w:spacing w:before="220"/>
        <w:ind w:firstLine="540"/>
        <w:jc w:val="both"/>
      </w:pPr>
      <w:r>
        <w:t xml:space="preserve">- для индивидуального предпринимателя: фамилия, имя и отчество индивидуального предпринимателя; место жительства индивидуального предпринимателя;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полное наименование;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58" w:history="1">
        <w:r>
          <w:rPr>
            <w:color w:val="0000FF"/>
          </w:rPr>
          <w:t>пунктом 2 статьи 39.3</w:t>
        </w:r>
      </w:hyperlink>
      <w:r>
        <w:t xml:space="preserve">, </w:t>
      </w:r>
      <w:hyperlink r:id="rId59" w:history="1">
        <w:r>
          <w:rPr>
            <w:color w:val="0000FF"/>
          </w:rPr>
          <w:t>статьей 39.5</w:t>
        </w:r>
      </w:hyperlink>
      <w:r>
        <w:t xml:space="preserve">, </w:t>
      </w:r>
      <w:hyperlink r:id="rId60" w:history="1">
        <w:r>
          <w:rPr>
            <w:color w:val="0000FF"/>
          </w:rPr>
          <w:t>пунктом 2 статьи 39.6</w:t>
        </w:r>
      </w:hyperlink>
      <w:r>
        <w:t xml:space="preserve"> или </w:t>
      </w:r>
      <w:hyperlink r:id="rId61" w:history="1">
        <w:r>
          <w:rPr>
            <w:color w:val="0000FF"/>
          </w:rPr>
          <w:t>пунктом 2 статьи 39.10</w:t>
        </w:r>
      </w:hyperlink>
      <w: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цель использования земельного участка; место расположения испрашиваемого земельного участка; площадь земельного участка;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почтовый адрес и (или) адрес электронной почты для связи с заявителем;</w:t>
      </w:r>
    </w:p>
    <w:p w:rsidR="00744DBD" w:rsidRDefault="00744DBD">
      <w:pPr>
        <w:pStyle w:val="ConsPlusNormal"/>
        <w:spacing w:before="220"/>
        <w:ind w:firstLine="540"/>
        <w:jc w:val="both"/>
      </w:pPr>
      <w:r>
        <w:t>документы, подтверждающие право заявителя на приобретение земельного участка без проведения торгов (предоставление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744DBD" w:rsidRDefault="00744DBD">
      <w:pPr>
        <w:pStyle w:val="ConsPlusNormal"/>
        <w:spacing w:before="220"/>
        <w:ind w:firstLine="540"/>
        <w:jc w:val="both"/>
      </w:pPr>
      <w: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 (предоставление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744DBD" w:rsidRDefault="00744DBD">
      <w:pPr>
        <w:pStyle w:val="ConsPlusNormal"/>
        <w:spacing w:before="220"/>
        <w:ind w:firstLine="540"/>
        <w:jc w:val="both"/>
      </w:pPr>
      <w:r>
        <w:t xml:space="preserve">абзац исключен. - </w:t>
      </w:r>
      <w:hyperlink r:id="rId62" w:history="1">
        <w:r>
          <w:rPr>
            <w:color w:val="0000FF"/>
          </w:rPr>
          <w:t>Постановление</w:t>
        </w:r>
      </w:hyperlink>
      <w:r>
        <w:t xml:space="preserve"> администрации Осинниковского городского округа от 07.10.2016 N 846-нп;</w:t>
      </w:r>
    </w:p>
    <w:p w:rsidR="00744DBD" w:rsidRDefault="00744DBD">
      <w:pPr>
        <w:pStyle w:val="ConsPlusNormal"/>
        <w:spacing w:before="220"/>
        <w:ind w:firstLine="540"/>
        <w:jc w:val="both"/>
      </w:pPr>
      <w:r>
        <w:t xml:space="preserve">заключение органа местного самоуправления о соответствии схемы расположения земельного участка установленным требованиям (в случае если испрашиваемый земельный участок предстоит образовать и отсутствует проект межевания территории, в границах которой </w:t>
      </w:r>
      <w:r>
        <w:lastRenderedPageBreak/>
        <w:t>предстоит образовать такой земельный участок) (запрашивается Комитетом посредством межведомственного взаимодействия);</w:t>
      </w:r>
    </w:p>
    <w:p w:rsidR="00744DBD" w:rsidRDefault="00744DBD">
      <w:pPr>
        <w:pStyle w:val="ConsPlusNormal"/>
        <w:spacing w:before="220"/>
        <w:ind w:firstLine="540"/>
        <w:jc w:val="both"/>
      </w:pPr>
      <w:r>
        <w:t>документ, подтверждающий полномочия представителя заявителя, в случае если с заявлением о предоставлении земельного участка без проведения торгов обращается представитель заявителя (представляется заявителем, документ выдается нотариусом, юридическим лицом) (предоставление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744DBD" w:rsidRDefault="00744DBD">
      <w:pPr>
        <w:pStyle w:val="ConsPlusNormal"/>
        <w:spacing w:before="220"/>
        <w:ind w:firstLine="540"/>
        <w:jc w:val="both"/>
      </w:pP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(представляется заявителем (предоставление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744DBD" w:rsidRDefault="00744DBD">
      <w:pPr>
        <w:pStyle w:val="ConsPlusNormal"/>
        <w:spacing w:before="220"/>
        <w:ind w:firstLine="540"/>
        <w:jc w:val="both"/>
      </w:pPr>
      <w: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 (представляется заявителем (предоставление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744DBD" w:rsidRDefault="00744DBD">
      <w:pPr>
        <w:pStyle w:val="ConsPlusNormal"/>
        <w:spacing w:before="220"/>
        <w:ind w:firstLine="540"/>
        <w:jc w:val="both"/>
      </w:pPr>
      <w:bookmarkStart w:id="5" w:name="P182"/>
      <w:bookmarkEnd w:id="5"/>
      <w:r>
        <w:t>2.6.3.2. Для предоставления земельного участка без проведения торгов, без предварительного согласования предоставления земельного участка необходимы следующие документы:</w:t>
      </w:r>
    </w:p>
    <w:p w:rsidR="00744DBD" w:rsidRDefault="00744DBD">
      <w:pPr>
        <w:pStyle w:val="ConsPlusNormal"/>
        <w:spacing w:before="220"/>
        <w:ind w:firstLine="540"/>
        <w:jc w:val="both"/>
      </w:pPr>
      <w:hyperlink w:anchor="P2134" w:history="1">
        <w:r>
          <w:rPr>
            <w:color w:val="0000FF"/>
          </w:rPr>
          <w:t>заявление</w:t>
        </w:r>
      </w:hyperlink>
      <w:r>
        <w:t xml:space="preserve"> о предоставлении земельного участка без проведения торгов (приложение N 5 к настоящему административному регламенту) (заявление предоставляется заявителем), в котором должны быть указаны:</w:t>
      </w:r>
    </w:p>
    <w:p w:rsidR="00744DBD" w:rsidRDefault="00744DBD">
      <w:pPr>
        <w:pStyle w:val="ConsPlusNormal"/>
        <w:spacing w:before="220"/>
        <w:ind w:firstLine="540"/>
        <w:jc w:val="both"/>
      </w:pPr>
      <w:r>
        <w:t xml:space="preserve">- для юридического лица: полное наименование;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63" w:history="1">
        <w:r>
          <w:rPr>
            <w:color w:val="0000FF"/>
          </w:rPr>
          <w:t>пунктом 2 статьи 39.3</w:t>
        </w:r>
      </w:hyperlink>
      <w:r>
        <w:t xml:space="preserve">, </w:t>
      </w:r>
      <w:hyperlink r:id="rId64" w:history="1">
        <w:r>
          <w:rPr>
            <w:color w:val="0000FF"/>
          </w:rPr>
          <w:t>статьей 39.5</w:t>
        </w:r>
      </w:hyperlink>
      <w:r>
        <w:t xml:space="preserve">, </w:t>
      </w:r>
      <w:hyperlink r:id="rId65" w:history="1">
        <w:r>
          <w:rPr>
            <w:color w:val="0000FF"/>
          </w:rPr>
          <w:t>пунктом 2 статьи 39.6</w:t>
        </w:r>
      </w:hyperlink>
      <w:r>
        <w:t xml:space="preserve"> или </w:t>
      </w:r>
      <w:hyperlink r:id="rId66" w:history="1">
        <w:r>
          <w:rPr>
            <w:color w:val="0000FF"/>
          </w:rPr>
          <w:t>пунктом 2 статьи 39.10</w:t>
        </w:r>
      </w:hyperlink>
      <w: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цель использования земельного участка; место расположения испрашиваемого земельного участка; площадь земельного участка;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почтовый адрес и (или) адрес электронной почты для </w:t>
      </w:r>
      <w:r>
        <w:lastRenderedPageBreak/>
        <w:t>связи с заявителем;</w:t>
      </w:r>
    </w:p>
    <w:p w:rsidR="00744DBD" w:rsidRDefault="00744DBD">
      <w:pPr>
        <w:pStyle w:val="ConsPlusNormal"/>
        <w:spacing w:before="220"/>
        <w:ind w:firstLine="540"/>
        <w:jc w:val="both"/>
      </w:pPr>
      <w:r>
        <w:t xml:space="preserve">- для индивидуального предпринимателя: фамилия, имя и отчество индивидуального предпринимателя; место жительства индивидуального предпринимателя;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полное наименование;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67" w:history="1">
        <w:r>
          <w:rPr>
            <w:color w:val="0000FF"/>
          </w:rPr>
          <w:t>пунктом 2 статьи 39.3</w:t>
        </w:r>
      </w:hyperlink>
      <w:r>
        <w:t xml:space="preserve">, </w:t>
      </w:r>
      <w:hyperlink r:id="rId68" w:history="1">
        <w:r>
          <w:rPr>
            <w:color w:val="0000FF"/>
          </w:rPr>
          <w:t>статьей 39.5</w:t>
        </w:r>
      </w:hyperlink>
      <w:r>
        <w:t xml:space="preserve">, </w:t>
      </w:r>
      <w:hyperlink r:id="rId69" w:history="1">
        <w:r>
          <w:rPr>
            <w:color w:val="0000FF"/>
          </w:rPr>
          <w:t>пунктом 2 статьи 39.6</w:t>
        </w:r>
      </w:hyperlink>
      <w:r>
        <w:t xml:space="preserve"> или </w:t>
      </w:r>
      <w:hyperlink r:id="rId70" w:history="1">
        <w:r>
          <w:rPr>
            <w:color w:val="0000FF"/>
          </w:rPr>
          <w:t>пунктом 2 статьи 39.10</w:t>
        </w:r>
      </w:hyperlink>
      <w: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цель использования земельного участка; место расположения испрашиваемого земельного участка; площадь земельного участка;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почтовый адрес и (или) адрес электронной почты для связи с заявителем;</w:t>
      </w:r>
    </w:p>
    <w:p w:rsidR="00744DBD" w:rsidRDefault="00744DBD">
      <w:pPr>
        <w:pStyle w:val="ConsPlusNormal"/>
        <w:spacing w:before="220"/>
        <w:ind w:firstLine="540"/>
        <w:jc w:val="both"/>
      </w:pPr>
      <w:r>
        <w:t xml:space="preserve">документы, подтверждающие право заявителя на приобретение земельного участка без проведения торгов согласно </w:t>
      </w:r>
      <w:hyperlink w:anchor="P1133" w:history="1">
        <w:r>
          <w:rPr>
            <w:color w:val="0000FF"/>
          </w:rPr>
          <w:t>приложению N 1</w:t>
        </w:r>
      </w:hyperlink>
      <w:r>
        <w:t xml:space="preserve"> к настоящему административному регламенту;</w:t>
      </w:r>
    </w:p>
    <w:p w:rsidR="00744DBD" w:rsidRDefault="00744DBD">
      <w:pPr>
        <w:pStyle w:val="ConsPlusNormal"/>
        <w:spacing w:before="220"/>
        <w:ind w:firstLine="540"/>
        <w:jc w:val="both"/>
      </w:pPr>
      <w: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744DBD" w:rsidRDefault="00744DBD">
      <w:pPr>
        <w:pStyle w:val="ConsPlusNormal"/>
        <w:spacing w:before="220"/>
        <w:ind w:firstLine="540"/>
        <w:jc w:val="both"/>
      </w:pPr>
      <w:r>
        <w:t>нотариально заверенное согласие супруга на приобретение в собственность земельного участка (в случае приобретения земельного участка в собственность одним из супругов) (представляется заявителем самостоятельно, документ выдается нотариусом);</w:t>
      </w:r>
    </w:p>
    <w:p w:rsidR="00744DBD" w:rsidRDefault="00744DBD">
      <w:pPr>
        <w:pStyle w:val="ConsPlusNormal"/>
        <w:spacing w:before="220"/>
        <w:ind w:firstLine="540"/>
        <w:jc w:val="both"/>
      </w:pPr>
      <w:r>
        <w:t>документ, подтверждающий полномочия представителя заявителя, в случае если с заявлением о предоставлении земельного участка без проведения торгов обращается представитель заявителя (представляется заявителем, документ выдается нотариусом, юридическим лицом);</w:t>
      </w:r>
    </w:p>
    <w:p w:rsidR="00744DBD" w:rsidRDefault="00744DBD">
      <w:pPr>
        <w:pStyle w:val="ConsPlusNormal"/>
        <w:spacing w:before="220"/>
        <w:ind w:firstLine="540"/>
        <w:jc w:val="both"/>
      </w:pP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(представляется заявителем);</w:t>
      </w:r>
    </w:p>
    <w:p w:rsidR="00744DBD" w:rsidRDefault="00744DBD">
      <w:pPr>
        <w:pStyle w:val="ConsPlusNormal"/>
        <w:spacing w:before="220"/>
        <w:ind w:firstLine="540"/>
        <w:jc w:val="both"/>
      </w:pPr>
      <w: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 (представляется заявителем).</w:t>
      </w:r>
    </w:p>
    <w:p w:rsidR="00744DBD" w:rsidRDefault="00744DBD">
      <w:pPr>
        <w:pStyle w:val="ConsPlusNormal"/>
        <w:spacing w:before="220"/>
        <w:ind w:firstLine="540"/>
        <w:jc w:val="both"/>
      </w:pPr>
      <w:bookmarkStart w:id="6" w:name="P192"/>
      <w:bookmarkEnd w:id="6"/>
      <w:r>
        <w:t>2.6.4. Для утверждения схемы расположения земельного участка или земельных участков на кадастровом плане территории необходимы следующие документы:</w:t>
      </w:r>
    </w:p>
    <w:p w:rsidR="00744DBD" w:rsidRDefault="00744DBD">
      <w:pPr>
        <w:pStyle w:val="ConsPlusNormal"/>
        <w:spacing w:before="220"/>
        <w:ind w:firstLine="540"/>
        <w:jc w:val="both"/>
      </w:pPr>
      <w:hyperlink w:anchor="P2282" w:history="1">
        <w:r>
          <w:rPr>
            <w:color w:val="0000FF"/>
          </w:rPr>
          <w:t>заявление</w:t>
        </w:r>
      </w:hyperlink>
      <w:r>
        <w:t xml:space="preserve"> об утверждении схемы расположения земельного участка или земельных участков на кадастровом плане территории (приложение N 6 к настоящему административному регламенту) (заявление предоставляется заявителем), в котором должны быть указаны:</w:t>
      </w:r>
    </w:p>
    <w:p w:rsidR="00744DBD" w:rsidRDefault="00744DBD">
      <w:pPr>
        <w:pStyle w:val="ConsPlusNormal"/>
        <w:spacing w:before="220"/>
        <w:ind w:firstLine="540"/>
        <w:jc w:val="both"/>
      </w:pPr>
      <w:r>
        <w:lastRenderedPageBreak/>
        <w:t xml:space="preserve">- для юридического лица: полное наименование;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71" w:history="1">
        <w:r>
          <w:rPr>
            <w:color w:val="0000FF"/>
          </w:rPr>
          <w:t>пунктом 2 статьи 39.3</w:t>
        </w:r>
      </w:hyperlink>
      <w:r>
        <w:t xml:space="preserve">, </w:t>
      </w:r>
      <w:hyperlink r:id="rId72" w:history="1">
        <w:r>
          <w:rPr>
            <w:color w:val="0000FF"/>
          </w:rPr>
          <w:t>статьей 39.5</w:t>
        </w:r>
      </w:hyperlink>
      <w:r>
        <w:t xml:space="preserve">, </w:t>
      </w:r>
      <w:hyperlink r:id="rId73" w:history="1">
        <w:r>
          <w:rPr>
            <w:color w:val="0000FF"/>
          </w:rPr>
          <w:t>пунктом 2 статьи 39.6</w:t>
        </w:r>
      </w:hyperlink>
      <w:r>
        <w:t xml:space="preserve"> или </w:t>
      </w:r>
      <w:hyperlink r:id="rId74" w:history="1">
        <w:r>
          <w:rPr>
            <w:color w:val="0000FF"/>
          </w:rPr>
          <w:t>пунктом 2 статьи 39.10</w:t>
        </w:r>
      </w:hyperlink>
      <w: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цель использования земельного участка; место расположения испрашиваемого земельного участка; площадь земельного участка; почтовый адрес и (или) адрес электронной почты для связи с заявителем;</w:t>
      </w:r>
    </w:p>
    <w:p w:rsidR="00744DBD" w:rsidRDefault="00744DBD">
      <w:pPr>
        <w:pStyle w:val="ConsPlusNormal"/>
        <w:spacing w:before="220"/>
        <w:ind w:firstLine="540"/>
        <w:jc w:val="both"/>
      </w:pPr>
      <w:r>
        <w:t xml:space="preserve">- для индивидуального предпринимателя: фамилия, имя и отчество индивидуального предпринимателя; место жительства индивидуального предпринимателя;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полное наименование;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75" w:history="1">
        <w:r>
          <w:rPr>
            <w:color w:val="0000FF"/>
          </w:rPr>
          <w:t>пунктом 2 статьи 39.3</w:t>
        </w:r>
      </w:hyperlink>
      <w:r>
        <w:t xml:space="preserve">, </w:t>
      </w:r>
      <w:hyperlink r:id="rId76" w:history="1">
        <w:r>
          <w:rPr>
            <w:color w:val="0000FF"/>
          </w:rPr>
          <w:t>статьей 39.5</w:t>
        </w:r>
      </w:hyperlink>
      <w:r>
        <w:t xml:space="preserve">, </w:t>
      </w:r>
      <w:hyperlink r:id="rId77" w:history="1">
        <w:r>
          <w:rPr>
            <w:color w:val="0000FF"/>
          </w:rPr>
          <w:t>пунктом 2 статьи 39.6</w:t>
        </w:r>
      </w:hyperlink>
      <w:r>
        <w:t xml:space="preserve"> или </w:t>
      </w:r>
      <w:hyperlink r:id="rId78" w:history="1">
        <w:r>
          <w:rPr>
            <w:color w:val="0000FF"/>
          </w:rPr>
          <w:t>пунктом 2 статьи 39.10</w:t>
        </w:r>
      </w:hyperlink>
      <w: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цель использования земельного участка; место расположения испрашиваемого земельного участка; площадь земельного участка; почтовый адрес и (или) адрес электронной почты для связи с заявителем;</w:t>
      </w:r>
    </w:p>
    <w:p w:rsidR="00744DBD" w:rsidRDefault="00744DBD">
      <w:pPr>
        <w:pStyle w:val="ConsPlusNormal"/>
        <w:spacing w:before="220"/>
        <w:ind w:firstLine="540"/>
        <w:jc w:val="both"/>
      </w:pPr>
      <w: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744DBD" w:rsidRDefault="00744DBD">
      <w:pPr>
        <w:pStyle w:val="ConsPlusNormal"/>
        <w:spacing w:before="220"/>
        <w:ind w:firstLine="540"/>
        <w:jc w:val="both"/>
      </w:pPr>
      <w: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w:t>
      </w:r>
    </w:p>
    <w:p w:rsidR="00744DBD" w:rsidRDefault="00744DBD">
      <w:pPr>
        <w:pStyle w:val="ConsPlusNormal"/>
        <w:spacing w:before="220"/>
        <w:ind w:firstLine="540"/>
        <w:jc w:val="both"/>
      </w:pPr>
      <w:r>
        <w:t>выписка из Единого государственного реестра юридических лиц или Единого государственного реестра индивидуальных предпринимателей (получается в порядке межведомственного электронного взаимодействия из Управления Федеральной налоговой службы по Кемеровской области, предельный срок предоставления - 5 рабочих дней);</w:t>
      </w:r>
    </w:p>
    <w:p w:rsidR="00744DBD" w:rsidRDefault="00744DBD">
      <w:pPr>
        <w:pStyle w:val="ConsPlusNormal"/>
        <w:spacing w:before="220"/>
        <w:ind w:firstLine="540"/>
        <w:jc w:val="both"/>
      </w:pPr>
      <w:r>
        <w:t>копия документа, подтверждающего право заявителя на образование земельного участка;</w:t>
      </w:r>
    </w:p>
    <w:p w:rsidR="00744DBD" w:rsidRDefault="00744DBD">
      <w:pPr>
        <w:pStyle w:val="ConsPlusNormal"/>
        <w:spacing w:before="220"/>
        <w:ind w:firstLine="540"/>
        <w:jc w:val="both"/>
      </w:pPr>
      <w:r>
        <w:t>схема расположения земельного участка или земельных участков на кадастровом плане территории (предоставляется заявителем, документ выдается кадастровым инженером);</w:t>
      </w:r>
    </w:p>
    <w:p w:rsidR="00744DBD" w:rsidRDefault="00744DBD">
      <w:pPr>
        <w:pStyle w:val="ConsPlusNormal"/>
        <w:spacing w:before="220"/>
        <w:ind w:firstLine="540"/>
        <w:jc w:val="both"/>
      </w:pPr>
      <w:r>
        <w:t>заключение органа местного самоуправления о соответствии схемы расположения земельного участка установленным требованиям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(запрашивается Комитетом посредством межведомственного информационного взаимодействия в администрации Осинниковского городского округа).</w:t>
      </w:r>
    </w:p>
    <w:p w:rsidR="00744DBD" w:rsidRDefault="00744DBD">
      <w:pPr>
        <w:pStyle w:val="ConsPlusNormal"/>
        <w:spacing w:before="220"/>
        <w:ind w:firstLine="540"/>
        <w:jc w:val="both"/>
      </w:pPr>
      <w:bookmarkStart w:id="7" w:name="P202"/>
      <w:bookmarkEnd w:id="7"/>
      <w:r>
        <w:t>2.6.5. Для получения распоряжения о постановке земельного участка на государственный кадастровый учет необходимы следующие документы:</w:t>
      </w:r>
    </w:p>
    <w:p w:rsidR="00744DBD" w:rsidRDefault="00744DBD">
      <w:pPr>
        <w:pStyle w:val="ConsPlusNormal"/>
        <w:spacing w:before="220"/>
        <w:ind w:firstLine="540"/>
        <w:jc w:val="both"/>
      </w:pPr>
      <w:r>
        <w:lastRenderedPageBreak/>
        <w:t>заявление о выдаче распоряжения о постановке земельного участка на государственный кадастровый учет (заявление представляется заявителем), в котором должны быть указаны:</w:t>
      </w:r>
    </w:p>
    <w:p w:rsidR="00744DBD" w:rsidRDefault="00744DBD">
      <w:pPr>
        <w:pStyle w:val="ConsPlusNormal"/>
        <w:spacing w:before="220"/>
        <w:ind w:firstLine="540"/>
        <w:jc w:val="both"/>
      </w:pPr>
      <w:r>
        <w:t xml:space="preserve">- для юридического лица: полное наименование;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79" w:history="1">
        <w:r>
          <w:rPr>
            <w:color w:val="0000FF"/>
          </w:rPr>
          <w:t>пунктом 2 статьи 39.3</w:t>
        </w:r>
      </w:hyperlink>
      <w:r>
        <w:t xml:space="preserve">, </w:t>
      </w:r>
      <w:hyperlink r:id="rId80" w:history="1">
        <w:r>
          <w:rPr>
            <w:color w:val="0000FF"/>
          </w:rPr>
          <w:t>статьей 39.5</w:t>
        </w:r>
      </w:hyperlink>
      <w:r>
        <w:t xml:space="preserve">, </w:t>
      </w:r>
      <w:hyperlink r:id="rId81" w:history="1">
        <w:r>
          <w:rPr>
            <w:color w:val="0000FF"/>
          </w:rPr>
          <w:t>пунктом 2 статьи 39.6</w:t>
        </w:r>
      </w:hyperlink>
      <w:r>
        <w:t xml:space="preserve"> или </w:t>
      </w:r>
      <w:hyperlink r:id="rId82" w:history="1">
        <w:r>
          <w:rPr>
            <w:color w:val="0000FF"/>
          </w:rPr>
          <w:t>пунктом 2 статьи 39.10</w:t>
        </w:r>
      </w:hyperlink>
      <w: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цель использования земельного участка; место расположения испрашиваемого земельного участка; площадь земельного участка; почтовый адрес и (или) адрес электронной почты для связи с заявителем;</w:t>
      </w:r>
    </w:p>
    <w:p w:rsidR="00744DBD" w:rsidRDefault="00744DBD">
      <w:pPr>
        <w:pStyle w:val="ConsPlusNormal"/>
        <w:spacing w:before="220"/>
        <w:ind w:firstLine="540"/>
        <w:jc w:val="both"/>
      </w:pPr>
      <w:r>
        <w:t xml:space="preserve">- для индивидуального предпринимателя: фамилия, имя и отчество индивидуального предпринимателя; место жительства индивидуального предпринимателя;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полное наименование;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83" w:history="1">
        <w:r>
          <w:rPr>
            <w:color w:val="0000FF"/>
          </w:rPr>
          <w:t>пунктом 2 статьи 39.3</w:t>
        </w:r>
      </w:hyperlink>
      <w:r>
        <w:t xml:space="preserve">, </w:t>
      </w:r>
      <w:hyperlink r:id="rId84" w:history="1">
        <w:r>
          <w:rPr>
            <w:color w:val="0000FF"/>
          </w:rPr>
          <w:t>статьей 39.5</w:t>
        </w:r>
      </w:hyperlink>
      <w:r>
        <w:t xml:space="preserve">, </w:t>
      </w:r>
      <w:hyperlink r:id="rId85" w:history="1">
        <w:r>
          <w:rPr>
            <w:color w:val="0000FF"/>
          </w:rPr>
          <w:t>пунктом 2 статьи 39.6</w:t>
        </w:r>
      </w:hyperlink>
      <w:r>
        <w:t xml:space="preserve"> или </w:t>
      </w:r>
      <w:hyperlink r:id="rId86" w:history="1">
        <w:r>
          <w:rPr>
            <w:color w:val="0000FF"/>
          </w:rPr>
          <w:t>пунктом 2 статьи 39.10</w:t>
        </w:r>
      </w:hyperlink>
      <w: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цель использования земельного участка; место расположения испрашиваемого земельного участка; площадь земельного участка; почтовый адрес и (или) адрес электронной почты для связи с заявителем;</w:t>
      </w:r>
    </w:p>
    <w:p w:rsidR="00744DBD" w:rsidRDefault="00744DBD">
      <w:pPr>
        <w:pStyle w:val="ConsPlusNormal"/>
        <w:spacing w:before="220"/>
        <w:ind w:firstLine="540"/>
        <w:jc w:val="both"/>
      </w:pPr>
      <w: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744DBD" w:rsidRDefault="00744DBD">
      <w:pPr>
        <w:pStyle w:val="ConsPlusNormal"/>
        <w:spacing w:before="220"/>
        <w:ind w:firstLine="540"/>
        <w:jc w:val="both"/>
      </w:pPr>
      <w: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w:t>
      </w:r>
    </w:p>
    <w:p w:rsidR="00744DBD" w:rsidRDefault="00744DBD">
      <w:pPr>
        <w:pStyle w:val="ConsPlusNormal"/>
        <w:spacing w:before="220"/>
        <w:ind w:firstLine="540"/>
        <w:jc w:val="both"/>
      </w:pPr>
      <w:r>
        <w:t>выписка из Единого государственного реестра юридических лиц или Единого государственного реестра индивидуальных предпринимателей (получается в порядке межведомственного электронного взаимодействия из Управления Федеральной налоговой службы по Кемеровской области, предельный срок предоставления - 5 рабочих дней);</w:t>
      </w:r>
    </w:p>
    <w:p w:rsidR="00744DBD" w:rsidRDefault="00744DBD">
      <w:pPr>
        <w:pStyle w:val="ConsPlusNormal"/>
        <w:spacing w:before="220"/>
        <w:ind w:firstLine="540"/>
        <w:jc w:val="both"/>
      </w:pPr>
      <w:r>
        <w:t>копия документа, подтверждающего право заявителя на образование земельного участка (представляется заявителем);</w:t>
      </w:r>
    </w:p>
    <w:p w:rsidR="00744DBD" w:rsidRDefault="00744DBD">
      <w:pPr>
        <w:pStyle w:val="ConsPlusNormal"/>
        <w:spacing w:before="220"/>
        <w:ind w:firstLine="540"/>
        <w:jc w:val="both"/>
      </w:pPr>
      <w:r>
        <w:t>межевой план земельного участка (представляется заявителем, документ выдается кадастровым инженером);</w:t>
      </w:r>
    </w:p>
    <w:p w:rsidR="00744DBD" w:rsidRDefault="00744DBD">
      <w:pPr>
        <w:pStyle w:val="ConsPlusNormal"/>
        <w:spacing w:before="220"/>
        <w:ind w:firstLine="540"/>
        <w:jc w:val="both"/>
      </w:pPr>
      <w:r>
        <w:t>копия акта уполномоченного органа об утверждении схемы расположения земельного участка на кадастровом плане территории (получается в порядке межведомственного электронного взаимодействия из органов местного самоуправления Кемеровской области, предельный срок предоставления - 5 рабочих дней).</w:t>
      </w:r>
    </w:p>
    <w:p w:rsidR="00744DBD" w:rsidRDefault="00744DBD">
      <w:pPr>
        <w:pStyle w:val="ConsPlusNormal"/>
        <w:spacing w:before="220"/>
        <w:ind w:firstLine="540"/>
        <w:jc w:val="both"/>
      </w:pPr>
      <w:r>
        <w:lastRenderedPageBreak/>
        <w:t>2.6.6. Заявление о предварительном согласовании предоставления земельного участка, заявление о предоставлении земельного участка без проведения торгов, заявление о проведении аукциона по продаже земельного участка или права аренды на земельный участок, заявление об утверждении схемы расположения земельного участка или земельных участков на кадастровом плане территории с приложением необходимых документов подаются или направляются в Комитет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744DBD" w:rsidRDefault="00744DBD">
      <w:pPr>
        <w:pStyle w:val="ConsPlusNormal"/>
        <w:spacing w:before="220"/>
        <w:ind w:firstLine="540"/>
        <w:jc w:val="both"/>
      </w:pPr>
      <w:r>
        <w:t>Запрещается требовать от заявителя:</w:t>
      </w:r>
    </w:p>
    <w:p w:rsidR="00744DBD" w:rsidRDefault="00744DBD">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44DBD" w:rsidRDefault="00744DBD">
      <w:pPr>
        <w:pStyle w:val="ConsPlusNormal"/>
        <w:spacing w:before="220"/>
        <w:ind w:firstLine="540"/>
        <w:jc w:val="both"/>
      </w:pPr>
      <w:r>
        <w:t>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Кемеровской области, муниципальными правовыми актами.</w:t>
      </w:r>
    </w:p>
    <w:p w:rsidR="00744DBD" w:rsidRDefault="00744DBD">
      <w:pPr>
        <w:pStyle w:val="ConsPlusNormal"/>
        <w:spacing w:before="220"/>
        <w:ind w:firstLine="540"/>
        <w:jc w:val="both"/>
      </w:pPr>
      <w:r>
        <w:t>Данные документы и информация запрашиваются и предоставляются непосредственно Комитетом, иными органами, организациями в порядке межведомственного электронного взаимодействия без участия юридических лиц, индивидуальных предпринимателей.</w:t>
      </w:r>
    </w:p>
    <w:p w:rsidR="00744DBD" w:rsidRDefault="00744DBD">
      <w:pPr>
        <w:pStyle w:val="ConsPlusNormal"/>
        <w:spacing w:before="220"/>
        <w:ind w:firstLine="540"/>
        <w:jc w:val="both"/>
      </w:pPr>
      <w:r>
        <w:t>2.7. Исчерпывающий перечень оснований для отказа в приеме документов, необходимых для предоставления муниципальной услуги.</w:t>
      </w:r>
    </w:p>
    <w:p w:rsidR="00744DBD" w:rsidRDefault="00744DBD">
      <w:pPr>
        <w:pStyle w:val="ConsPlusNormal"/>
        <w:spacing w:before="220"/>
        <w:ind w:firstLine="540"/>
        <w:jc w:val="both"/>
      </w:pPr>
      <w:r>
        <w:t>2.7.1. Не подлежат приему для предоставления муниципальной услуги документы:</w:t>
      </w:r>
    </w:p>
    <w:p w:rsidR="00744DBD" w:rsidRDefault="00744DBD">
      <w:pPr>
        <w:pStyle w:val="ConsPlusNormal"/>
        <w:spacing w:before="220"/>
        <w:ind w:firstLine="540"/>
        <w:jc w:val="both"/>
      </w:pPr>
      <w:r>
        <w:t>заявления, исполненные не на бланках установленной формы;</w:t>
      </w:r>
    </w:p>
    <w:p w:rsidR="00744DBD" w:rsidRDefault="00744DBD">
      <w:pPr>
        <w:pStyle w:val="ConsPlusNormal"/>
        <w:spacing w:before="220"/>
        <w:ind w:firstLine="540"/>
        <w:jc w:val="both"/>
      </w:pPr>
      <w:r>
        <w:t>заявления, заполненные не полностью или имеющие пустые графы;</w:t>
      </w:r>
    </w:p>
    <w:p w:rsidR="00744DBD" w:rsidRDefault="00744DBD">
      <w:pPr>
        <w:pStyle w:val="ConsPlusNormal"/>
        <w:spacing w:before="220"/>
        <w:ind w:firstLine="540"/>
        <w:jc w:val="both"/>
      </w:pPr>
      <w:r>
        <w:t>подаваемые не уполномоченным на это лицом;</w:t>
      </w:r>
    </w:p>
    <w:p w:rsidR="00744DBD" w:rsidRDefault="00744DBD">
      <w:pPr>
        <w:pStyle w:val="ConsPlusNormal"/>
        <w:spacing w:before="220"/>
        <w:ind w:firstLine="540"/>
        <w:jc w:val="both"/>
      </w:pPr>
      <w:r>
        <w:t>не подписанные заявителями, не содержащие печати юридического лица, имеющие подчистки либо приписки, зачеркнутые слова и иные неоговоренные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744DBD" w:rsidRDefault="00744DBD">
      <w:pPr>
        <w:pStyle w:val="ConsPlusNormal"/>
        <w:spacing w:before="220"/>
        <w:ind w:firstLine="540"/>
        <w:jc w:val="both"/>
      </w:pPr>
      <w:r>
        <w:t>2.7.2. Перечень оснований для возврата заявления.</w:t>
      </w:r>
    </w:p>
    <w:p w:rsidR="00744DBD" w:rsidRDefault="00744DBD">
      <w:pPr>
        <w:pStyle w:val="ConsPlusNormal"/>
        <w:spacing w:before="220"/>
        <w:ind w:firstLine="540"/>
        <w:jc w:val="both"/>
      </w:pPr>
      <w:r>
        <w:t>Комитет возвращает заявление заявителю:</w:t>
      </w:r>
    </w:p>
    <w:p w:rsidR="00744DBD" w:rsidRDefault="00744DBD">
      <w:pPr>
        <w:pStyle w:val="ConsPlusNormal"/>
        <w:spacing w:before="220"/>
        <w:ind w:firstLine="540"/>
        <w:jc w:val="both"/>
      </w:pPr>
      <w:r>
        <w:t xml:space="preserve">если оно не соответствует требованиям </w:t>
      </w:r>
      <w:hyperlink w:anchor="P137" w:history="1">
        <w:r>
          <w:rPr>
            <w:color w:val="0000FF"/>
          </w:rPr>
          <w:t>пункта 2.6</w:t>
        </w:r>
      </w:hyperlink>
      <w:r>
        <w:t xml:space="preserve"> настоящего административного регламента;</w:t>
      </w:r>
    </w:p>
    <w:p w:rsidR="00744DBD" w:rsidRDefault="00744DBD">
      <w:pPr>
        <w:pStyle w:val="ConsPlusNormal"/>
        <w:spacing w:before="220"/>
        <w:ind w:firstLine="540"/>
        <w:jc w:val="both"/>
      </w:pPr>
      <w:r>
        <w:t>земельный участок не относится к земельным участкам, государственная собственность на которые не разграничена в Осинниковском городском округе;</w:t>
      </w:r>
    </w:p>
    <w:p w:rsidR="00744DBD" w:rsidRDefault="00744DBD">
      <w:pPr>
        <w:pStyle w:val="ConsPlusNormal"/>
        <w:spacing w:before="220"/>
        <w:ind w:firstLine="540"/>
        <w:jc w:val="both"/>
      </w:pPr>
      <w:r>
        <w:t xml:space="preserve">к заявлению не приложены документы, предусмотренные </w:t>
      </w:r>
      <w:hyperlink w:anchor="P137" w:history="1">
        <w:r>
          <w:rPr>
            <w:color w:val="0000FF"/>
          </w:rPr>
          <w:t>пунктом 2.6</w:t>
        </w:r>
      </w:hyperlink>
      <w:r>
        <w:t xml:space="preserve"> настоящего административного регламента.</w:t>
      </w:r>
    </w:p>
    <w:p w:rsidR="00744DBD" w:rsidRDefault="00744DBD">
      <w:pPr>
        <w:pStyle w:val="ConsPlusNormal"/>
        <w:spacing w:before="220"/>
        <w:ind w:firstLine="540"/>
        <w:jc w:val="both"/>
      </w:pPr>
      <w:r>
        <w:t>2.8. Исчерпывающий перечень оснований для отказа в предоставлении муниципальной услуги.</w:t>
      </w:r>
    </w:p>
    <w:p w:rsidR="00744DBD" w:rsidRDefault="00744DBD">
      <w:pPr>
        <w:pStyle w:val="ConsPlusNormal"/>
        <w:spacing w:before="220"/>
        <w:ind w:firstLine="540"/>
        <w:jc w:val="both"/>
      </w:pPr>
      <w:bookmarkStart w:id="8" w:name="P229"/>
      <w:bookmarkEnd w:id="8"/>
      <w:r>
        <w:lastRenderedPageBreak/>
        <w:t>2.8.1. Комитет принимает решение об отказе в предоставлении земельного участка на торгах при наличии хотя бы одного из следующих оснований:</w:t>
      </w:r>
    </w:p>
    <w:p w:rsidR="00744DBD" w:rsidRDefault="00744DBD">
      <w:pPr>
        <w:pStyle w:val="ConsPlusNormal"/>
        <w:spacing w:before="220"/>
        <w:ind w:firstLine="540"/>
        <w:jc w:val="both"/>
      </w:pPr>
      <w:r>
        <w:t xml:space="preserve">1) границы земельного участка подлежат уточнению в соответствии с требованиями Федерального </w:t>
      </w:r>
      <w:hyperlink r:id="rId87" w:history="1">
        <w:r>
          <w:rPr>
            <w:color w:val="0000FF"/>
          </w:rPr>
          <w:t>закона</w:t>
        </w:r>
      </w:hyperlink>
      <w:r>
        <w:t xml:space="preserve"> "О государственном кадастре недвижимости";</w:t>
      </w:r>
    </w:p>
    <w:p w:rsidR="00744DBD" w:rsidRDefault="00744DBD">
      <w:pPr>
        <w:pStyle w:val="ConsPlusNormal"/>
        <w:spacing w:before="220"/>
        <w:ind w:firstLine="540"/>
        <w:jc w:val="both"/>
      </w:pPr>
      <w:r>
        <w:t>2)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744DBD" w:rsidRDefault="00744DBD">
      <w:pPr>
        <w:pStyle w:val="ConsPlusNormal"/>
        <w:jc w:val="both"/>
      </w:pPr>
      <w:r>
        <w:t xml:space="preserve">(пп. 2 в ред. </w:t>
      </w:r>
      <w:hyperlink r:id="rId88" w:history="1">
        <w:r>
          <w:rPr>
            <w:color w:val="0000FF"/>
          </w:rPr>
          <w:t>Постановления</w:t>
        </w:r>
      </w:hyperlink>
      <w:r>
        <w:t xml:space="preserve"> администрации Осинниковского городского округа от 16.12.2015 N 1072-п)</w:t>
      </w:r>
    </w:p>
    <w:p w:rsidR="00744DBD" w:rsidRDefault="00744DBD">
      <w:pPr>
        <w:pStyle w:val="ConsPlusNormal"/>
        <w:spacing w:before="220"/>
        <w:ind w:firstLine="540"/>
        <w:jc w:val="both"/>
      </w:pPr>
      <w:r>
        <w:t>3)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744DBD" w:rsidRDefault="00744DBD">
      <w:pPr>
        <w:pStyle w:val="ConsPlusNormal"/>
        <w:jc w:val="both"/>
      </w:pPr>
      <w:r>
        <w:t xml:space="preserve">(пп. 3 в ред. </w:t>
      </w:r>
      <w:hyperlink r:id="rId89" w:history="1">
        <w:r>
          <w:rPr>
            <w:color w:val="0000FF"/>
          </w:rPr>
          <w:t>Постановления</w:t>
        </w:r>
      </w:hyperlink>
      <w:r>
        <w:t xml:space="preserve"> администрации Осинниковского городского округа от 16.12.2015 N 1072-п)</w:t>
      </w:r>
    </w:p>
    <w:p w:rsidR="00744DBD" w:rsidRDefault="00744DBD">
      <w:pPr>
        <w:pStyle w:val="ConsPlusNormal"/>
        <w:spacing w:before="220"/>
        <w:ind w:firstLine="540"/>
        <w:jc w:val="both"/>
      </w:pPr>
      <w:r>
        <w:t>4)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744DBD" w:rsidRDefault="00744DBD">
      <w:pPr>
        <w:pStyle w:val="ConsPlusNormal"/>
        <w:spacing w:before="220"/>
        <w:ind w:firstLine="540"/>
        <w:jc w:val="both"/>
      </w:pPr>
      <w:r>
        <w:t>5) земельный участок не отнесен к определенной категории земель;</w:t>
      </w:r>
    </w:p>
    <w:p w:rsidR="00744DBD" w:rsidRDefault="00744DBD">
      <w:pPr>
        <w:pStyle w:val="ConsPlusNormal"/>
        <w:spacing w:before="220"/>
        <w:ind w:firstLine="540"/>
        <w:jc w:val="both"/>
      </w:pPr>
      <w:r>
        <w:t>6)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44DBD" w:rsidRDefault="00744DBD">
      <w:pPr>
        <w:pStyle w:val="ConsPlusNormal"/>
        <w:spacing w:before="220"/>
        <w:ind w:firstLine="540"/>
        <w:jc w:val="both"/>
      </w:pPr>
      <w:r>
        <w:t xml:space="preserve">7)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90" w:history="1">
        <w:r>
          <w:rPr>
            <w:color w:val="0000FF"/>
          </w:rPr>
          <w:t>пунктом 3 статьи 39.36</w:t>
        </w:r>
      </w:hyperlink>
      <w:r>
        <w:t xml:space="preserve"> Земельного кодекса РФ и размещение которого не препятствует использованию такого земельного участка в соответствии с его разрешенным использованием;</w:t>
      </w:r>
    </w:p>
    <w:p w:rsidR="00744DBD" w:rsidRDefault="00744DBD">
      <w:pPr>
        <w:pStyle w:val="ConsPlusNormal"/>
        <w:spacing w:before="220"/>
        <w:ind w:firstLine="540"/>
        <w:jc w:val="both"/>
      </w:pPr>
      <w:r>
        <w:t>8)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744DBD" w:rsidRDefault="00744DBD">
      <w:pPr>
        <w:pStyle w:val="ConsPlusNormal"/>
        <w:spacing w:before="220"/>
        <w:ind w:firstLine="540"/>
        <w:jc w:val="both"/>
      </w:pPr>
      <w:r>
        <w:t>9)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744DBD" w:rsidRDefault="00744DBD">
      <w:pPr>
        <w:pStyle w:val="ConsPlusNormal"/>
        <w:spacing w:before="220"/>
        <w:ind w:firstLine="540"/>
        <w:jc w:val="both"/>
      </w:pPr>
      <w:r>
        <w:t>10) земельный участок ограничен в обороте, за исключением случая проведения аукциона на право заключения договора аренды земельного участка;</w:t>
      </w:r>
    </w:p>
    <w:p w:rsidR="00744DBD" w:rsidRDefault="00744DBD">
      <w:pPr>
        <w:pStyle w:val="ConsPlusNormal"/>
        <w:spacing w:before="220"/>
        <w:ind w:firstLine="540"/>
        <w:jc w:val="both"/>
      </w:pPr>
      <w:r>
        <w:t>11)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744DBD" w:rsidRDefault="00744DBD">
      <w:pPr>
        <w:pStyle w:val="ConsPlusNormal"/>
        <w:spacing w:before="220"/>
        <w:ind w:firstLine="540"/>
        <w:jc w:val="both"/>
      </w:pPr>
      <w:r>
        <w:lastRenderedPageBreak/>
        <w:t>12)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744DBD" w:rsidRDefault="00744DBD">
      <w:pPr>
        <w:pStyle w:val="ConsPlusNormal"/>
        <w:spacing w:before="220"/>
        <w:ind w:firstLine="540"/>
        <w:jc w:val="both"/>
      </w:pPr>
      <w: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44DBD" w:rsidRDefault="00744DBD">
      <w:pPr>
        <w:pStyle w:val="ConsPlusNormal"/>
        <w:spacing w:before="220"/>
        <w:ind w:firstLine="540"/>
        <w:jc w:val="both"/>
      </w:pPr>
      <w: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44DBD" w:rsidRDefault="00744DBD">
      <w:pPr>
        <w:pStyle w:val="ConsPlusNormal"/>
        <w:spacing w:before="220"/>
        <w:ind w:firstLine="540"/>
        <w:jc w:val="both"/>
      </w:pPr>
      <w:r>
        <w:t>15) в отношении земельного участка принято решение о предварительном согласовании его предоставления;</w:t>
      </w:r>
    </w:p>
    <w:p w:rsidR="00744DBD" w:rsidRDefault="00744DBD">
      <w:pPr>
        <w:pStyle w:val="ConsPlusNormal"/>
        <w:spacing w:before="220"/>
        <w:ind w:firstLine="540"/>
        <w:jc w:val="both"/>
      </w:pPr>
      <w: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44DBD" w:rsidRDefault="00744DBD">
      <w:pPr>
        <w:pStyle w:val="ConsPlusNormal"/>
        <w:spacing w:before="220"/>
        <w:ind w:firstLine="540"/>
        <w:jc w:val="both"/>
      </w:pPr>
      <w: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44DBD" w:rsidRDefault="00744DBD">
      <w:pPr>
        <w:pStyle w:val="ConsPlusNormal"/>
        <w:spacing w:before="220"/>
        <w:ind w:firstLine="540"/>
        <w:jc w:val="both"/>
      </w:pPr>
      <w: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44DBD" w:rsidRDefault="00744DBD">
      <w:pPr>
        <w:pStyle w:val="ConsPlusNormal"/>
        <w:spacing w:before="220"/>
        <w:ind w:firstLine="540"/>
        <w:jc w:val="both"/>
      </w:pPr>
      <w:bookmarkStart w:id="9" w:name="P250"/>
      <w:bookmarkEnd w:id="9"/>
      <w:r>
        <w:t>2.8.2. Комитет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744DBD" w:rsidRDefault="00744DBD">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91" w:history="1">
        <w:r>
          <w:rPr>
            <w:color w:val="0000FF"/>
          </w:rPr>
          <w:t>пункте 16 статьи 11.10</w:t>
        </w:r>
      </w:hyperlink>
      <w:r>
        <w:t xml:space="preserve"> Земельного кодекса РФ;</w:t>
      </w:r>
    </w:p>
    <w:p w:rsidR="00744DBD" w:rsidRDefault="00744DBD">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r:id="rId92" w:history="1">
        <w:r>
          <w:rPr>
            <w:color w:val="0000FF"/>
          </w:rPr>
          <w:t>подпунктах 1</w:t>
        </w:r>
      </w:hyperlink>
      <w:r>
        <w:t xml:space="preserve"> - </w:t>
      </w:r>
      <w:hyperlink r:id="rId93" w:history="1">
        <w:r>
          <w:rPr>
            <w:color w:val="0000FF"/>
          </w:rPr>
          <w:t>13</w:t>
        </w:r>
      </w:hyperlink>
      <w:r>
        <w:t xml:space="preserve">, </w:t>
      </w:r>
      <w:hyperlink r:id="rId94" w:history="1">
        <w:r>
          <w:rPr>
            <w:color w:val="0000FF"/>
          </w:rPr>
          <w:t>15</w:t>
        </w:r>
      </w:hyperlink>
      <w:r>
        <w:t xml:space="preserve"> - </w:t>
      </w:r>
      <w:hyperlink r:id="rId95" w:history="1">
        <w:r>
          <w:rPr>
            <w:color w:val="0000FF"/>
          </w:rPr>
          <w:t>19</w:t>
        </w:r>
      </w:hyperlink>
      <w:r>
        <w:t xml:space="preserve">, </w:t>
      </w:r>
      <w:hyperlink r:id="rId96" w:history="1">
        <w:r>
          <w:rPr>
            <w:color w:val="0000FF"/>
          </w:rPr>
          <w:t>22</w:t>
        </w:r>
      </w:hyperlink>
      <w:r>
        <w:t xml:space="preserve"> и </w:t>
      </w:r>
      <w:hyperlink r:id="rId97" w:history="1">
        <w:r>
          <w:rPr>
            <w:color w:val="0000FF"/>
          </w:rPr>
          <w:t>23 статьи 39.16</w:t>
        </w:r>
      </w:hyperlink>
      <w:r>
        <w:t xml:space="preserve"> Земельного кодекса РФ;</w:t>
      </w:r>
    </w:p>
    <w:p w:rsidR="00744DBD" w:rsidRDefault="00744DBD">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98" w:history="1">
        <w:r>
          <w:rPr>
            <w:color w:val="0000FF"/>
          </w:rPr>
          <w:t>законом</w:t>
        </w:r>
      </w:hyperlink>
      <w:r>
        <w:t xml:space="preserve"> "О государственном кадастре недвижимости", не может быть предоставлен заявителю по основаниям, указанным в </w:t>
      </w:r>
      <w:hyperlink r:id="rId99" w:history="1">
        <w:r>
          <w:rPr>
            <w:color w:val="0000FF"/>
          </w:rPr>
          <w:t>подпунктах 1</w:t>
        </w:r>
      </w:hyperlink>
      <w:r>
        <w:t xml:space="preserve"> - </w:t>
      </w:r>
      <w:hyperlink r:id="rId100" w:history="1">
        <w:r>
          <w:rPr>
            <w:color w:val="0000FF"/>
          </w:rPr>
          <w:t>23 статьи 39.16</w:t>
        </w:r>
      </w:hyperlink>
      <w:r>
        <w:t xml:space="preserve"> Земельного кодекса РФ.</w:t>
      </w:r>
    </w:p>
    <w:p w:rsidR="00744DBD" w:rsidRDefault="00744DBD">
      <w:pPr>
        <w:pStyle w:val="ConsPlusNormal"/>
        <w:spacing w:before="220"/>
        <w:ind w:firstLine="540"/>
        <w:jc w:val="both"/>
      </w:pPr>
      <w:bookmarkStart w:id="10" w:name="P254"/>
      <w:bookmarkEnd w:id="10"/>
      <w:r>
        <w:t>2.8.3. Комитет принимает решение об отказе в предоставлении земельного участка без проведения торгов при наличии хотя бы одного из следующих оснований:</w:t>
      </w:r>
    </w:p>
    <w:p w:rsidR="00744DBD" w:rsidRDefault="00744DBD">
      <w:pPr>
        <w:pStyle w:val="ConsPlusNormal"/>
        <w:spacing w:before="220"/>
        <w:ind w:firstLine="540"/>
        <w:jc w:val="both"/>
      </w:pPr>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44DBD" w:rsidRDefault="00744DBD">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w:t>
      </w:r>
      <w:r>
        <w:lastRenderedPageBreak/>
        <w:t xml:space="preserve">предоставлении земельного участка в соответствии с </w:t>
      </w:r>
      <w:hyperlink r:id="rId101" w:history="1">
        <w:r>
          <w:rPr>
            <w:color w:val="0000FF"/>
          </w:rPr>
          <w:t>подпунктом 10 пункта 2 статьи 39.10</w:t>
        </w:r>
      </w:hyperlink>
      <w:r>
        <w:t xml:space="preserve"> Земельного кодекса РФ;</w:t>
      </w:r>
    </w:p>
    <w:p w:rsidR="00744DBD" w:rsidRDefault="00744DBD">
      <w:pPr>
        <w:pStyle w:val="ConsPlusNormal"/>
        <w:spacing w:before="220"/>
        <w:ind w:firstLine="540"/>
        <w:jc w:val="both"/>
      </w:pPr>
      <w: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744DBD" w:rsidRDefault="00744DBD">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02" w:history="1">
        <w:r>
          <w:rPr>
            <w:color w:val="0000FF"/>
          </w:rPr>
          <w:t>пунктом 3 статьи 39.36</w:t>
        </w:r>
      </w:hyperlink>
      <w:r>
        <w:t xml:space="preserve">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744DBD" w:rsidRDefault="00744DBD">
      <w:pPr>
        <w:pStyle w:val="ConsPlusNormal"/>
        <w:spacing w:before="220"/>
        <w:ind w:firstLine="540"/>
        <w:jc w:val="both"/>
      </w:pPr>
      <w: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44DBD" w:rsidRDefault="00744DBD">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44DBD" w:rsidRDefault="00744DBD">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44DBD" w:rsidRDefault="00744DBD">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44DBD" w:rsidRDefault="00744DBD">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44DBD" w:rsidRDefault="00744DBD">
      <w:pPr>
        <w:pStyle w:val="ConsPlusNormal"/>
        <w:spacing w:before="220"/>
        <w:ind w:firstLine="540"/>
        <w:jc w:val="both"/>
      </w:pPr>
      <w:r>
        <w:lastRenderedPageBreak/>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44DBD" w:rsidRDefault="00744DBD">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03" w:history="1">
        <w:r>
          <w:rPr>
            <w:color w:val="0000FF"/>
          </w:rPr>
          <w:t>пунктом 19 статьи 39.11</w:t>
        </w:r>
      </w:hyperlink>
      <w:r>
        <w:t xml:space="preserve"> Земельного кодекса РФ;</w:t>
      </w:r>
    </w:p>
    <w:p w:rsidR="00744DBD" w:rsidRDefault="00744DBD">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r:id="rId104" w:history="1">
        <w:r>
          <w:rPr>
            <w:color w:val="0000FF"/>
          </w:rPr>
          <w:t>подпунктом 6 пункта 4 статьи 39.11</w:t>
        </w:r>
      </w:hyperlink>
      <w: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05"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r:id="rId106" w:history="1">
        <w:r>
          <w:rPr>
            <w:color w:val="0000FF"/>
          </w:rPr>
          <w:t>пунктом 8 статьи 39.11</w:t>
        </w:r>
      </w:hyperlink>
      <w:r>
        <w:t xml:space="preserve"> Земельного кодекса РФ;</w:t>
      </w:r>
    </w:p>
    <w:p w:rsidR="00744DBD" w:rsidRDefault="00744DBD">
      <w:pPr>
        <w:pStyle w:val="ConsPlusNormal"/>
        <w:spacing w:before="220"/>
        <w:ind w:firstLine="540"/>
        <w:jc w:val="both"/>
      </w:pPr>
      <w:r>
        <w:t xml:space="preserve">13) в отношении земельного участка, указанного в заявлении о его предоставлении, опубликовано и размещено в соответствии с </w:t>
      </w:r>
      <w:hyperlink r:id="rId107" w:history="1">
        <w:r>
          <w:rPr>
            <w:color w:val="0000FF"/>
          </w:rPr>
          <w:t>подпунктом 1 пункта 1 статьи 39.18</w:t>
        </w:r>
      </w:hyperlink>
      <w: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744DBD" w:rsidRDefault="00744DBD">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44DBD" w:rsidRDefault="00744DBD">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08" w:history="1">
        <w:r>
          <w:rPr>
            <w:color w:val="0000FF"/>
          </w:rPr>
          <w:t>подпунктом 10 пункта 2 статьи 39.10</w:t>
        </w:r>
      </w:hyperlink>
      <w:r>
        <w:t xml:space="preserve"> Земельного кодекса РФ;</w:t>
      </w:r>
    </w:p>
    <w:p w:rsidR="00744DBD" w:rsidRDefault="00744DBD">
      <w:pPr>
        <w:pStyle w:val="ConsPlusNormal"/>
        <w:spacing w:before="220"/>
        <w:ind w:firstLine="540"/>
        <w:jc w:val="both"/>
      </w:pPr>
      <w: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744DBD" w:rsidRDefault="00744DBD">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44DBD" w:rsidRDefault="00744DBD">
      <w:pPr>
        <w:pStyle w:val="ConsPlusNormal"/>
        <w:spacing w:before="220"/>
        <w:ind w:firstLine="540"/>
        <w:jc w:val="both"/>
      </w:pPr>
      <w: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w:t>
      </w:r>
      <w:r>
        <w:lastRenderedPageBreak/>
        <w:t>уполномоченное на строительство этих здания, сооружения;</w:t>
      </w:r>
    </w:p>
    <w:p w:rsidR="00744DBD" w:rsidRDefault="00744DBD">
      <w:pPr>
        <w:pStyle w:val="ConsPlusNormal"/>
        <w:spacing w:before="220"/>
        <w:ind w:firstLine="540"/>
        <w:jc w:val="both"/>
      </w:pPr>
      <w:r>
        <w:t>19) предоставление земельного участка на заявленном виде прав не допускается;</w:t>
      </w:r>
    </w:p>
    <w:p w:rsidR="00744DBD" w:rsidRDefault="00744DBD">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744DBD" w:rsidRDefault="00744DBD">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744DBD" w:rsidRDefault="00744DBD">
      <w:pPr>
        <w:pStyle w:val="ConsPlusNormal"/>
        <w:spacing w:before="220"/>
        <w:ind w:firstLine="540"/>
        <w:jc w:val="both"/>
      </w:pPr>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44DBD" w:rsidRDefault="00744DBD">
      <w:pPr>
        <w:pStyle w:val="ConsPlusNormal"/>
        <w:spacing w:before="220"/>
        <w:ind w:firstLine="540"/>
        <w:jc w:val="both"/>
      </w:pPr>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44DBD" w:rsidRDefault="00744DBD">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109" w:history="1">
        <w:r>
          <w:rPr>
            <w:color w:val="0000FF"/>
          </w:rPr>
          <w:t>законом</w:t>
        </w:r>
      </w:hyperlink>
      <w:r>
        <w:t xml:space="preserve"> "О государственном кадастре недвижимости";</w:t>
      </w:r>
    </w:p>
    <w:p w:rsidR="00744DBD" w:rsidRDefault="00744DBD">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744DBD" w:rsidRDefault="00744DBD">
      <w:pPr>
        <w:pStyle w:val="ConsPlusNormal"/>
        <w:spacing w:before="220"/>
        <w:ind w:firstLine="540"/>
        <w:jc w:val="both"/>
      </w:pPr>
      <w:bookmarkStart w:id="11" w:name="P280"/>
      <w:bookmarkEnd w:id="11"/>
      <w:r>
        <w:t>2.8.4. Комитет принимает решение об отказе в утверждении схемы расположения земельного участка или земельных участков на кадастровом плане территории при наличии хотя бы одного из следующих оснований:</w:t>
      </w:r>
    </w:p>
    <w:p w:rsidR="00744DBD" w:rsidRDefault="00744DBD">
      <w:pPr>
        <w:pStyle w:val="ConsPlusNormal"/>
        <w:spacing w:before="220"/>
        <w:ind w:firstLine="540"/>
        <w:jc w:val="both"/>
      </w:pPr>
      <w:r>
        <w:t xml:space="preserve">1) несоответствие схемы расположения земельного участка или земельных участков на кадастровом плане территории ее форме, формату или требованиям к ее подготовке, которые установлены в соответствии с </w:t>
      </w:r>
      <w:hyperlink r:id="rId110" w:history="1">
        <w:r>
          <w:rPr>
            <w:color w:val="0000FF"/>
          </w:rPr>
          <w:t>пунктом 12 статьи 11.10</w:t>
        </w:r>
      </w:hyperlink>
      <w:r>
        <w:t xml:space="preserve"> Земельного кодекса РФ;</w:t>
      </w:r>
    </w:p>
    <w:p w:rsidR="00744DBD" w:rsidRDefault="00744DBD">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или земельных участков на кадастровом плане территории, срок действия которого не истек;</w:t>
      </w:r>
    </w:p>
    <w:p w:rsidR="00744DBD" w:rsidRDefault="00744DBD">
      <w:pPr>
        <w:pStyle w:val="ConsPlusNormal"/>
        <w:spacing w:before="220"/>
        <w:ind w:firstLine="540"/>
        <w:jc w:val="both"/>
      </w:pPr>
      <w:r>
        <w:t xml:space="preserve">3) разработка схемы расположения земельного участка с нарушением предусмотренных </w:t>
      </w:r>
      <w:hyperlink r:id="rId111" w:history="1">
        <w:r>
          <w:rPr>
            <w:color w:val="0000FF"/>
          </w:rPr>
          <w:t>статьей 11.9</w:t>
        </w:r>
      </w:hyperlink>
      <w:r>
        <w:t xml:space="preserve"> Земельного кодекса РФ требований к образуемым земельным участкам;</w:t>
      </w:r>
    </w:p>
    <w:p w:rsidR="00744DBD" w:rsidRDefault="00744DBD">
      <w:pPr>
        <w:pStyle w:val="ConsPlusNormal"/>
        <w:spacing w:before="220"/>
        <w:ind w:firstLine="540"/>
        <w:jc w:val="both"/>
      </w:pPr>
      <w:r>
        <w:t>4) несоответствие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744DBD" w:rsidRDefault="00744DBD">
      <w:pPr>
        <w:pStyle w:val="ConsPlusNormal"/>
        <w:spacing w:before="220"/>
        <w:ind w:firstLine="540"/>
        <w:jc w:val="both"/>
      </w:pPr>
      <w:r>
        <w:t>5) расположение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744DBD" w:rsidRDefault="00744DBD">
      <w:pPr>
        <w:pStyle w:val="ConsPlusNormal"/>
        <w:spacing w:before="220"/>
        <w:ind w:firstLine="540"/>
        <w:jc w:val="both"/>
      </w:pPr>
      <w:bookmarkStart w:id="12" w:name="P286"/>
      <w:bookmarkEnd w:id="12"/>
      <w:r>
        <w:lastRenderedPageBreak/>
        <w:t>2.8.5. Комитет принимает решение об отказе в выдаче распоряжения о государственном кадастровом учете земельного участка при наличии хотя бы одного из следующих оснований:</w:t>
      </w:r>
    </w:p>
    <w:p w:rsidR="00744DBD" w:rsidRDefault="00744DBD">
      <w:pPr>
        <w:pStyle w:val="ConsPlusNormal"/>
        <w:spacing w:before="220"/>
        <w:ind w:firstLine="540"/>
        <w:jc w:val="both"/>
      </w:pPr>
      <w:r>
        <w:t>обратившееся лицо не может являться получателем муниципальной услуги (в случаях, установленных законодательством);</w:t>
      </w:r>
    </w:p>
    <w:p w:rsidR="00744DBD" w:rsidRDefault="00744DBD">
      <w:pPr>
        <w:pStyle w:val="ConsPlusNormal"/>
        <w:spacing w:before="220"/>
        <w:ind w:firstLine="540"/>
        <w:jc w:val="both"/>
      </w:pPr>
      <w:r>
        <w:t>испрашиваемый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третьим лицам;</w:t>
      </w:r>
    </w:p>
    <w:p w:rsidR="00744DBD" w:rsidRDefault="00744DBD">
      <w:pPr>
        <w:pStyle w:val="ConsPlusNormal"/>
        <w:spacing w:before="220"/>
        <w:ind w:firstLine="540"/>
        <w:jc w:val="both"/>
      </w:pPr>
      <w:r>
        <w:t>площадь земельного участка не соответствует предельным размерам, установленным действующим законодательством;</w:t>
      </w:r>
    </w:p>
    <w:p w:rsidR="00744DBD" w:rsidRDefault="00744DBD">
      <w:pPr>
        <w:pStyle w:val="ConsPlusNormal"/>
        <w:spacing w:before="220"/>
        <w:ind w:firstLine="540"/>
        <w:jc w:val="both"/>
      </w:pPr>
      <w:r>
        <w:t>имеется отрицательное заключение Территориального управления Роспотребнадзора по Кемеровской области (в случае предоставления земельных участков для строительства);</w:t>
      </w:r>
    </w:p>
    <w:p w:rsidR="00744DBD" w:rsidRDefault="00744DBD">
      <w:pPr>
        <w:pStyle w:val="ConsPlusNormal"/>
        <w:spacing w:before="220"/>
        <w:ind w:firstLine="540"/>
        <w:jc w:val="both"/>
      </w:pPr>
      <w:r>
        <w:t>имеется заключение управления архитектуры и градостроительства о невозможности использования земельного участка для испрашиваемой цели;</w:t>
      </w:r>
    </w:p>
    <w:p w:rsidR="00744DBD" w:rsidRDefault="00744DBD">
      <w:pPr>
        <w:pStyle w:val="ConsPlusNormal"/>
        <w:spacing w:before="220"/>
        <w:ind w:firstLine="540"/>
        <w:jc w:val="both"/>
      </w:pPr>
      <w:r>
        <w:t xml:space="preserve">цель использования земельного участка не соответствует категории земель, разрешенному использованию земельного участка, градостроительным регламентам и </w:t>
      </w:r>
      <w:hyperlink r:id="rId112" w:history="1">
        <w:r>
          <w:rPr>
            <w:color w:val="0000FF"/>
          </w:rPr>
          <w:t>Правилам</w:t>
        </w:r>
      </w:hyperlink>
      <w:r>
        <w:t xml:space="preserve"> землепользования, определенных действующим законодательством;</w:t>
      </w:r>
    </w:p>
    <w:p w:rsidR="00744DBD" w:rsidRDefault="00744DBD">
      <w:pPr>
        <w:pStyle w:val="ConsPlusNormal"/>
        <w:spacing w:before="220"/>
        <w:ind w:firstLine="540"/>
        <w:jc w:val="both"/>
      </w:pPr>
      <w:r>
        <w:t>на испрашиваемом земельном участке расположены здание, сооружение, объект незавершенного строительства, принадлежащие третьим лицам;</w:t>
      </w:r>
    </w:p>
    <w:p w:rsidR="00744DBD" w:rsidRDefault="00744DBD">
      <w:pPr>
        <w:pStyle w:val="ConsPlusNormal"/>
        <w:spacing w:before="220"/>
        <w:ind w:firstLine="540"/>
        <w:jc w:val="both"/>
      </w:pPr>
      <w:r>
        <w:t>испрашиваемый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744DBD" w:rsidRDefault="00744DBD">
      <w:pPr>
        <w:pStyle w:val="ConsPlusNormal"/>
        <w:spacing w:before="220"/>
        <w:ind w:firstLine="540"/>
        <w:jc w:val="both"/>
      </w:pPr>
      <w:r>
        <w:t>испрашиваемый земельный участок является зарезервированным для государственных или муниципальных нужд;</w:t>
      </w:r>
    </w:p>
    <w:p w:rsidR="00744DBD" w:rsidRDefault="00744DBD">
      <w:pPr>
        <w:pStyle w:val="ConsPlusNormal"/>
        <w:spacing w:before="220"/>
        <w:ind w:firstLine="540"/>
        <w:jc w:val="both"/>
      </w:pPr>
      <w:r>
        <w:t>испрашиваемый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44DBD" w:rsidRDefault="00744DBD">
      <w:pPr>
        <w:pStyle w:val="ConsPlusNormal"/>
        <w:spacing w:before="220"/>
        <w:ind w:firstLine="540"/>
        <w:jc w:val="both"/>
      </w:pPr>
      <w:r>
        <w:t>испрашиваемый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w:t>
      </w:r>
    </w:p>
    <w:p w:rsidR="00744DBD" w:rsidRDefault="00744DBD">
      <w:pPr>
        <w:pStyle w:val="ConsPlusNormal"/>
        <w:spacing w:before="220"/>
        <w:ind w:firstLine="540"/>
        <w:jc w:val="both"/>
      </w:pPr>
      <w:r>
        <w:t>разрешенное использование земельного участка не соответствует целям использования такого земельного участка, указанным в заявлении;</w:t>
      </w:r>
    </w:p>
    <w:p w:rsidR="00744DBD" w:rsidRDefault="00744DBD">
      <w:pPr>
        <w:pStyle w:val="ConsPlusNormal"/>
        <w:spacing w:before="220"/>
        <w:ind w:firstLine="540"/>
        <w:jc w:val="both"/>
      </w:pPr>
      <w:r>
        <w:t>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744DBD" w:rsidRDefault="00744DBD">
      <w:pPr>
        <w:pStyle w:val="ConsPlusNormal"/>
        <w:spacing w:before="220"/>
        <w:ind w:firstLine="540"/>
        <w:jc w:val="both"/>
      </w:pPr>
      <w:r>
        <w:t>предоставление земельного участка на заявленном виде прав не допускается;</w:t>
      </w:r>
    </w:p>
    <w:p w:rsidR="00744DBD" w:rsidRDefault="00744DBD">
      <w:pPr>
        <w:pStyle w:val="ConsPlusNormal"/>
        <w:spacing w:before="220"/>
        <w:ind w:firstLine="540"/>
        <w:jc w:val="both"/>
      </w:pPr>
      <w:r>
        <w:t>в отношении земельного участка, указанного в заявлении о его предоставлении, не установлен вид разрешенного использования;</w:t>
      </w:r>
    </w:p>
    <w:p w:rsidR="00744DBD" w:rsidRDefault="00744DBD">
      <w:pPr>
        <w:pStyle w:val="ConsPlusNormal"/>
        <w:spacing w:before="220"/>
        <w:ind w:firstLine="540"/>
        <w:jc w:val="both"/>
      </w:pPr>
      <w:r>
        <w:lastRenderedPageBreak/>
        <w:t>испрашиваемый земельный участок не отнесен к определенной категории земель;</w:t>
      </w:r>
    </w:p>
    <w:p w:rsidR="00744DBD" w:rsidRDefault="00744DBD">
      <w:pPr>
        <w:pStyle w:val="ConsPlusNormal"/>
        <w:spacing w:before="220"/>
        <w:ind w:firstLine="540"/>
        <w:jc w:val="both"/>
      </w:pPr>
      <w:r>
        <w:t>в отношении испрашиваемого земельного участка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744DBD" w:rsidRDefault="00744DBD">
      <w:pPr>
        <w:pStyle w:val="ConsPlusNormal"/>
        <w:spacing w:before="220"/>
        <w:ind w:firstLine="540"/>
        <w:jc w:val="both"/>
      </w:pPr>
      <w: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744DBD" w:rsidRDefault="00744DBD">
      <w:pPr>
        <w:pStyle w:val="ConsPlusNormal"/>
        <w:spacing w:before="220"/>
        <w:ind w:firstLine="540"/>
        <w:jc w:val="both"/>
      </w:pPr>
      <w:r>
        <w:t>2.9. Основания для приостановления оказания муниципальной услуги.</w:t>
      </w:r>
    </w:p>
    <w:p w:rsidR="00744DBD" w:rsidRDefault="00744DBD">
      <w:pPr>
        <w:pStyle w:val="ConsPlusNormal"/>
        <w:spacing w:before="220"/>
        <w:ind w:firstLine="540"/>
        <w:jc w:val="both"/>
      </w:pPr>
      <w:r>
        <w:t>Комитет принимает решение о приостановлении муниципальной услуги в случае, если на дату поступления в Комитет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Комитета находится представленная ранее другим лицом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744DBD" w:rsidRDefault="00744DBD">
      <w:pPr>
        <w:pStyle w:val="ConsPlusNormal"/>
        <w:spacing w:before="220"/>
        <w:ind w:firstLine="540"/>
        <w:jc w:val="both"/>
      </w:pPr>
      <w:r>
        <w:t>2.10. Перечень услуг, необходимых и обязательных для предоставления муниципальной услуги.</w:t>
      </w:r>
    </w:p>
    <w:p w:rsidR="00744DBD" w:rsidRDefault="00744DBD">
      <w:pPr>
        <w:pStyle w:val="ConsPlusNormal"/>
        <w:spacing w:before="220"/>
        <w:ind w:firstLine="540"/>
        <w:jc w:val="both"/>
      </w:pPr>
      <w: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 - государственная услуга предоставляется Управлением Федеральной миграционной службы по Кемеровской области.</w:t>
      </w:r>
    </w:p>
    <w:p w:rsidR="00744DBD" w:rsidRDefault="00744DBD">
      <w:pPr>
        <w:pStyle w:val="ConsPlusNormal"/>
        <w:spacing w:before="220"/>
        <w:ind w:firstLine="540"/>
        <w:jc w:val="both"/>
      </w:pPr>
      <w:r>
        <w:t>Государственная регистрация индивидуальных предпринимателей - государственная услуга предоставляется Управлением Федеральной налоговой службы по Кемеровской области.</w:t>
      </w:r>
    </w:p>
    <w:p w:rsidR="00744DBD" w:rsidRDefault="00744DBD">
      <w:pPr>
        <w:pStyle w:val="ConsPlusNormal"/>
        <w:spacing w:before="220"/>
        <w:ind w:firstLine="540"/>
        <w:jc w:val="both"/>
      </w:pPr>
      <w:r>
        <w:t>Государственная регистрация юридических лиц - государственная услуга предоставляется Управлением Федеральной налоговой службы по Кемеровской области.</w:t>
      </w:r>
    </w:p>
    <w:p w:rsidR="00744DBD" w:rsidRDefault="00744DBD">
      <w:pPr>
        <w:pStyle w:val="ConsPlusNormal"/>
        <w:spacing w:before="220"/>
        <w:ind w:firstLine="540"/>
        <w:jc w:val="both"/>
      </w:pPr>
      <w:r>
        <w:t>Определение и предоставление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 муниципальная услуга предоставляется органами местного самоуправления.</w:t>
      </w:r>
    </w:p>
    <w:p w:rsidR="00744DBD" w:rsidRDefault="00744DBD">
      <w:pPr>
        <w:pStyle w:val="ConsPlusNormal"/>
        <w:spacing w:before="220"/>
        <w:ind w:firstLine="540"/>
        <w:jc w:val="both"/>
      </w:pPr>
      <w:r>
        <w:t>Государственный кадастровый учет недвижимого имущества - государственная услуга предоставляется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w:t>
      </w:r>
    </w:p>
    <w:p w:rsidR="00744DBD" w:rsidRDefault="00744DBD">
      <w:pPr>
        <w:pStyle w:val="ConsPlusNormal"/>
        <w:spacing w:before="220"/>
        <w:ind w:firstLine="540"/>
        <w:jc w:val="both"/>
      </w:pPr>
      <w:r>
        <w:t>Государственная регистрация прав на недвижимое имущество и сделок с ним - государственная услуга предоставляется Управлением Росреестра по Кемеровской области.</w:t>
      </w:r>
    </w:p>
    <w:p w:rsidR="00744DBD" w:rsidRDefault="00744DBD">
      <w:pPr>
        <w:pStyle w:val="ConsPlusNormal"/>
        <w:spacing w:before="220"/>
        <w:ind w:firstLine="540"/>
        <w:jc w:val="both"/>
      </w:pPr>
      <w:r>
        <w:t>2.11. Муниципальная услуга "Предоставление земельных участков на территории муниципального образования - Осинниковский городской округ, государственная собственность на которые не разграничена, юридическим лицам и индивидуальным предпринимателям" предоставляется бесплатно.</w:t>
      </w:r>
    </w:p>
    <w:p w:rsidR="00744DBD" w:rsidRDefault="00744DBD">
      <w:pPr>
        <w:pStyle w:val="ConsPlusNormal"/>
        <w:spacing w:before="220"/>
        <w:ind w:firstLine="540"/>
        <w:jc w:val="both"/>
      </w:pPr>
      <w:r>
        <w:t>2.12. Требования к организации и ведению приема получателей муниципальной услуги.</w:t>
      </w:r>
    </w:p>
    <w:p w:rsidR="00744DBD" w:rsidRDefault="00744DBD">
      <w:pPr>
        <w:pStyle w:val="ConsPlusNormal"/>
        <w:spacing w:before="220"/>
        <w:ind w:firstLine="540"/>
        <w:jc w:val="both"/>
      </w:pPr>
      <w:r>
        <w:lastRenderedPageBreak/>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муниципальной услуги:</w:t>
      </w:r>
    </w:p>
    <w:p w:rsidR="00744DBD" w:rsidRDefault="00744DBD">
      <w:pPr>
        <w:pStyle w:val="ConsPlusNormal"/>
        <w:spacing w:before="220"/>
        <w:ind w:firstLine="540"/>
        <w:jc w:val="both"/>
      </w:pPr>
      <w:r>
        <w:t>Помещение, в котором предоставляется муниципальная услуга, обеспечивается необходимым для предоставления муниципальной услуги оборудованием, канцелярскими принадлежностями, офисной мебелью, а также информационными стендами.</w:t>
      </w:r>
    </w:p>
    <w:p w:rsidR="00744DBD" w:rsidRDefault="00744DBD">
      <w:pPr>
        <w:pStyle w:val="ConsPlusNormal"/>
        <w:spacing w:before="220"/>
        <w:ind w:firstLine="540"/>
        <w:jc w:val="both"/>
      </w:pPr>
      <w:r>
        <w:t>Вход и передвижение по помещению, в котором осуществляется прием документов, не должны создавать затруднений для лиц с ограниченными возможностями здоровья.</w:t>
      </w:r>
    </w:p>
    <w:p w:rsidR="00744DBD" w:rsidRDefault="00744DBD">
      <w:pPr>
        <w:pStyle w:val="ConsPlusNormal"/>
        <w:spacing w:before="220"/>
        <w:ind w:firstLine="540"/>
        <w:jc w:val="both"/>
      </w:pPr>
      <w:r>
        <w:t>Помещения для предоставления муниципальной услуги размещаются на нижних этажах зданий, оборудованных отдельным входом, либо в отдельно стоящих зданиях для свободного доступа граждан, заинтересованных лиц в уполномоченное подразделение.</w:t>
      </w:r>
    </w:p>
    <w:p w:rsidR="00744DBD" w:rsidRDefault="00744DBD">
      <w:pPr>
        <w:pStyle w:val="ConsPlusNormal"/>
        <w:spacing w:before="220"/>
        <w:ind w:firstLine="540"/>
        <w:jc w:val="both"/>
      </w:pPr>
      <w:r>
        <w:t>На территории, прилегающей к зданию уполномоченного органа, учреждения, организуются места для парковки автотранспортных средств, в том числе места для парковки автотранспортных средств инвалидов.</w:t>
      </w:r>
    </w:p>
    <w:p w:rsidR="00744DBD" w:rsidRDefault="00744DBD">
      <w:pPr>
        <w:pStyle w:val="ConsPlusNormal"/>
        <w:spacing w:before="220"/>
        <w:ind w:firstLine="540"/>
        <w:jc w:val="both"/>
      </w:pPr>
      <w:r>
        <w:t>Доступ заявителей к парковочным местам является бесплатным.</w:t>
      </w:r>
    </w:p>
    <w:p w:rsidR="00744DBD" w:rsidRDefault="00744DBD">
      <w:pPr>
        <w:pStyle w:val="ConsPlusNormal"/>
        <w:spacing w:before="220"/>
        <w:ind w:firstLine="540"/>
        <w:jc w:val="both"/>
      </w:pPr>
      <w:r>
        <w:t>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744DBD" w:rsidRDefault="00744DBD">
      <w:pPr>
        <w:pStyle w:val="ConsPlusNormal"/>
        <w:spacing w:before="220"/>
        <w:ind w:firstLine="540"/>
        <w:jc w:val="both"/>
      </w:pPr>
      <w:r>
        <w:t>В помещениях уполномоченного органа на видном месте помещаются схемы размещения средств пожаротушения и путей эвакуации в экстренных случаях.</w:t>
      </w:r>
    </w:p>
    <w:p w:rsidR="00744DBD" w:rsidRDefault="00744DBD">
      <w:pPr>
        <w:pStyle w:val="ConsPlusNormal"/>
        <w:spacing w:before="220"/>
        <w:ind w:firstLine="540"/>
        <w:jc w:val="both"/>
      </w:pPr>
      <w:r>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а также текстом настоящего административного регламента.</w:t>
      </w:r>
    </w:p>
    <w:p w:rsidR="00744DBD" w:rsidRDefault="00744DBD">
      <w:pPr>
        <w:pStyle w:val="ConsPlusNormal"/>
        <w:spacing w:before="220"/>
        <w:ind w:firstLine="540"/>
        <w:jc w:val="both"/>
      </w:pPr>
      <w:r>
        <w:t>Места для заполнения документов оборудуются столами, стульями и обеспечиваются бланками заявлений, образцами их заполнения, канцелярскими принадлежностями.</w:t>
      </w:r>
    </w:p>
    <w:p w:rsidR="00744DBD" w:rsidRDefault="00744DBD">
      <w:pPr>
        <w:pStyle w:val="ConsPlusNormal"/>
        <w:spacing w:before="220"/>
        <w:ind w:firstLine="540"/>
        <w:jc w:val="both"/>
      </w:pPr>
      <w:r>
        <w:t>Места ожидания должны обеспечивать комфортные условия для заявителей.</w:t>
      </w:r>
    </w:p>
    <w:p w:rsidR="00744DBD" w:rsidRDefault="00744DBD">
      <w:pPr>
        <w:pStyle w:val="ConsPlusNormal"/>
        <w:spacing w:before="220"/>
        <w:ind w:firstLine="540"/>
        <w:jc w:val="both"/>
      </w:pPr>
      <w:r>
        <w:t>Прием граждан, заинтересованных лиц осуществляется в специально выделенных для этих целей помещениях - местах предоставления муниципальной услуги.</w:t>
      </w:r>
    </w:p>
    <w:p w:rsidR="00744DBD" w:rsidRDefault="00744DBD">
      <w:pPr>
        <w:pStyle w:val="ConsPlusNormal"/>
        <w:spacing w:before="220"/>
        <w:ind w:firstLine="540"/>
        <w:jc w:val="both"/>
      </w:pPr>
      <w:r>
        <w:t>Кабинеты специалистов оборудуются информационными табличками (вывесками) с указанием номера кабинета и наименования отдела.</w:t>
      </w:r>
    </w:p>
    <w:p w:rsidR="00744DBD" w:rsidRDefault="00744DBD">
      <w:pPr>
        <w:pStyle w:val="ConsPlusNormal"/>
        <w:spacing w:before="220"/>
        <w:ind w:firstLine="540"/>
        <w:jc w:val="both"/>
      </w:pPr>
      <w: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744DBD" w:rsidRDefault="00744DBD">
      <w:pPr>
        <w:pStyle w:val="ConsPlusNormal"/>
        <w:spacing w:before="220"/>
        <w:ind w:firstLine="540"/>
        <w:jc w:val="both"/>
      </w:pPr>
      <w:r>
        <w:t>Таблички на дверях или стенах устанавливаются таким образом, чтобы при открытой двери таблички были видны и читаемы. Для приема заявителей кабинеты специалистов оборудуются сидячими местами.</w:t>
      </w:r>
    </w:p>
    <w:p w:rsidR="00744DBD" w:rsidRDefault="00744DBD">
      <w:pPr>
        <w:pStyle w:val="ConsPlusNormal"/>
        <w:spacing w:before="220"/>
        <w:ind w:firstLine="540"/>
        <w:jc w:val="both"/>
      </w:pPr>
      <w:r>
        <w:t>Помещение, в котором предоставляется муниципальная услуга, обеспечивается инвалидам (включая инвалидов, использующих кресла-коляски и собак-проводников):</w:t>
      </w:r>
    </w:p>
    <w:p w:rsidR="00744DBD" w:rsidRDefault="00744DBD">
      <w:pPr>
        <w:pStyle w:val="ConsPlusNormal"/>
        <w:spacing w:before="220"/>
        <w:ind w:firstLine="540"/>
        <w:jc w:val="both"/>
      </w:pPr>
      <w:r>
        <w:t>надлежащим размещением оборудования и носителей информации, необходимых для обеспечения беспрепятственного доступа инвалидов к помещению с учетом ограничений их жизнедеятельности;</w:t>
      </w:r>
    </w:p>
    <w:p w:rsidR="00744DBD" w:rsidRDefault="00744DBD">
      <w:pPr>
        <w:pStyle w:val="ConsPlusNormal"/>
        <w:spacing w:before="220"/>
        <w:ind w:firstLine="540"/>
        <w:jc w:val="both"/>
      </w:pPr>
      <w:r>
        <w:lastRenderedPageBreak/>
        <w:t>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допуском сурдопереводчика и тифлосурдопереводчика;</w:t>
      </w:r>
    </w:p>
    <w:p w:rsidR="00744DBD" w:rsidRDefault="00744DBD">
      <w:pPr>
        <w:pStyle w:val="ConsPlusNormal"/>
        <w:spacing w:before="220"/>
        <w:ind w:firstLine="540"/>
        <w:jc w:val="both"/>
      </w:pPr>
      <w:r>
        <w:t>допуском в помещение собаки-проводника при наличии документа, подтверждающего ее специальное обучение;</w:t>
      </w:r>
    </w:p>
    <w:p w:rsidR="00744DBD" w:rsidRDefault="00744DBD">
      <w:pPr>
        <w:pStyle w:val="ConsPlusNormal"/>
        <w:spacing w:before="220"/>
        <w:ind w:firstLine="540"/>
        <w:jc w:val="both"/>
      </w:pPr>
      <w:r>
        <w:t>сопровождением инвалидов, имеющих стойкие расстройства функции зрения и самостоятельного передвижения, и оказанием им помощи;</w:t>
      </w:r>
    </w:p>
    <w:p w:rsidR="00744DBD" w:rsidRDefault="00744DBD">
      <w:pPr>
        <w:pStyle w:val="ConsPlusNormal"/>
        <w:spacing w:before="220"/>
        <w:ind w:firstLine="540"/>
        <w:jc w:val="both"/>
      </w:pPr>
      <w:r>
        <w:t>оказанием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744DBD" w:rsidRDefault="00744DBD">
      <w:pPr>
        <w:pStyle w:val="ConsPlusNormal"/>
        <w:jc w:val="both"/>
      </w:pPr>
      <w:r>
        <w:t xml:space="preserve">(п. 2.12 в ред. </w:t>
      </w:r>
      <w:hyperlink r:id="rId113" w:history="1">
        <w:r>
          <w:rPr>
            <w:color w:val="0000FF"/>
          </w:rPr>
          <w:t>постановления</w:t>
        </w:r>
      </w:hyperlink>
      <w:r>
        <w:t xml:space="preserve"> администрации Осинниковского городского округа от 07.10.2019 N 650-нп)</w:t>
      </w:r>
    </w:p>
    <w:p w:rsidR="00744DBD" w:rsidRDefault="00744DBD">
      <w:pPr>
        <w:pStyle w:val="ConsPlusNormal"/>
        <w:ind w:firstLine="540"/>
        <w:jc w:val="both"/>
      </w:pPr>
    </w:p>
    <w:p w:rsidR="00744DBD" w:rsidRDefault="00744DBD">
      <w:pPr>
        <w:pStyle w:val="ConsPlusNormal"/>
        <w:ind w:firstLine="540"/>
        <w:jc w:val="both"/>
      </w:pPr>
      <w:r>
        <w:t>2.13. Показатели доступности и качества муниципальной услуги.</w:t>
      </w:r>
    </w:p>
    <w:p w:rsidR="00744DBD" w:rsidRDefault="00744D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406"/>
        <w:gridCol w:w="2665"/>
      </w:tblGrid>
      <w:tr w:rsidR="00744DBD">
        <w:tc>
          <w:tcPr>
            <w:tcW w:w="6406" w:type="dxa"/>
          </w:tcPr>
          <w:p w:rsidR="00744DBD" w:rsidRDefault="00744DBD">
            <w:pPr>
              <w:pStyle w:val="ConsPlusNormal"/>
            </w:pPr>
          </w:p>
        </w:tc>
        <w:tc>
          <w:tcPr>
            <w:tcW w:w="2665" w:type="dxa"/>
          </w:tcPr>
          <w:p w:rsidR="00744DBD" w:rsidRDefault="00744DBD">
            <w:pPr>
              <w:pStyle w:val="ConsPlusNormal"/>
              <w:jc w:val="center"/>
            </w:pPr>
            <w:r>
              <w:t>Нормативное значение показателя</w:t>
            </w:r>
          </w:p>
        </w:tc>
      </w:tr>
      <w:tr w:rsidR="00744DBD">
        <w:tc>
          <w:tcPr>
            <w:tcW w:w="9071" w:type="dxa"/>
            <w:gridSpan w:val="2"/>
          </w:tcPr>
          <w:p w:rsidR="00744DBD" w:rsidRDefault="00744DBD">
            <w:pPr>
              <w:pStyle w:val="ConsPlusNormal"/>
              <w:jc w:val="center"/>
            </w:pPr>
            <w:r>
              <w:t>1. Своевременность</w:t>
            </w:r>
          </w:p>
        </w:tc>
      </w:tr>
      <w:tr w:rsidR="00744DBD">
        <w:tc>
          <w:tcPr>
            <w:tcW w:w="6406" w:type="dxa"/>
          </w:tcPr>
          <w:p w:rsidR="00744DBD" w:rsidRDefault="00744DBD">
            <w:pPr>
              <w:pStyle w:val="ConsPlusNormal"/>
            </w:pPr>
            <w:r>
              <w:t>1.1. % (доля) случаев предоставления услуги в установленный срок с момента сдачи документа</w:t>
            </w:r>
          </w:p>
        </w:tc>
        <w:tc>
          <w:tcPr>
            <w:tcW w:w="2665" w:type="dxa"/>
          </w:tcPr>
          <w:p w:rsidR="00744DBD" w:rsidRDefault="00744DBD">
            <w:pPr>
              <w:pStyle w:val="ConsPlusNormal"/>
              <w:jc w:val="center"/>
            </w:pPr>
            <w:r>
              <w:t>не менее 95%</w:t>
            </w:r>
          </w:p>
        </w:tc>
      </w:tr>
      <w:tr w:rsidR="00744DBD">
        <w:tc>
          <w:tcPr>
            <w:tcW w:w="6406" w:type="dxa"/>
          </w:tcPr>
          <w:p w:rsidR="00744DBD" w:rsidRDefault="00744DBD">
            <w:pPr>
              <w:pStyle w:val="ConsPlusNormal"/>
            </w:pPr>
            <w:r>
              <w:t>1.2. % (доля) потребителей, ожидавших получения услуги в очереди более 30 минут</w:t>
            </w:r>
          </w:p>
        </w:tc>
        <w:tc>
          <w:tcPr>
            <w:tcW w:w="2665" w:type="dxa"/>
          </w:tcPr>
          <w:p w:rsidR="00744DBD" w:rsidRDefault="00744DBD">
            <w:pPr>
              <w:pStyle w:val="ConsPlusNormal"/>
              <w:jc w:val="center"/>
            </w:pPr>
            <w:r>
              <w:t>не более 10%</w:t>
            </w:r>
          </w:p>
        </w:tc>
      </w:tr>
      <w:tr w:rsidR="00744DBD">
        <w:tc>
          <w:tcPr>
            <w:tcW w:w="9071" w:type="dxa"/>
            <w:gridSpan w:val="2"/>
          </w:tcPr>
          <w:p w:rsidR="00744DBD" w:rsidRDefault="00744DBD">
            <w:pPr>
              <w:pStyle w:val="ConsPlusNormal"/>
              <w:jc w:val="center"/>
            </w:pPr>
            <w:r>
              <w:t>2. Качество</w:t>
            </w:r>
          </w:p>
        </w:tc>
      </w:tr>
      <w:tr w:rsidR="00744DBD">
        <w:tc>
          <w:tcPr>
            <w:tcW w:w="6406" w:type="dxa"/>
          </w:tcPr>
          <w:p w:rsidR="00744DBD" w:rsidRDefault="00744DBD">
            <w:pPr>
              <w:pStyle w:val="ConsPlusNormal"/>
            </w:pPr>
            <w:r>
              <w:t>2.1. % (доля) случаев правильно оформленных документов (результатов оказания муниципальной услуги) должностным лицом</w:t>
            </w:r>
          </w:p>
        </w:tc>
        <w:tc>
          <w:tcPr>
            <w:tcW w:w="2665" w:type="dxa"/>
          </w:tcPr>
          <w:p w:rsidR="00744DBD" w:rsidRDefault="00744DBD">
            <w:pPr>
              <w:pStyle w:val="ConsPlusNormal"/>
              <w:jc w:val="center"/>
            </w:pPr>
            <w:r>
              <w:t>не менее 95%</w:t>
            </w:r>
          </w:p>
        </w:tc>
      </w:tr>
      <w:tr w:rsidR="00744DBD">
        <w:tc>
          <w:tcPr>
            <w:tcW w:w="9071" w:type="dxa"/>
            <w:gridSpan w:val="2"/>
          </w:tcPr>
          <w:p w:rsidR="00744DBD" w:rsidRDefault="00744DBD">
            <w:pPr>
              <w:pStyle w:val="ConsPlusNormal"/>
              <w:jc w:val="center"/>
            </w:pPr>
            <w:r>
              <w:t>3. Доступность</w:t>
            </w:r>
          </w:p>
        </w:tc>
      </w:tr>
      <w:tr w:rsidR="00744DBD">
        <w:tc>
          <w:tcPr>
            <w:tcW w:w="6406" w:type="dxa"/>
          </w:tcPr>
          <w:p w:rsidR="00744DBD" w:rsidRDefault="00744DBD">
            <w:pPr>
              <w:pStyle w:val="ConsPlusNormal"/>
            </w:pPr>
            <w:r>
              <w:t>3.1. % (доля) случаев правильно заполненных потребителем документов и сданных с первого раза</w:t>
            </w:r>
          </w:p>
        </w:tc>
        <w:tc>
          <w:tcPr>
            <w:tcW w:w="2665" w:type="dxa"/>
          </w:tcPr>
          <w:p w:rsidR="00744DBD" w:rsidRDefault="00744DBD">
            <w:pPr>
              <w:pStyle w:val="ConsPlusNormal"/>
              <w:jc w:val="center"/>
            </w:pPr>
            <w:r>
              <w:t>не менее 80%</w:t>
            </w:r>
          </w:p>
        </w:tc>
      </w:tr>
      <w:tr w:rsidR="00744DBD">
        <w:tc>
          <w:tcPr>
            <w:tcW w:w="6406" w:type="dxa"/>
          </w:tcPr>
          <w:p w:rsidR="00744DBD" w:rsidRDefault="00744DBD">
            <w:pPr>
              <w:pStyle w:val="ConsPlusNormal"/>
            </w:pPr>
            <w:r>
              <w:t>3.2. % (доля) запросов, поданных в электронном виде</w:t>
            </w:r>
          </w:p>
        </w:tc>
        <w:tc>
          <w:tcPr>
            <w:tcW w:w="2665" w:type="dxa"/>
          </w:tcPr>
          <w:p w:rsidR="00744DBD" w:rsidRDefault="00744DBD">
            <w:pPr>
              <w:pStyle w:val="ConsPlusNormal"/>
              <w:jc w:val="center"/>
            </w:pPr>
            <w:r>
              <w:t>устанавливается в муниципальном задании</w:t>
            </w:r>
          </w:p>
        </w:tc>
      </w:tr>
      <w:tr w:rsidR="00744DBD">
        <w:tc>
          <w:tcPr>
            <w:tcW w:w="9071" w:type="dxa"/>
            <w:gridSpan w:val="2"/>
          </w:tcPr>
          <w:p w:rsidR="00744DBD" w:rsidRDefault="00744DBD">
            <w:pPr>
              <w:pStyle w:val="ConsPlusNormal"/>
              <w:jc w:val="center"/>
            </w:pPr>
            <w:r>
              <w:t>4. Процесс обжалования</w:t>
            </w:r>
          </w:p>
        </w:tc>
      </w:tr>
      <w:tr w:rsidR="00744DBD">
        <w:tc>
          <w:tcPr>
            <w:tcW w:w="6406" w:type="dxa"/>
          </w:tcPr>
          <w:p w:rsidR="00744DBD" w:rsidRDefault="00744DBD">
            <w:pPr>
              <w:pStyle w:val="ConsPlusNormal"/>
            </w:pPr>
            <w:r>
              <w:t>4.1. % (доля) обоснованных жалоб к общему количеству обслуженных потребителей по данному виду услуг</w:t>
            </w:r>
          </w:p>
        </w:tc>
        <w:tc>
          <w:tcPr>
            <w:tcW w:w="2665" w:type="dxa"/>
          </w:tcPr>
          <w:p w:rsidR="00744DBD" w:rsidRDefault="00744DBD">
            <w:pPr>
              <w:pStyle w:val="ConsPlusNormal"/>
              <w:jc w:val="center"/>
            </w:pPr>
            <w:r>
              <w:t>0,1%</w:t>
            </w:r>
          </w:p>
        </w:tc>
      </w:tr>
    </w:tbl>
    <w:p w:rsidR="00744DBD" w:rsidRDefault="00744DBD">
      <w:pPr>
        <w:pStyle w:val="ConsPlusNormal"/>
        <w:ind w:firstLine="540"/>
        <w:jc w:val="both"/>
      </w:pPr>
    </w:p>
    <w:p w:rsidR="00744DBD" w:rsidRDefault="00744DBD">
      <w:pPr>
        <w:pStyle w:val="ConsPlusNormal"/>
        <w:ind w:firstLine="540"/>
        <w:jc w:val="both"/>
      </w:pPr>
      <w: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муниципальной услуги в электронной форме.</w:t>
      </w:r>
    </w:p>
    <w:p w:rsidR="00744DBD" w:rsidRDefault="00744DBD">
      <w:pPr>
        <w:pStyle w:val="ConsPlusNormal"/>
        <w:spacing w:before="220"/>
        <w:ind w:firstLine="540"/>
        <w:jc w:val="both"/>
      </w:pPr>
      <w:r>
        <w:t>2.14.1. Заявление в форме электронного документа представляется в Комитет в соответствии с законодательством Российской Федерации на принятие предусмотренного заявлением решения (далее - уполномоченный орган) по выбору заявителя:</w:t>
      </w:r>
    </w:p>
    <w:p w:rsidR="00744DBD" w:rsidRDefault="00744DBD">
      <w:pPr>
        <w:pStyle w:val="ConsPlusNormal"/>
        <w:spacing w:before="220"/>
        <w:ind w:firstLine="540"/>
        <w:jc w:val="both"/>
      </w:pPr>
      <w:r>
        <w:t xml:space="preserve">путем направления электронного документа в Комитет на официальную электронную почту </w:t>
      </w:r>
      <w:r>
        <w:lastRenderedPageBreak/>
        <w:t>(далее - представление посредством электронной почты).</w:t>
      </w:r>
    </w:p>
    <w:p w:rsidR="00744DBD" w:rsidRDefault="00744DBD">
      <w:pPr>
        <w:pStyle w:val="ConsPlusNormal"/>
        <w:spacing w:before="220"/>
        <w:ind w:firstLine="540"/>
        <w:jc w:val="both"/>
      </w:pPr>
      <w:r>
        <w:t>Заявитель вправе представить документы, которые должны быть получены уполномоченным органом посредством межведомственного взаимодействия.</w:t>
      </w:r>
    </w:p>
    <w:p w:rsidR="00744DBD" w:rsidRDefault="00744DBD">
      <w:pPr>
        <w:pStyle w:val="ConsPlusNormal"/>
        <w:spacing w:before="220"/>
        <w:ind w:firstLine="540"/>
        <w:jc w:val="both"/>
      </w:pPr>
      <w:r>
        <w:t xml:space="preserve">2.14.2. Предоставление муниципальной услуги (направление заявителем запроса о предоставлении муниципальной услуги и получение на него ответа, подача документов, предусмотренных </w:t>
      </w:r>
      <w:hyperlink w:anchor="P137" w:history="1">
        <w:r>
          <w:rPr>
            <w:color w:val="0000FF"/>
          </w:rPr>
          <w:t>подпунктом 2.6</w:t>
        </w:r>
      </w:hyperlink>
      <w:r>
        <w:t xml:space="preserve"> настоящего административного регламента, осуществляются также в электронном виде только при наличии простой электронной подписи заявителя или усиленной квалифицированной электронной подписью заявителя (представителя заявителя)).</w:t>
      </w:r>
    </w:p>
    <w:p w:rsidR="00744DBD" w:rsidRDefault="00744DBD">
      <w:pPr>
        <w:pStyle w:val="ConsPlusNormal"/>
        <w:spacing w:before="220"/>
        <w:ind w:firstLine="540"/>
        <w:jc w:val="both"/>
      </w:pPr>
      <w:r>
        <w:t>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(если заявителем является юридическое лицо):</w:t>
      </w:r>
    </w:p>
    <w:p w:rsidR="00744DBD" w:rsidRDefault="00744DBD">
      <w:pPr>
        <w:pStyle w:val="ConsPlusNormal"/>
        <w:spacing w:before="220"/>
        <w:ind w:firstLine="540"/>
        <w:jc w:val="both"/>
      </w:pPr>
      <w:r>
        <w:t>лица, действующего от имени юридического лица без доверенности;</w:t>
      </w:r>
    </w:p>
    <w:p w:rsidR="00744DBD" w:rsidRDefault="00744DBD">
      <w:pPr>
        <w:pStyle w:val="ConsPlusNormal"/>
        <w:spacing w:before="220"/>
        <w:ind w:firstLine="540"/>
        <w:jc w:val="both"/>
      </w:pPr>
      <w: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744DBD" w:rsidRDefault="00744DBD">
      <w:pPr>
        <w:pStyle w:val="ConsPlusNormal"/>
        <w:spacing w:before="220"/>
        <w:ind w:firstLine="540"/>
        <w:jc w:val="both"/>
      </w:pPr>
      <w:r>
        <w:t xml:space="preserve">2.14.3. При подаче заявлений к ним прилагаются документы, представление которых заявителем предусмотрено в соответствии с Земельным </w:t>
      </w:r>
      <w:hyperlink r:id="rId114" w:history="1">
        <w:r>
          <w:rPr>
            <w:color w:val="0000FF"/>
          </w:rPr>
          <w:t>кодексом</w:t>
        </w:r>
      </w:hyperlink>
      <w:r>
        <w:t xml:space="preserve"> РФ, </w:t>
      </w:r>
      <w:hyperlink w:anchor="P137" w:history="1">
        <w:r>
          <w:rPr>
            <w:color w:val="0000FF"/>
          </w:rPr>
          <w:t>подпунктом 2.6</w:t>
        </w:r>
      </w:hyperlink>
      <w:r>
        <w:t xml:space="preserve"> настоящего регламента.</w:t>
      </w:r>
    </w:p>
    <w:p w:rsidR="00744DBD" w:rsidRDefault="00744DBD">
      <w:pPr>
        <w:pStyle w:val="ConsPlusNormal"/>
        <w:spacing w:before="220"/>
        <w:ind w:firstLine="540"/>
        <w:jc w:val="both"/>
      </w:pPr>
      <w:r>
        <w:t xml:space="preserve">Заявитель вправе самостоятельно представить с заявлением документы, которые в соответствии с </w:t>
      </w:r>
      <w:hyperlink r:id="rId115" w:history="1">
        <w:r>
          <w:rPr>
            <w:color w:val="0000FF"/>
          </w:rPr>
          <w:t>частью 1 статьи 1</w:t>
        </w:r>
      </w:hyperlink>
      <w:r>
        <w:t xml:space="preserve"> Федерального закона от 27 июля 2010 г. N 210-ФЗ "Об организации предоставления государственных и муниципальных услуг" запрашиваются уполномоченным органом.</w:t>
      </w:r>
    </w:p>
    <w:p w:rsidR="00744DBD" w:rsidRDefault="00744DBD">
      <w:pPr>
        <w:pStyle w:val="ConsPlusNormal"/>
        <w:spacing w:before="220"/>
        <w:ind w:firstLine="540"/>
        <w:jc w:val="both"/>
      </w:pPr>
      <w:r>
        <w:t>2.14.4.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44DBD" w:rsidRDefault="00744DBD">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44DBD" w:rsidRDefault="00744DBD">
      <w:pPr>
        <w:pStyle w:val="ConsPlusNormal"/>
        <w:spacing w:before="220"/>
        <w:ind w:firstLine="540"/>
        <w:jc w:val="both"/>
      </w:pPr>
      <w:r>
        <w:t>2.14.5. В заявлении указывается один из следующих способов предоставления результатов рассмотрения заявления Комитетом:</w:t>
      </w:r>
    </w:p>
    <w:p w:rsidR="00744DBD" w:rsidRDefault="00744DBD">
      <w:pPr>
        <w:pStyle w:val="ConsPlusNormal"/>
        <w:spacing w:before="220"/>
        <w:ind w:firstLine="540"/>
        <w:jc w:val="both"/>
      </w:pPr>
      <w:r>
        <w:t>в виде бумажного документа, который заявитель получает непосредственно при личном обращении;</w:t>
      </w:r>
    </w:p>
    <w:p w:rsidR="00744DBD" w:rsidRDefault="00744DBD">
      <w:pPr>
        <w:pStyle w:val="ConsPlusNormal"/>
        <w:spacing w:before="220"/>
        <w:ind w:firstLine="540"/>
        <w:jc w:val="both"/>
      </w:pPr>
      <w:r>
        <w:t>в виде бумажного документа, который направляется уполномоченным органом заявителю посредством почтового отправления;</w:t>
      </w:r>
    </w:p>
    <w:p w:rsidR="00744DBD" w:rsidRDefault="00744DBD">
      <w:pPr>
        <w:pStyle w:val="ConsPlusNormal"/>
        <w:spacing w:before="220"/>
        <w:ind w:firstLine="540"/>
        <w:jc w:val="both"/>
      </w:pPr>
      <w: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744DBD" w:rsidRDefault="00744DBD">
      <w:pPr>
        <w:pStyle w:val="ConsPlusNormal"/>
        <w:spacing w:before="220"/>
        <w:ind w:firstLine="540"/>
        <w:jc w:val="both"/>
      </w:pPr>
      <w:r>
        <w:t>в виде электронного документа, который направляется уполномоченным органом заявителю посредством электронной почты.</w:t>
      </w:r>
    </w:p>
    <w:p w:rsidR="00744DBD" w:rsidRDefault="00744DBD">
      <w:pPr>
        <w:pStyle w:val="ConsPlusNormal"/>
        <w:spacing w:before="220"/>
        <w:ind w:firstLine="540"/>
        <w:jc w:val="both"/>
      </w:pPr>
      <w:r>
        <w:t>2.14.6. В многофункциональных центрах предоставляется информация о муниципальных услугах, оказываемых Комитетом.</w:t>
      </w:r>
    </w:p>
    <w:p w:rsidR="00744DBD" w:rsidRDefault="00744DBD">
      <w:pPr>
        <w:pStyle w:val="ConsPlusNormal"/>
        <w:ind w:firstLine="540"/>
        <w:jc w:val="both"/>
      </w:pPr>
    </w:p>
    <w:p w:rsidR="00744DBD" w:rsidRDefault="00744DBD">
      <w:pPr>
        <w:pStyle w:val="ConsPlusTitle"/>
        <w:jc w:val="center"/>
        <w:outlineLvl w:val="1"/>
      </w:pPr>
      <w:r>
        <w:t>3. Административные процедуры</w:t>
      </w:r>
    </w:p>
    <w:p w:rsidR="00744DBD" w:rsidRDefault="00744DBD">
      <w:pPr>
        <w:pStyle w:val="ConsPlusNormal"/>
        <w:ind w:firstLine="540"/>
        <w:jc w:val="both"/>
      </w:pPr>
    </w:p>
    <w:p w:rsidR="00744DBD" w:rsidRDefault="00744DBD">
      <w:pPr>
        <w:pStyle w:val="ConsPlusTitle"/>
        <w:jc w:val="center"/>
        <w:outlineLvl w:val="2"/>
      </w:pPr>
      <w:r>
        <w:t>3.1. Описание административных процедур</w:t>
      </w:r>
    </w:p>
    <w:p w:rsidR="00744DBD" w:rsidRDefault="00744DBD">
      <w:pPr>
        <w:pStyle w:val="ConsPlusNormal"/>
        <w:ind w:firstLine="540"/>
        <w:jc w:val="both"/>
      </w:pPr>
    </w:p>
    <w:p w:rsidR="00744DBD" w:rsidRDefault="00744DBD">
      <w:pPr>
        <w:pStyle w:val="ConsPlusNormal"/>
        <w:ind w:firstLine="540"/>
        <w:jc w:val="both"/>
      </w:pPr>
      <w:r>
        <w:t>3.1.1. Предоставление муниципальной услуги включает в себя следующие группы административных процедур:</w:t>
      </w:r>
    </w:p>
    <w:p w:rsidR="00744DBD" w:rsidRDefault="00744DBD">
      <w:pPr>
        <w:pStyle w:val="ConsPlusNormal"/>
        <w:spacing w:before="220"/>
        <w:ind w:firstLine="540"/>
        <w:jc w:val="both"/>
      </w:pPr>
      <w:r>
        <w:t>административные процедуры по предоставлению земельных участков на торгах;</w:t>
      </w:r>
    </w:p>
    <w:p w:rsidR="00744DBD" w:rsidRDefault="00744DBD">
      <w:pPr>
        <w:pStyle w:val="ConsPlusNormal"/>
        <w:spacing w:before="220"/>
        <w:ind w:firstLine="540"/>
        <w:jc w:val="both"/>
      </w:pPr>
      <w:r>
        <w:t>административные процедуры по предоставлению земельных участков без проведения торгов с предварительным согласованием предоставления земельных участков;</w:t>
      </w:r>
    </w:p>
    <w:p w:rsidR="00744DBD" w:rsidRDefault="00744DBD">
      <w:pPr>
        <w:pStyle w:val="ConsPlusNormal"/>
        <w:spacing w:before="220"/>
        <w:ind w:firstLine="540"/>
        <w:jc w:val="both"/>
      </w:pPr>
      <w:r>
        <w:t>административные процедуры по предоставлению земельных участков без проведения торгов, без предварительного согласования предоставления земельных участков;</w:t>
      </w:r>
    </w:p>
    <w:p w:rsidR="00744DBD" w:rsidRDefault="00744DBD">
      <w:pPr>
        <w:pStyle w:val="ConsPlusNormal"/>
        <w:spacing w:before="220"/>
        <w:ind w:firstLine="540"/>
        <w:jc w:val="both"/>
      </w:pPr>
      <w:r>
        <w:t>административные процедуры по утверждению схемы расположения земельного участка или земельных участков на кадастровом плане территории;</w:t>
      </w:r>
    </w:p>
    <w:p w:rsidR="00744DBD" w:rsidRDefault="00744DBD">
      <w:pPr>
        <w:pStyle w:val="ConsPlusNormal"/>
        <w:spacing w:before="220"/>
        <w:ind w:firstLine="540"/>
        <w:jc w:val="both"/>
      </w:pPr>
      <w:r>
        <w:t>административные процедуры по выдаче распоряжения о постановке земельного участка на государственный кадастровый учет.</w:t>
      </w:r>
    </w:p>
    <w:p w:rsidR="00744DBD" w:rsidRDefault="00744DBD">
      <w:pPr>
        <w:pStyle w:val="ConsPlusNormal"/>
        <w:spacing w:before="220"/>
        <w:ind w:firstLine="540"/>
        <w:jc w:val="both"/>
      </w:pPr>
      <w:r>
        <w:t>3.1.2. Предоставление земельных участков на торгах включает в себя следующие административные процедуры:</w:t>
      </w:r>
    </w:p>
    <w:p w:rsidR="00744DBD" w:rsidRDefault="00744DBD">
      <w:pPr>
        <w:pStyle w:val="ConsPlusNormal"/>
        <w:spacing w:before="220"/>
        <w:ind w:firstLine="540"/>
        <w:jc w:val="both"/>
      </w:pPr>
      <w:r>
        <w:t>1) прием от заявителя документов;</w:t>
      </w:r>
    </w:p>
    <w:p w:rsidR="00744DBD" w:rsidRDefault="00744DBD">
      <w:pPr>
        <w:pStyle w:val="ConsPlusNormal"/>
        <w:spacing w:before="220"/>
        <w:ind w:firstLine="540"/>
        <w:jc w:val="both"/>
      </w:pPr>
      <w:r>
        <w:t>2) первичную проверку документов;</w:t>
      </w:r>
    </w:p>
    <w:p w:rsidR="00744DBD" w:rsidRDefault="00744DBD">
      <w:pPr>
        <w:pStyle w:val="ConsPlusNormal"/>
        <w:spacing w:before="220"/>
        <w:ind w:firstLine="540"/>
        <w:jc w:val="both"/>
      </w:pPr>
      <w:r>
        <w:t>3) рассмотрение документов;</w:t>
      </w:r>
    </w:p>
    <w:p w:rsidR="00744DBD" w:rsidRDefault="00744DBD">
      <w:pPr>
        <w:pStyle w:val="ConsPlusNormal"/>
        <w:spacing w:before="220"/>
        <w:ind w:firstLine="540"/>
        <w:jc w:val="both"/>
      </w:pPr>
      <w:r>
        <w:t>4) отказ в предоставлении государственной услуги;</w:t>
      </w:r>
    </w:p>
    <w:p w:rsidR="00744DBD" w:rsidRDefault="00744DBD">
      <w:pPr>
        <w:pStyle w:val="ConsPlusNormal"/>
        <w:spacing w:before="220"/>
        <w:ind w:firstLine="540"/>
        <w:jc w:val="both"/>
      </w:pPr>
      <w:r>
        <w:t>5) проведение работ по образованию земельного участка;</w:t>
      </w:r>
    </w:p>
    <w:p w:rsidR="00744DBD" w:rsidRDefault="00744DBD">
      <w:pPr>
        <w:pStyle w:val="ConsPlusNormal"/>
        <w:spacing w:before="220"/>
        <w:ind w:firstLine="540"/>
        <w:jc w:val="both"/>
      </w:pPr>
      <w:r>
        <w:t>6) проведение торгов;</w:t>
      </w:r>
    </w:p>
    <w:p w:rsidR="00744DBD" w:rsidRDefault="00744DBD">
      <w:pPr>
        <w:pStyle w:val="ConsPlusNormal"/>
        <w:spacing w:before="220"/>
        <w:ind w:firstLine="540"/>
        <w:jc w:val="both"/>
      </w:pPr>
      <w:r>
        <w:t>7) предоставление земельных участков по результатам проведения торгов.</w:t>
      </w:r>
    </w:p>
    <w:p w:rsidR="00744DBD" w:rsidRDefault="00744DBD">
      <w:pPr>
        <w:pStyle w:val="ConsPlusNormal"/>
        <w:spacing w:before="220"/>
        <w:ind w:firstLine="540"/>
        <w:jc w:val="both"/>
      </w:pPr>
      <w:r>
        <w:t>3.1.3. Предоставление земельных участков без проведения торгов с предварительным согласованием предоставления земельных участков включает в себя следующие административные процедуры:</w:t>
      </w:r>
    </w:p>
    <w:p w:rsidR="00744DBD" w:rsidRDefault="00744DBD">
      <w:pPr>
        <w:pStyle w:val="ConsPlusNormal"/>
        <w:spacing w:before="220"/>
        <w:ind w:firstLine="540"/>
        <w:jc w:val="both"/>
      </w:pPr>
      <w:r>
        <w:t>1) прием от заявителя документов;</w:t>
      </w:r>
    </w:p>
    <w:p w:rsidR="00744DBD" w:rsidRDefault="00744DBD">
      <w:pPr>
        <w:pStyle w:val="ConsPlusNormal"/>
        <w:spacing w:before="220"/>
        <w:ind w:firstLine="540"/>
        <w:jc w:val="both"/>
      </w:pPr>
      <w:r>
        <w:t>2) первичную проверку документов;</w:t>
      </w:r>
    </w:p>
    <w:p w:rsidR="00744DBD" w:rsidRDefault="00744DBD">
      <w:pPr>
        <w:pStyle w:val="ConsPlusNormal"/>
        <w:spacing w:before="220"/>
        <w:ind w:firstLine="540"/>
        <w:jc w:val="both"/>
      </w:pPr>
      <w:r>
        <w:t>3) рассмотрение документов;</w:t>
      </w:r>
    </w:p>
    <w:p w:rsidR="00744DBD" w:rsidRDefault="00744DBD">
      <w:pPr>
        <w:pStyle w:val="ConsPlusNormal"/>
        <w:spacing w:before="220"/>
        <w:ind w:firstLine="540"/>
        <w:jc w:val="both"/>
      </w:pPr>
      <w:r>
        <w:t>4) отказ в предоставлении муниципальной услуги;</w:t>
      </w:r>
    </w:p>
    <w:p w:rsidR="00744DBD" w:rsidRDefault="00744DBD">
      <w:pPr>
        <w:pStyle w:val="ConsPlusNormal"/>
        <w:spacing w:before="220"/>
        <w:ind w:firstLine="540"/>
        <w:jc w:val="both"/>
      </w:pPr>
      <w:r>
        <w:t>5) принятие решения о предварительном согласовании предоставления земельного участка;</w:t>
      </w:r>
    </w:p>
    <w:p w:rsidR="00744DBD" w:rsidRDefault="00744DBD">
      <w:pPr>
        <w:pStyle w:val="ConsPlusNormal"/>
        <w:spacing w:before="220"/>
        <w:ind w:firstLine="540"/>
        <w:jc w:val="both"/>
      </w:pPr>
      <w:r>
        <w:t>6) предоставление земельных участков без проведения торгов.</w:t>
      </w:r>
    </w:p>
    <w:p w:rsidR="00744DBD" w:rsidRDefault="00744DBD">
      <w:pPr>
        <w:pStyle w:val="ConsPlusNormal"/>
        <w:spacing w:before="220"/>
        <w:ind w:firstLine="540"/>
        <w:jc w:val="both"/>
      </w:pPr>
      <w:r>
        <w:t>3.1.4. Предоставление земельных участков без проведения торгов, без предварительного согласования предоставления земельного участка включает в себя следующие административные процедуры:</w:t>
      </w:r>
    </w:p>
    <w:p w:rsidR="00744DBD" w:rsidRDefault="00744DBD">
      <w:pPr>
        <w:pStyle w:val="ConsPlusNormal"/>
        <w:spacing w:before="220"/>
        <w:ind w:firstLine="540"/>
        <w:jc w:val="both"/>
      </w:pPr>
      <w:r>
        <w:t>1) прием от заявителя документов;</w:t>
      </w:r>
    </w:p>
    <w:p w:rsidR="00744DBD" w:rsidRDefault="00744DBD">
      <w:pPr>
        <w:pStyle w:val="ConsPlusNormal"/>
        <w:spacing w:before="220"/>
        <w:ind w:firstLine="540"/>
        <w:jc w:val="both"/>
      </w:pPr>
      <w:r>
        <w:lastRenderedPageBreak/>
        <w:t>2) первичную проверку документов;</w:t>
      </w:r>
    </w:p>
    <w:p w:rsidR="00744DBD" w:rsidRDefault="00744DBD">
      <w:pPr>
        <w:pStyle w:val="ConsPlusNormal"/>
        <w:spacing w:before="220"/>
        <w:ind w:firstLine="540"/>
        <w:jc w:val="both"/>
      </w:pPr>
      <w:r>
        <w:t>3) рассмотрение документов;</w:t>
      </w:r>
    </w:p>
    <w:p w:rsidR="00744DBD" w:rsidRDefault="00744DBD">
      <w:pPr>
        <w:pStyle w:val="ConsPlusNormal"/>
        <w:spacing w:before="220"/>
        <w:ind w:firstLine="540"/>
        <w:jc w:val="both"/>
      </w:pPr>
      <w:r>
        <w:t>4) отказ в предоставлении муниципальной услуги;</w:t>
      </w:r>
    </w:p>
    <w:p w:rsidR="00744DBD" w:rsidRDefault="00744DBD">
      <w:pPr>
        <w:pStyle w:val="ConsPlusNormal"/>
        <w:spacing w:before="220"/>
        <w:ind w:firstLine="540"/>
        <w:jc w:val="both"/>
      </w:pPr>
      <w:r>
        <w:t>5) предоставление земельных участков без проведения торгов.</w:t>
      </w:r>
    </w:p>
    <w:p w:rsidR="00744DBD" w:rsidRDefault="00744DBD">
      <w:pPr>
        <w:pStyle w:val="ConsPlusNormal"/>
        <w:spacing w:before="220"/>
        <w:ind w:firstLine="540"/>
        <w:jc w:val="both"/>
      </w:pPr>
      <w:r>
        <w:t>3.1.5. Утверждение схемы расположения земельного участка или земельных участков на кадастровом плане территории включает в себя следующие административные процедуры:</w:t>
      </w:r>
    </w:p>
    <w:p w:rsidR="00744DBD" w:rsidRDefault="00744DBD">
      <w:pPr>
        <w:pStyle w:val="ConsPlusNormal"/>
        <w:spacing w:before="220"/>
        <w:ind w:firstLine="540"/>
        <w:jc w:val="both"/>
      </w:pPr>
      <w:r>
        <w:t>1) прием от заявителя документов;</w:t>
      </w:r>
    </w:p>
    <w:p w:rsidR="00744DBD" w:rsidRDefault="00744DBD">
      <w:pPr>
        <w:pStyle w:val="ConsPlusNormal"/>
        <w:spacing w:before="220"/>
        <w:ind w:firstLine="540"/>
        <w:jc w:val="both"/>
      </w:pPr>
      <w:r>
        <w:t>2) первичную проверку документов;</w:t>
      </w:r>
    </w:p>
    <w:p w:rsidR="00744DBD" w:rsidRDefault="00744DBD">
      <w:pPr>
        <w:pStyle w:val="ConsPlusNormal"/>
        <w:spacing w:before="220"/>
        <w:ind w:firstLine="540"/>
        <w:jc w:val="both"/>
      </w:pPr>
      <w:r>
        <w:t>3) рассмотрение документов;</w:t>
      </w:r>
    </w:p>
    <w:p w:rsidR="00744DBD" w:rsidRDefault="00744DBD">
      <w:pPr>
        <w:pStyle w:val="ConsPlusNormal"/>
        <w:spacing w:before="220"/>
        <w:ind w:firstLine="540"/>
        <w:jc w:val="both"/>
      </w:pPr>
      <w:r>
        <w:t>4) отказ в предоставлении муниципальной услуги;</w:t>
      </w:r>
    </w:p>
    <w:p w:rsidR="00744DBD" w:rsidRDefault="00744DBD">
      <w:pPr>
        <w:pStyle w:val="ConsPlusNormal"/>
        <w:spacing w:before="220"/>
        <w:ind w:firstLine="540"/>
        <w:jc w:val="both"/>
      </w:pPr>
      <w:r>
        <w:t>5) принятие решения об утверждении схемы расположения земельного участка или земельных участков на кадастровом плане территории.</w:t>
      </w:r>
    </w:p>
    <w:p w:rsidR="00744DBD" w:rsidRDefault="00744DBD">
      <w:pPr>
        <w:pStyle w:val="ConsPlusNormal"/>
        <w:spacing w:before="220"/>
        <w:ind w:firstLine="540"/>
        <w:jc w:val="both"/>
      </w:pPr>
      <w:r>
        <w:t>3.1.6. Выдача распоряжения о постановке земельного участка на государственный кадастровый учет включает в себя следующие административные процедуры:</w:t>
      </w:r>
    </w:p>
    <w:p w:rsidR="00744DBD" w:rsidRDefault="00744DBD">
      <w:pPr>
        <w:pStyle w:val="ConsPlusNormal"/>
        <w:spacing w:before="220"/>
        <w:ind w:firstLine="540"/>
        <w:jc w:val="both"/>
      </w:pPr>
      <w:r>
        <w:t>1) прием от заявителя документов;</w:t>
      </w:r>
    </w:p>
    <w:p w:rsidR="00744DBD" w:rsidRDefault="00744DBD">
      <w:pPr>
        <w:pStyle w:val="ConsPlusNormal"/>
        <w:spacing w:before="220"/>
        <w:ind w:firstLine="540"/>
        <w:jc w:val="both"/>
      </w:pPr>
      <w:r>
        <w:t>2) первичную проверку документов;</w:t>
      </w:r>
    </w:p>
    <w:p w:rsidR="00744DBD" w:rsidRDefault="00744DBD">
      <w:pPr>
        <w:pStyle w:val="ConsPlusNormal"/>
        <w:spacing w:before="220"/>
        <w:ind w:firstLine="540"/>
        <w:jc w:val="both"/>
      </w:pPr>
      <w:r>
        <w:t>3) рассмотрение документов;</w:t>
      </w:r>
    </w:p>
    <w:p w:rsidR="00744DBD" w:rsidRDefault="00744DBD">
      <w:pPr>
        <w:pStyle w:val="ConsPlusNormal"/>
        <w:spacing w:before="220"/>
        <w:ind w:firstLine="540"/>
        <w:jc w:val="both"/>
      </w:pPr>
      <w:r>
        <w:t>4) отказ в предоставлении муниципальной услуги;</w:t>
      </w:r>
    </w:p>
    <w:p w:rsidR="00744DBD" w:rsidRDefault="00744DBD">
      <w:pPr>
        <w:pStyle w:val="ConsPlusNormal"/>
        <w:spacing w:before="220"/>
        <w:ind w:firstLine="540"/>
        <w:jc w:val="both"/>
      </w:pPr>
      <w:r>
        <w:t>5) принятие распоряжения о постановке земельного участка на государственный кадастровый учет.</w:t>
      </w:r>
    </w:p>
    <w:p w:rsidR="00744DBD" w:rsidRDefault="00744DBD">
      <w:pPr>
        <w:pStyle w:val="ConsPlusNormal"/>
        <w:ind w:firstLine="540"/>
        <w:jc w:val="both"/>
      </w:pPr>
    </w:p>
    <w:p w:rsidR="00744DBD" w:rsidRDefault="00744DBD">
      <w:pPr>
        <w:pStyle w:val="ConsPlusTitle"/>
        <w:jc w:val="center"/>
        <w:outlineLvl w:val="2"/>
      </w:pPr>
      <w:r>
        <w:t>3.2. Административные процедуры по предоставлению земельных</w:t>
      </w:r>
    </w:p>
    <w:p w:rsidR="00744DBD" w:rsidRDefault="00744DBD">
      <w:pPr>
        <w:pStyle w:val="ConsPlusTitle"/>
        <w:jc w:val="center"/>
      </w:pPr>
      <w:r>
        <w:t>участков на торгах</w:t>
      </w:r>
    </w:p>
    <w:p w:rsidR="00744DBD" w:rsidRDefault="00744DBD">
      <w:pPr>
        <w:pStyle w:val="ConsPlusNormal"/>
        <w:ind w:firstLine="540"/>
        <w:jc w:val="both"/>
      </w:pPr>
    </w:p>
    <w:p w:rsidR="00744DBD" w:rsidRDefault="00744DBD">
      <w:pPr>
        <w:pStyle w:val="ConsPlusTitle"/>
        <w:jc w:val="center"/>
        <w:outlineLvl w:val="3"/>
      </w:pPr>
      <w:r>
        <w:t>3.2.1. Прием от заявителя документов</w:t>
      </w:r>
    </w:p>
    <w:p w:rsidR="00744DBD" w:rsidRDefault="00744DBD">
      <w:pPr>
        <w:pStyle w:val="ConsPlusNormal"/>
        <w:ind w:firstLine="540"/>
        <w:jc w:val="both"/>
      </w:pPr>
    </w:p>
    <w:p w:rsidR="00744DBD" w:rsidRDefault="00744DBD">
      <w:pPr>
        <w:pStyle w:val="ConsPlusNormal"/>
        <w:ind w:firstLine="540"/>
        <w:jc w:val="both"/>
      </w:pPr>
      <w:r>
        <w:t xml:space="preserve">3.2.1.1.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проведении аукциона по продаже земельного участка или права аренды земельного участка с приложением документов, указанных в </w:t>
      </w:r>
      <w:hyperlink w:anchor="P139" w:history="1">
        <w:r>
          <w:rPr>
            <w:color w:val="0000FF"/>
          </w:rPr>
          <w:t>подпункте 2.6.2</w:t>
        </w:r>
      </w:hyperlink>
      <w:r>
        <w:t xml:space="preserve"> настоящего административного регламента.</w:t>
      </w:r>
    </w:p>
    <w:p w:rsidR="00744DBD" w:rsidRDefault="00744DBD">
      <w:pPr>
        <w:pStyle w:val="ConsPlusNormal"/>
        <w:spacing w:before="220"/>
        <w:ind w:firstLine="540"/>
        <w:jc w:val="both"/>
      </w:pPr>
      <w:r>
        <w:t>3.2.1.2. Специалист, ответственный за прием документов (отдела аренды и земельных отношений Комитета):</w:t>
      </w:r>
    </w:p>
    <w:p w:rsidR="00744DBD" w:rsidRDefault="00744DBD">
      <w:pPr>
        <w:pStyle w:val="ConsPlusNormal"/>
        <w:spacing w:before="220"/>
        <w:ind w:firstLine="540"/>
        <w:jc w:val="both"/>
      </w:pPr>
      <w:r>
        <w:t>1) устанавливает личность заявителя, в том числе проверяет документ, удостоверяющий личность заявителя либо полномочия его представителя;</w:t>
      </w:r>
    </w:p>
    <w:p w:rsidR="00744DBD" w:rsidRDefault="00744DBD">
      <w:pPr>
        <w:pStyle w:val="ConsPlusNormal"/>
        <w:spacing w:before="220"/>
        <w:ind w:firstLine="540"/>
        <w:jc w:val="both"/>
      </w:pPr>
      <w:r>
        <w:t>2) устанавливает наличие документов, указанных в приложении к заявлению.</w:t>
      </w:r>
    </w:p>
    <w:p w:rsidR="00744DBD" w:rsidRDefault="00744DBD">
      <w:pPr>
        <w:pStyle w:val="ConsPlusNormal"/>
        <w:spacing w:before="220"/>
        <w:ind w:firstLine="540"/>
        <w:jc w:val="both"/>
      </w:pPr>
      <w:r>
        <w:t xml:space="preserve">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w:t>
      </w:r>
      <w:r>
        <w:lastRenderedPageBreak/>
        <w:t>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земельного участка в связи с отсутствием необходимых документов.</w:t>
      </w:r>
    </w:p>
    <w:p w:rsidR="00744DBD" w:rsidRDefault="00744DBD">
      <w:pPr>
        <w:pStyle w:val="ConsPlusNormal"/>
        <w:spacing w:before="220"/>
        <w:ind w:firstLine="540"/>
        <w:jc w:val="both"/>
      </w:pPr>
      <w:r>
        <w:t>Максимальный срок выполнения действий - 20 минут на одного заявителя.</w:t>
      </w:r>
    </w:p>
    <w:p w:rsidR="00744DBD" w:rsidRDefault="00744DBD">
      <w:pPr>
        <w:pStyle w:val="ConsPlusNormal"/>
        <w:spacing w:before="220"/>
        <w:ind w:firstLine="540"/>
        <w:jc w:val="both"/>
      </w:pPr>
      <w:r>
        <w:t>Специалист, ответственный за прием документов, в день поступления документов, представленных заявителем, регистрирует их в журнале регистрации заявлений по предоставлению земельных участков на торгах и передает документы, представленные заявителем, уполномоченному должностному лицу для рассмотрения и определения специалиста отдела аренды и земельных отношений.</w:t>
      </w:r>
    </w:p>
    <w:p w:rsidR="00744DBD" w:rsidRDefault="00744DBD">
      <w:pPr>
        <w:pStyle w:val="ConsPlusNormal"/>
        <w:spacing w:before="220"/>
        <w:ind w:firstLine="540"/>
        <w:jc w:val="both"/>
      </w:pPr>
      <w:r>
        <w:t>Максимальный срок выполнения действия - 2 рабочих дня с момента поступления документов в Комитет.</w:t>
      </w:r>
    </w:p>
    <w:p w:rsidR="00744DBD" w:rsidRDefault="00744DBD">
      <w:pPr>
        <w:pStyle w:val="ConsPlusNormal"/>
        <w:spacing w:before="220"/>
        <w:ind w:firstLine="540"/>
        <w:jc w:val="both"/>
      </w:pPr>
      <w:r>
        <w:t>3.2.1.3. Уполномоченное должностное лицо:</w:t>
      </w:r>
    </w:p>
    <w:p w:rsidR="00744DBD" w:rsidRDefault="00744DBD">
      <w:pPr>
        <w:pStyle w:val="ConsPlusNormal"/>
        <w:spacing w:before="220"/>
        <w:ind w:firstLine="540"/>
        <w:jc w:val="both"/>
      </w:pPr>
      <w:r>
        <w:t>1) определяет специалиста, ответственного за производство по заявлению;</w:t>
      </w:r>
    </w:p>
    <w:p w:rsidR="00744DBD" w:rsidRDefault="00744DBD">
      <w:pPr>
        <w:pStyle w:val="ConsPlusNormal"/>
        <w:spacing w:before="220"/>
        <w:ind w:firstLine="540"/>
        <w:jc w:val="both"/>
      </w:pPr>
      <w:r>
        <w:t>2) в порядке делопроизводства направляет документы на исполнение специалисту.</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ind w:firstLine="540"/>
        <w:jc w:val="both"/>
      </w:pPr>
    </w:p>
    <w:p w:rsidR="00744DBD" w:rsidRDefault="00744DBD">
      <w:pPr>
        <w:pStyle w:val="ConsPlusTitle"/>
        <w:jc w:val="center"/>
        <w:outlineLvl w:val="3"/>
      </w:pPr>
      <w:r>
        <w:t>3.2.2. Первичная проверка документов</w:t>
      </w:r>
    </w:p>
    <w:p w:rsidR="00744DBD" w:rsidRDefault="00744DBD">
      <w:pPr>
        <w:pStyle w:val="ConsPlusNormal"/>
        <w:ind w:firstLine="540"/>
        <w:jc w:val="both"/>
      </w:pPr>
    </w:p>
    <w:p w:rsidR="00744DBD" w:rsidRDefault="00744DBD">
      <w:pPr>
        <w:pStyle w:val="ConsPlusNormal"/>
        <w:ind w:firstLine="540"/>
        <w:jc w:val="both"/>
      </w:pPr>
      <w:r>
        <w:t>3.2.2.1. Основанием для начала административной процедуры является поступление документов специалисту.</w:t>
      </w:r>
    </w:p>
    <w:p w:rsidR="00744DBD" w:rsidRDefault="00744DBD">
      <w:pPr>
        <w:pStyle w:val="ConsPlusNormal"/>
        <w:spacing w:before="220"/>
        <w:ind w:firstLine="540"/>
        <w:jc w:val="both"/>
      </w:pPr>
      <w:r>
        <w:t>3.2.2.2. Специалист, ответственный за производство по заявлению:</w:t>
      </w:r>
    </w:p>
    <w:p w:rsidR="00744DBD" w:rsidRDefault="00744DBD">
      <w:pPr>
        <w:pStyle w:val="ConsPlusNormal"/>
        <w:spacing w:before="220"/>
        <w:ind w:firstLine="540"/>
        <w:jc w:val="both"/>
      </w:pPr>
      <w:r>
        <w:t>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744DBD" w:rsidRDefault="00744DBD">
      <w:pPr>
        <w:pStyle w:val="ConsPlusNormal"/>
        <w:spacing w:before="220"/>
        <w:ind w:firstLine="540"/>
        <w:jc w:val="both"/>
      </w:pPr>
      <w:r>
        <w:t>- представлены все требуемые документы;</w:t>
      </w:r>
    </w:p>
    <w:p w:rsidR="00744DBD" w:rsidRDefault="00744DBD">
      <w:pPr>
        <w:pStyle w:val="ConsPlusNormal"/>
        <w:spacing w:before="220"/>
        <w:ind w:firstLine="540"/>
        <w:jc w:val="both"/>
      </w:pPr>
      <w:r>
        <w:t>- документы подписаны и имеют оттиски печатей;</w:t>
      </w:r>
    </w:p>
    <w:p w:rsidR="00744DBD" w:rsidRDefault="00744DBD">
      <w:pPr>
        <w:pStyle w:val="ConsPlusNormal"/>
        <w:spacing w:before="220"/>
        <w:ind w:firstLine="540"/>
        <w:jc w:val="both"/>
      </w:pPr>
      <w:r>
        <w:t>- документы в установленных законодательством случаях нотариально заверены;</w:t>
      </w:r>
    </w:p>
    <w:p w:rsidR="00744DBD" w:rsidRDefault="00744DBD">
      <w:pPr>
        <w:pStyle w:val="ConsPlusNormal"/>
        <w:spacing w:before="220"/>
        <w:ind w:firstLine="540"/>
        <w:jc w:val="both"/>
      </w:pPr>
      <w:r>
        <w:t>- тексты документов написаны разборчиво, наименования юридических лиц - без сокращения, с указанием их мест нахождения;</w:t>
      </w:r>
    </w:p>
    <w:p w:rsidR="00744DBD" w:rsidRDefault="00744DBD">
      <w:pPr>
        <w:pStyle w:val="ConsPlusNormal"/>
        <w:spacing w:before="220"/>
        <w:ind w:firstLine="540"/>
        <w:jc w:val="both"/>
      </w:pPr>
      <w:r>
        <w:t>- фамилии, имена, отчества, места жительства написаны полностью;</w:t>
      </w:r>
    </w:p>
    <w:p w:rsidR="00744DBD" w:rsidRDefault="00744DBD">
      <w:pPr>
        <w:pStyle w:val="ConsPlusNormal"/>
        <w:spacing w:before="220"/>
        <w:ind w:firstLine="540"/>
        <w:jc w:val="both"/>
      </w:pPr>
      <w:r>
        <w:t>- в документах нет подчисток, приписок, зачеркнутых слов и иных неоговоренных исправлений;</w:t>
      </w:r>
    </w:p>
    <w:p w:rsidR="00744DBD" w:rsidRDefault="00744DBD">
      <w:pPr>
        <w:pStyle w:val="ConsPlusNormal"/>
        <w:spacing w:before="220"/>
        <w:ind w:firstLine="540"/>
        <w:jc w:val="both"/>
      </w:pPr>
      <w:r>
        <w:t>- документы не исполнены карандашом;</w:t>
      </w:r>
    </w:p>
    <w:p w:rsidR="00744DBD" w:rsidRDefault="00744DBD">
      <w:pPr>
        <w:pStyle w:val="ConsPlusNormal"/>
        <w:spacing w:before="220"/>
        <w:ind w:firstLine="540"/>
        <w:jc w:val="both"/>
      </w:pPr>
      <w:r>
        <w:t>- документы не имеют серьезных повреждений, наличие которых не позволяет однозначно истолковать их содержание;</w:t>
      </w:r>
    </w:p>
    <w:p w:rsidR="00744DBD" w:rsidRDefault="00744DBD">
      <w:pPr>
        <w:pStyle w:val="ConsPlusNormal"/>
        <w:spacing w:before="220"/>
        <w:ind w:firstLine="540"/>
        <w:jc w:val="both"/>
      </w:pPr>
      <w:r>
        <w:t>- не истек срок действия представленных документов.</w:t>
      </w:r>
    </w:p>
    <w:p w:rsidR="00744DBD" w:rsidRDefault="00744DBD">
      <w:pPr>
        <w:pStyle w:val="ConsPlusNormal"/>
        <w:spacing w:before="220"/>
        <w:ind w:firstLine="540"/>
        <w:jc w:val="both"/>
      </w:pPr>
      <w:r>
        <w:t>Максимальный срок выполнения действий - 2 рабочих дня.</w:t>
      </w:r>
    </w:p>
    <w:p w:rsidR="00744DBD" w:rsidRDefault="00744DBD">
      <w:pPr>
        <w:pStyle w:val="ConsPlusNormal"/>
        <w:spacing w:before="220"/>
        <w:ind w:firstLine="540"/>
        <w:jc w:val="both"/>
      </w:pPr>
      <w:r>
        <w:lastRenderedPageBreak/>
        <w:t>3.2.2.3. При установлении фактов отсутствия необходимых документов, несоответствия представленных документов обязательным требованиям специалист:</w:t>
      </w:r>
    </w:p>
    <w:p w:rsidR="00744DBD" w:rsidRDefault="00744DBD">
      <w:pPr>
        <w:pStyle w:val="ConsPlusNormal"/>
        <w:spacing w:before="220"/>
        <w:ind w:firstLine="540"/>
        <w:jc w:val="both"/>
      </w:pPr>
      <w:r>
        <w:t>1) готовит проект уведомления о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744DBD" w:rsidRDefault="00744DBD">
      <w:pPr>
        <w:pStyle w:val="ConsPlusNormal"/>
        <w:spacing w:before="220"/>
        <w:ind w:firstLine="540"/>
        <w:jc w:val="both"/>
      </w:pPr>
      <w:r>
        <w:t>2) в порядке делопроизводства направляет проект уведомления уполномоченному должностному лицу Комитета для подписания.</w:t>
      </w:r>
    </w:p>
    <w:p w:rsidR="00744DBD" w:rsidRDefault="00744DBD">
      <w:pPr>
        <w:pStyle w:val="ConsPlusNormal"/>
        <w:spacing w:before="220"/>
        <w:ind w:firstLine="540"/>
        <w:jc w:val="both"/>
      </w:pPr>
      <w:r>
        <w:t>Максимальный срок выполнения действий - 2 рабочих дня.</w:t>
      </w:r>
    </w:p>
    <w:p w:rsidR="00744DBD" w:rsidRDefault="00744DBD">
      <w:pPr>
        <w:pStyle w:val="ConsPlusNormal"/>
        <w:spacing w:before="220"/>
        <w:ind w:firstLine="540"/>
        <w:jc w:val="both"/>
      </w:pPr>
      <w:r>
        <w:t>Уполномоченное должностное лицо рассматривает проект уведомления о возврате заявления и подписывает его.</w:t>
      </w:r>
    </w:p>
    <w:p w:rsidR="00744DBD" w:rsidRDefault="00744DBD">
      <w:pPr>
        <w:pStyle w:val="ConsPlusNormal"/>
        <w:spacing w:before="220"/>
        <w:ind w:firstLine="540"/>
        <w:jc w:val="both"/>
      </w:pPr>
      <w:r>
        <w:t>Максимальный срок выполнения действия - 3 рабочих дня.</w:t>
      </w:r>
    </w:p>
    <w:p w:rsidR="00744DBD" w:rsidRDefault="00744DBD">
      <w:pPr>
        <w:pStyle w:val="ConsPlusNormal"/>
        <w:spacing w:before="220"/>
        <w:ind w:firstLine="540"/>
        <w:jc w:val="both"/>
      </w:pPr>
      <w:r>
        <w:t>Специалист, ответственный за регистрацию документов, в журнале исходящей корреспонденции регистрирует уведомление.</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spacing w:before="220"/>
        <w:ind w:firstLine="540"/>
        <w:jc w:val="both"/>
      </w:pPr>
      <w:r>
        <w:t>Специалист, ответственный за отправку документов, в зависимости от формы подачи заявления направляет уведомление о возврате заявления почтой либо вручает лично.</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spacing w:before="220"/>
        <w:ind w:firstLine="540"/>
        <w:jc w:val="both"/>
      </w:pPr>
      <w:r>
        <w:t>3.2.2.4.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формирует дело заявителя для рассмотрения вопроса о предоставлении земельного участка.</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ind w:firstLine="540"/>
        <w:jc w:val="both"/>
      </w:pPr>
    </w:p>
    <w:p w:rsidR="00744DBD" w:rsidRDefault="00744DBD">
      <w:pPr>
        <w:pStyle w:val="ConsPlusTitle"/>
        <w:jc w:val="center"/>
        <w:outlineLvl w:val="3"/>
      </w:pPr>
      <w:r>
        <w:t>3.2.3. Рассмотрение документов</w:t>
      </w:r>
    </w:p>
    <w:p w:rsidR="00744DBD" w:rsidRDefault="00744DBD">
      <w:pPr>
        <w:pStyle w:val="ConsPlusNormal"/>
        <w:ind w:firstLine="540"/>
        <w:jc w:val="both"/>
      </w:pPr>
    </w:p>
    <w:p w:rsidR="00744DBD" w:rsidRDefault="00744DBD">
      <w:pPr>
        <w:pStyle w:val="ConsPlusNormal"/>
        <w:ind w:firstLine="540"/>
        <w:jc w:val="both"/>
      </w:pPr>
      <w:r>
        <w:t>3.2.3.1. Основанием для начала административной процедуры является сформированное дело.</w:t>
      </w:r>
    </w:p>
    <w:p w:rsidR="00744DBD" w:rsidRDefault="00744DBD">
      <w:pPr>
        <w:pStyle w:val="ConsPlusNormal"/>
        <w:spacing w:before="220"/>
        <w:ind w:firstLine="540"/>
        <w:jc w:val="both"/>
      </w:pPr>
      <w:r>
        <w:t>3.2.3.2. Специалист, ответственный за производство по заявлению (отдела аренды и земельных отношений Комитета), получает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 в рамках межведомственного электронного взаимодействия.</w:t>
      </w:r>
    </w:p>
    <w:p w:rsidR="00744DBD" w:rsidRDefault="00744DBD">
      <w:pPr>
        <w:pStyle w:val="ConsPlusNormal"/>
        <w:spacing w:before="220"/>
        <w:ind w:firstLine="540"/>
        <w:jc w:val="both"/>
      </w:pPr>
      <w:r>
        <w:t>Максимальный срок выполнения действий - 1 рабочий день.</w:t>
      </w:r>
    </w:p>
    <w:p w:rsidR="00744DBD" w:rsidRDefault="00744DBD">
      <w:pPr>
        <w:pStyle w:val="ConsPlusNormal"/>
        <w:spacing w:before="220"/>
        <w:ind w:firstLine="540"/>
        <w:jc w:val="both"/>
      </w:pPr>
      <w:r>
        <w:t xml:space="preserve">3.2.3.3. Специалист, ответственный за производство по заявлению (отдела аренды и земельных отношений Комитета),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29" w:history="1">
        <w:r>
          <w:rPr>
            <w:color w:val="0000FF"/>
          </w:rPr>
          <w:t>подразделе 2.8.1</w:t>
        </w:r>
      </w:hyperlink>
      <w:r>
        <w:t xml:space="preserve"> настоящего административного регламента.</w:t>
      </w:r>
    </w:p>
    <w:p w:rsidR="00744DBD" w:rsidRDefault="00744DBD">
      <w:pPr>
        <w:pStyle w:val="ConsPlusNormal"/>
        <w:spacing w:before="220"/>
        <w:ind w:firstLine="540"/>
        <w:jc w:val="both"/>
      </w:pPr>
      <w:r>
        <w:t>Максимальный срок выполнения действий - 5 дней.</w:t>
      </w:r>
    </w:p>
    <w:p w:rsidR="00744DBD" w:rsidRDefault="00744DBD">
      <w:pPr>
        <w:pStyle w:val="ConsPlusNormal"/>
        <w:spacing w:before="220"/>
        <w:ind w:firstLine="540"/>
        <w:jc w:val="both"/>
      </w:pPr>
      <w:r>
        <w:t>3.2.3.4. По результатам административной процедуры специалист, ответственный за производство по заявлению, принимает решение:</w:t>
      </w:r>
    </w:p>
    <w:p w:rsidR="00744DBD" w:rsidRDefault="00744DBD">
      <w:pPr>
        <w:pStyle w:val="ConsPlusNormal"/>
        <w:spacing w:before="220"/>
        <w:ind w:firstLine="540"/>
        <w:jc w:val="both"/>
      </w:pPr>
      <w:r>
        <w:lastRenderedPageBreak/>
        <w:t>об отказе в предоставлении муниципальной услуги (при выявлении оснований для отказа в предоставлении земельного участка);</w:t>
      </w:r>
    </w:p>
    <w:p w:rsidR="00744DBD" w:rsidRDefault="00744DBD">
      <w:pPr>
        <w:pStyle w:val="ConsPlusNormal"/>
        <w:spacing w:before="220"/>
        <w:ind w:firstLine="540"/>
        <w:jc w:val="both"/>
      </w:pPr>
      <w:r>
        <w:t>о предоставлении муниципальной услуги (при отсутствии оснований для отказа в предоставлении земельного участка).</w:t>
      </w:r>
    </w:p>
    <w:p w:rsidR="00744DBD" w:rsidRDefault="00744DBD">
      <w:pPr>
        <w:pStyle w:val="ConsPlusNormal"/>
        <w:ind w:firstLine="540"/>
        <w:jc w:val="both"/>
      </w:pPr>
    </w:p>
    <w:p w:rsidR="00744DBD" w:rsidRDefault="00744DBD">
      <w:pPr>
        <w:pStyle w:val="ConsPlusTitle"/>
        <w:jc w:val="center"/>
        <w:outlineLvl w:val="3"/>
      </w:pPr>
      <w:bookmarkStart w:id="13" w:name="P480"/>
      <w:bookmarkEnd w:id="13"/>
      <w:r>
        <w:t>3.2.4. Отказ в предоставлении муниципальной услуги</w:t>
      </w:r>
    </w:p>
    <w:p w:rsidR="00744DBD" w:rsidRDefault="00744DBD">
      <w:pPr>
        <w:pStyle w:val="ConsPlusNormal"/>
        <w:ind w:firstLine="540"/>
        <w:jc w:val="both"/>
      </w:pPr>
    </w:p>
    <w:p w:rsidR="00744DBD" w:rsidRDefault="00744DBD">
      <w:pPr>
        <w:pStyle w:val="ConsPlusNormal"/>
        <w:ind w:firstLine="540"/>
        <w:jc w:val="both"/>
      </w:pPr>
      <w:r>
        <w:t>3.2.4.1. Основанием для начала административной процедуры является наличие оснований для отказа в предоставлении земельного участка.</w:t>
      </w:r>
    </w:p>
    <w:p w:rsidR="00744DBD" w:rsidRDefault="00744DBD">
      <w:pPr>
        <w:pStyle w:val="ConsPlusNormal"/>
        <w:spacing w:before="220"/>
        <w:ind w:firstLine="540"/>
        <w:jc w:val="both"/>
      </w:pPr>
      <w:r>
        <w:t>3.2.4.2. Специалист, ответственный за производство по заявлению (отдела аренды и земельных отношений Комитета), готовит проект уведомления об отказе в предоставлении земельного участка.</w:t>
      </w:r>
    </w:p>
    <w:p w:rsidR="00744DBD" w:rsidRDefault="00744DBD">
      <w:pPr>
        <w:pStyle w:val="ConsPlusNormal"/>
        <w:spacing w:before="220"/>
        <w:ind w:firstLine="540"/>
        <w:jc w:val="both"/>
      </w:pPr>
      <w:r>
        <w:t>Проект уведомления об отказе в предоставлении земельного участка должен содержать:</w:t>
      </w:r>
    </w:p>
    <w:p w:rsidR="00744DBD" w:rsidRDefault="00744DBD">
      <w:pPr>
        <w:pStyle w:val="ConsPlusNormal"/>
        <w:spacing w:before="220"/>
        <w:ind w:firstLine="540"/>
        <w:jc w:val="both"/>
      </w:pPr>
      <w:r>
        <w:t>1) исчерпывающий перечень оснований для отказа в предоставлении земельного участка;</w:t>
      </w:r>
    </w:p>
    <w:p w:rsidR="00744DBD" w:rsidRDefault="00744DBD">
      <w:pPr>
        <w:pStyle w:val="ConsPlusNormal"/>
        <w:spacing w:before="220"/>
        <w:ind w:firstLine="540"/>
        <w:jc w:val="both"/>
      </w:pPr>
      <w:r>
        <w:t>2) выводы об отказе в предоставлении земельного участка.</w:t>
      </w:r>
    </w:p>
    <w:p w:rsidR="00744DBD" w:rsidRDefault="00744DBD">
      <w:pPr>
        <w:pStyle w:val="ConsPlusNormal"/>
        <w:spacing w:before="220"/>
        <w:ind w:firstLine="540"/>
        <w:jc w:val="both"/>
      </w:pPr>
      <w:r>
        <w:t>Специалист, ответственный за производство по заявлению (отдела аренды и земельных отношений Комитета), направляет проект уведомления об отказе в предоставлении земельного участка уполномоченному должностному лицу для подписания.</w:t>
      </w:r>
    </w:p>
    <w:p w:rsidR="00744DBD" w:rsidRDefault="00744DBD">
      <w:pPr>
        <w:pStyle w:val="ConsPlusNormal"/>
        <w:spacing w:before="220"/>
        <w:ind w:firstLine="540"/>
        <w:jc w:val="both"/>
      </w:pPr>
      <w:r>
        <w:t>Максимальный срок выполнения действий - 2 рабочих дня.</w:t>
      </w:r>
    </w:p>
    <w:p w:rsidR="00744DBD" w:rsidRDefault="00744DBD">
      <w:pPr>
        <w:pStyle w:val="ConsPlusNormal"/>
        <w:spacing w:before="220"/>
        <w:ind w:firstLine="540"/>
        <w:jc w:val="both"/>
      </w:pPr>
      <w:r>
        <w:t>Уполномоченное должностное лицо рассматривает проект уведомления об отказе в предоставлении земельного участка и подписывает его.</w:t>
      </w:r>
    </w:p>
    <w:p w:rsidR="00744DBD" w:rsidRDefault="00744DBD">
      <w:pPr>
        <w:pStyle w:val="ConsPlusNormal"/>
        <w:spacing w:before="220"/>
        <w:ind w:firstLine="540"/>
        <w:jc w:val="both"/>
      </w:pPr>
      <w:r>
        <w:t>Максимальный срок выполнения действий - 3 рабочих дня.</w:t>
      </w:r>
    </w:p>
    <w:p w:rsidR="00744DBD" w:rsidRDefault="00744DBD">
      <w:pPr>
        <w:pStyle w:val="ConsPlusNormal"/>
        <w:spacing w:before="220"/>
        <w:ind w:firstLine="540"/>
        <w:jc w:val="both"/>
      </w:pPr>
      <w:r>
        <w:t>Специалист, ответственный за регистрацию документов, регистрирует подписанное уведомление об отказе в предоставлении земельного участка в журнале исходящей корреспонденции.</w:t>
      </w:r>
    </w:p>
    <w:p w:rsidR="00744DBD" w:rsidRDefault="00744DBD">
      <w:pPr>
        <w:pStyle w:val="ConsPlusNormal"/>
        <w:spacing w:before="220"/>
        <w:ind w:firstLine="540"/>
        <w:jc w:val="both"/>
      </w:pPr>
      <w:r>
        <w:t>Максимальный срок выполнения действий - 1 рабочий день.</w:t>
      </w:r>
    </w:p>
    <w:p w:rsidR="00744DBD" w:rsidRDefault="00744DBD">
      <w:pPr>
        <w:pStyle w:val="ConsPlusNormal"/>
        <w:spacing w:before="220"/>
        <w:ind w:firstLine="540"/>
        <w:jc w:val="both"/>
      </w:pPr>
      <w:r>
        <w:t>Специалист, ответственный за отправку документов, направляет подписанное уведомление об отказе в предоставлении земельного участка заявителю в зависимости от формы подачи заявления почтой либо вручает лично.</w:t>
      </w:r>
    </w:p>
    <w:p w:rsidR="00744DBD" w:rsidRDefault="00744DBD">
      <w:pPr>
        <w:pStyle w:val="ConsPlusNormal"/>
        <w:spacing w:before="220"/>
        <w:ind w:firstLine="540"/>
        <w:jc w:val="both"/>
      </w:pPr>
      <w:r>
        <w:t>Максимальный срок выполнения действий - 1 рабочий день.</w:t>
      </w:r>
    </w:p>
    <w:p w:rsidR="00744DBD" w:rsidRDefault="00744DBD">
      <w:pPr>
        <w:pStyle w:val="ConsPlusNormal"/>
        <w:ind w:firstLine="540"/>
        <w:jc w:val="both"/>
      </w:pPr>
    </w:p>
    <w:p w:rsidR="00744DBD" w:rsidRDefault="00744DBD">
      <w:pPr>
        <w:pStyle w:val="ConsPlusTitle"/>
        <w:jc w:val="center"/>
        <w:outlineLvl w:val="3"/>
      </w:pPr>
      <w:r>
        <w:t>3.2.5. Проведение работ по образованию земельного участка</w:t>
      </w:r>
    </w:p>
    <w:p w:rsidR="00744DBD" w:rsidRDefault="00744DBD">
      <w:pPr>
        <w:pStyle w:val="ConsPlusNormal"/>
        <w:ind w:firstLine="540"/>
        <w:jc w:val="both"/>
      </w:pPr>
    </w:p>
    <w:p w:rsidR="00744DBD" w:rsidRDefault="00744DBD">
      <w:pPr>
        <w:pStyle w:val="ConsPlusNormal"/>
        <w:ind w:firstLine="540"/>
        <w:jc w:val="both"/>
      </w:pPr>
      <w:r>
        <w:t>3.2.5.1. Основанием для начала административной процедуры является отсутствие оснований для отказа в предоставлении земельного участка.</w:t>
      </w:r>
    </w:p>
    <w:p w:rsidR="00744DBD" w:rsidRDefault="00744DBD">
      <w:pPr>
        <w:pStyle w:val="ConsPlusNormal"/>
        <w:spacing w:before="220"/>
        <w:ind w:firstLine="540"/>
        <w:jc w:val="both"/>
      </w:pPr>
      <w:r>
        <w:t>Образование земельного участка может проводиться также по инициативе Комитета. В этом случае основанием для начала административной процедуры является решение уполномоченного должностного лица об образовании земельного участка.</w:t>
      </w:r>
    </w:p>
    <w:p w:rsidR="00744DBD" w:rsidRDefault="00744DBD">
      <w:pPr>
        <w:pStyle w:val="ConsPlusNormal"/>
        <w:spacing w:before="220"/>
        <w:ind w:firstLine="540"/>
        <w:jc w:val="both"/>
      </w:pPr>
      <w:r>
        <w:t>3.2.5.2. Специалист, ответственный за производство по заявлению (отдела аренды и земельных отношений Комитета):</w:t>
      </w:r>
    </w:p>
    <w:p w:rsidR="00744DBD" w:rsidRDefault="00744DBD">
      <w:pPr>
        <w:pStyle w:val="ConsPlusNormal"/>
        <w:spacing w:before="220"/>
        <w:ind w:firstLine="540"/>
        <w:jc w:val="both"/>
      </w:pPr>
      <w:r>
        <w:t xml:space="preserve">1) готовит заявку лицу, с которым заключен Договор о порядке подготовки земельных </w:t>
      </w:r>
      <w:r>
        <w:lastRenderedPageBreak/>
        <w:t>участков на территории Осинниковского городского округа, государственная собственность на которые не разграничена, о необходимости образовать земельный участок в целях предоставления на торгах;</w:t>
      </w:r>
    </w:p>
    <w:p w:rsidR="00744DBD" w:rsidRDefault="00744DBD">
      <w:pPr>
        <w:pStyle w:val="ConsPlusNormal"/>
        <w:spacing w:before="220"/>
        <w:ind w:firstLine="540"/>
        <w:jc w:val="both"/>
      </w:pPr>
      <w:r>
        <w:t>2) готовит проект уведомления заявителю о том, что испрашиваемый земельный участок будет предоставлен на торгах в случае возможности его предоставления для испрашиваемой цели, указанной в заявлении, и отсутствия прав третьих лиц в границах предполагаемой для формирования территории после проведения работ по их образованию.</w:t>
      </w:r>
    </w:p>
    <w:p w:rsidR="00744DBD" w:rsidRDefault="00744DBD">
      <w:pPr>
        <w:pStyle w:val="ConsPlusNormal"/>
        <w:spacing w:before="220"/>
        <w:ind w:firstLine="540"/>
        <w:jc w:val="both"/>
      </w:pPr>
      <w:r>
        <w:t>В порядке делопроизводства направляет заявку и проект уведомления уполномоченному должностному лицу для подписания.</w:t>
      </w:r>
    </w:p>
    <w:p w:rsidR="00744DBD" w:rsidRDefault="00744DBD">
      <w:pPr>
        <w:pStyle w:val="ConsPlusNormal"/>
        <w:spacing w:before="220"/>
        <w:ind w:firstLine="540"/>
        <w:jc w:val="both"/>
      </w:pPr>
      <w:r>
        <w:t>Максимальный срок выполнения действий - 2 рабочих дня.</w:t>
      </w:r>
    </w:p>
    <w:p w:rsidR="00744DBD" w:rsidRDefault="00744DBD">
      <w:pPr>
        <w:pStyle w:val="ConsPlusNormal"/>
        <w:spacing w:before="220"/>
        <w:ind w:firstLine="540"/>
        <w:jc w:val="both"/>
      </w:pPr>
      <w:r>
        <w:t>Уполномоченное должностное лицо рассматривает заявку и уведомление и подписывает их.</w:t>
      </w:r>
    </w:p>
    <w:p w:rsidR="00744DBD" w:rsidRDefault="00744DBD">
      <w:pPr>
        <w:pStyle w:val="ConsPlusNormal"/>
        <w:spacing w:before="220"/>
        <w:ind w:firstLine="540"/>
        <w:jc w:val="both"/>
      </w:pPr>
      <w:r>
        <w:t>Максимальный срок выполнения действий - 3 рабочих дня.</w:t>
      </w:r>
    </w:p>
    <w:p w:rsidR="00744DBD" w:rsidRDefault="00744DBD">
      <w:pPr>
        <w:pStyle w:val="ConsPlusNormal"/>
        <w:spacing w:before="220"/>
        <w:ind w:firstLine="540"/>
        <w:jc w:val="both"/>
      </w:pPr>
      <w:r>
        <w:t>Специалист, ответственный за регистрацию документов, регистрирует подписанные заявку и уведомление в журнале исходящей корреспонденции.</w:t>
      </w:r>
    </w:p>
    <w:p w:rsidR="00744DBD" w:rsidRDefault="00744DBD">
      <w:pPr>
        <w:pStyle w:val="ConsPlusNormal"/>
        <w:spacing w:before="220"/>
        <w:ind w:firstLine="540"/>
        <w:jc w:val="both"/>
      </w:pPr>
      <w:r>
        <w:t>Максимальный срок выполнения действий - 1 рабочий день.</w:t>
      </w:r>
    </w:p>
    <w:p w:rsidR="00744DBD" w:rsidRDefault="00744DBD">
      <w:pPr>
        <w:pStyle w:val="ConsPlusNormal"/>
        <w:spacing w:before="220"/>
        <w:ind w:firstLine="540"/>
        <w:jc w:val="both"/>
      </w:pPr>
      <w:r>
        <w:t>Специалист, ответственный за отправку документов, направляет почтой либо в форме электронного документа заявку лицу, с которым заключен договор об оказании услуг, и уведомление заявителю в зависимости от формы подачи заявления почтой или лично.</w:t>
      </w:r>
    </w:p>
    <w:p w:rsidR="00744DBD" w:rsidRDefault="00744DBD">
      <w:pPr>
        <w:pStyle w:val="ConsPlusNormal"/>
        <w:spacing w:before="220"/>
        <w:ind w:firstLine="540"/>
        <w:jc w:val="both"/>
      </w:pPr>
      <w:r>
        <w:t>Максимальный срок выполнения действий - 1 рабочий день.</w:t>
      </w:r>
    </w:p>
    <w:p w:rsidR="00744DBD" w:rsidRDefault="00744DBD">
      <w:pPr>
        <w:pStyle w:val="ConsPlusNormal"/>
        <w:spacing w:before="220"/>
        <w:ind w:firstLine="540"/>
        <w:jc w:val="both"/>
      </w:pPr>
      <w:r>
        <w:t>3.2.5.3. Лицо, с которым заключен договор об оказании услуг, на основании заявки Комитета в течение шести месяцев обеспечивает проведение работ по образованию земельного участка и представляет в Комитет следующие документы:</w:t>
      </w:r>
    </w:p>
    <w:p w:rsidR="00744DBD" w:rsidRDefault="00744DBD">
      <w:pPr>
        <w:pStyle w:val="ConsPlusNormal"/>
        <w:spacing w:before="220"/>
        <w:ind w:firstLine="540"/>
        <w:jc w:val="both"/>
      </w:pPr>
      <w:r>
        <w:t>об отсутствии прав третьих лиц на образованный земельный участок;</w:t>
      </w:r>
    </w:p>
    <w:p w:rsidR="00744DBD" w:rsidRDefault="00744DBD">
      <w:pPr>
        <w:pStyle w:val="ConsPlusNormal"/>
        <w:spacing w:before="220"/>
        <w:ind w:firstLine="540"/>
        <w:jc w:val="both"/>
      </w:pPr>
      <w:r>
        <w:t>кадастровый паспорт земельного участка (3 экземпляра);</w:t>
      </w:r>
    </w:p>
    <w:p w:rsidR="00744DBD" w:rsidRDefault="00744DBD">
      <w:pPr>
        <w:pStyle w:val="ConsPlusNormal"/>
        <w:spacing w:before="220"/>
        <w:ind w:firstLine="540"/>
        <w:jc w:val="both"/>
      </w:pPr>
      <w:r>
        <w:t>схему расположения земельного участка на кадастровом плане территории;</w:t>
      </w:r>
    </w:p>
    <w:p w:rsidR="00744DBD" w:rsidRDefault="00744DBD">
      <w:pPr>
        <w:pStyle w:val="ConsPlusNormal"/>
        <w:spacing w:before="220"/>
        <w:ind w:firstLine="540"/>
        <w:jc w:val="both"/>
      </w:pPr>
      <w:r>
        <w:t>технические условия подключения объекта к сетям инженерно-технического обеспечения с указанием платы за подключение,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744DBD" w:rsidRDefault="00744DBD">
      <w:pPr>
        <w:pStyle w:val="ConsPlusNormal"/>
        <w:spacing w:before="220"/>
        <w:ind w:firstLine="540"/>
        <w:jc w:val="both"/>
      </w:pPr>
      <w:r>
        <w:t>градостроительный план земельного участка;</w:t>
      </w:r>
    </w:p>
    <w:p w:rsidR="00744DBD" w:rsidRDefault="00744DBD">
      <w:pPr>
        <w:pStyle w:val="ConsPlusNormal"/>
        <w:spacing w:before="220"/>
        <w:ind w:firstLine="540"/>
        <w:jc w:val="both"/>
      </w:pPr>
      <w:r>
        <w:t>иные необходимые документы в соответствии с законодательством.</w:t>
      </w:r>
    </w:p>
    <w:p w:rsidR="00744DBD" w:rsidRDefault="00744DBD">
      <w:pPr>
        <w:pStyle w:val="ConsPlusNormal"/>
        <w:spacing w:before="220"/>
        <w:ind w:firstLine="540"/>
        <w:jc w:val="both"/>
      </w:pPr>
      <w:r>
        <w:t>Срок образования земельного участка может быть продлен в случае, если лицо, осуществляющее образование земельного участка, по объективным причинам не может завершить образование в установленный срок, но не более чем на шесть месяцев.</w:t>
      </w:r>
    </w:p>
    <w:p w:rsidR="00744DBD" w:rsidRDefault="00744DBD">
      <w:pPr>
        <w:pStyle w:val="ConsPlusNormal"/>
        <w:spacing w:before="220"/>
        <w:ind w:firstLine="540"/>
        <w:jc w:val="both"/>
      </w:pPr>
      <w:r>
        <w:t>После получения Комитетом от лица, с которым заключен договор на оказание услуг и которому было поручено образование земельного участка, запрошенных документов и сведений специалист, ответственный за производство по заявлению (отдела аренды и земельных отношений Комитета), рассматривает указанные документы и приобщает их к делу заявителя.</w:t>
      </w:r>
    </w:p>
    <w:p w:rsidR="00744DBD" w:rsidRDefault="00744DBD">
      <w:pPr>
        <w:pStyle w:val="ConsPlusNormal"/>
        <w:spacing w:before="220"/>
        <w:ind w:firstLine="540"/>
        <w:jc w:val="both"/>
      </w:pPr>
      <w:r>
        <w:lastRenderedPageBreak/>
        <w:t>Максимальный срок выполнения действий - 1 рабочий день.</w:t>
      </w:r>
    </w:p>
    <w:p w:rsidR="00744DBD" w:rsidRDefault="00744DBD">
      <w:pPr>
        <w:pStyle w:val="ConsPlusNormal"/>
        <w:spacing w:before="220"/>
        <w:ind w:firstLine="540"/>
        <w:jc w:val="both"/>
      </w:pPr>
      <w:r>
        <w:t>3.2.5.4. По результатам рассмотрения поступивших в соответствии с заявкой документов специалист, ответственный за производство по заявлению (отдела аренды и земельных отношений Комитета), принимает одно из следующих решений:</w:t>
      </w:r>
    </w:p>
    <w:p w:rsidR="00744DBD" w:rsidRDefault="00744DBD">
      <w:pPr>
        <w:pStyle w:val="ConsPlusNormal"/>
        <w:spacing w:before="220"/>
        <w:ind w:firstLine="540"/>
        <w:jc w:val="both"/>
      </w:pPr>
      <w:r>
        <w:t>1) о возможности предоставления земельного участка;</w:t>
      </w:r>
    </w:p>
    <w:p w:rsidR="00744DBD" w:rsidRDefault="00744DBD">
      <w:pPr>
        <w:pStyle w:val="ConsPlusNormal"/>
        <w:spacing w:before="220"/>
        <w:ind w:firstLine="540"/>
        <w:jc w:val="both"/>
      </w:pPr>
      <w:r>
        <w:t>2) о невозможности предоставления земельного участка в случаях, предусмотренных действующим законодательством.</w:t>
      </w:r>
    </w:p>
    <w:p w:rsidR="00744DBD" w:rsidRDefault="00744DBD">
      <w:pPr>
        <w:pStyle w:val="ConsPlusNormal"/>
        <w:spacing w:before="220"/>
        <w:ind w:firstLine="540"/>
        <w:jc w:val="both"/>
      </w:pPr>
      <w:r>
        <w:t>Максимальный срок выполнения действий - 2 рабочих дня.</w:t>
      </w:r>
    </w:p>
    <w:p w:rsidR="00744DBD" w:rsidRDefault="00744DBD">
      <w:pPr>
        <w:pStyle w:val="ConsPlusNormal"/>
        <w:spacing w:before="220"/>
        <w:ind w:firstLine="540"/>
        <w:jc w:val="both"/>
      </w:pPr>
      <w:r>
        <w:t xml:space="preserve">3.2.5.5. В случае если предоставление земельного участка является невозможным, отказ в предоставлении муниципальной услуги осуществляется в порядке, указанном в </w:t>
      </w:r>
      <w:hyperlink w:anchor="P480" w:history="1">
        <w:r>
          <w:rPr>
            <w:color w:val="0000FF"/>
          </w:rPr>
          <w:t>подпункте 3.2.4</w:t>
        </w:r>
      </w:hyperlink>
      <w:r>
        <w:t xml:space="preserve"> настоящего административного регламента.</w:t>
      </w:r>
    </w:p>
    <w:p w:rsidR="00744DBD" w:rsidRDefault="00744DBD">
      <w:pPr>
        <w:pStyle w:val="ConsPlusNormal"/>
        <w:spacing w:before="220"/>
        <w:ind w:firstLine="540"/>
        <w:jc w:val="both"/>
      </w:pPr>
      <w:r>
        <w:t>3.2.5.6. В случае если предоставление земельного участка является возможным, специалист, ответственный за производство по заявлению (отдела аренды и земельных отношений Комитета), заказывает независимую оценку рыночной стоимости земельного участка.</w:t>
      </w:r>
    </w:p>
    <w:p w:rsidR="00744DBD" w:rsidRDefault="00744DBD">
      <w:pPr>
        <w:pStyle w:val="ConsPlusNormal"/>
        <w:spacing w:before="220"/>
        <w:ind w:firstLine="540"/>
        <w:jc w:val="both"/>
      </w:pPr>
      <w:r>
        <w:t>Максимальный срок выполнения действий - 7 рабочих дней.</w:t>
      </w:r>
    </w:p>
    <w:p w:rsidR="00744DBD" w:rsidRDefault="00744DBD">
      <w:pPr>
        <w:pStyle w:val="ConsPlusNormal"/>
        <w:spacing w:before="220"/>
        <w:ind w:firstLine="540"/>
        <w:jc w:val="both"/>
      </w:pPr>
      <w:r>
        <w:t>3.2.5.7. Специалист, ответственный за производство по заявлению, формирует дело для решения о проведении аукциона.</w:t>
      </w:r>
    </w:p>
    <w:p w:rsidR="00744DBD" w:rsidRDefault="00744DBD">
      <w:pPr>
        <w:pStyle w:val="ConsPlusNormal"/>
        <w:ind w:firstLine="540"/>
        <w:jc w:val="both"/>
      </w:pPr>
    </w:p>
    <w:p w:rsidR="00744DBD" w:rsidRDefault="00744DBD">
      <w:pPr>
        <w:pStyle w:val="ConsPlusTitle"/>
        <w:jc w:val="center"/>
        <w:outlineLvl w:val="3"/>
      </w:pPr>
      <w:r>
        <w:t>3.2.6. Процедура подготовки и проведения аукциона</w:t>
      </w:r>
    </w:p>
    <w:p w:rsidR="00744DBD" w:rsidRDefault="00744DBD">
      <w:pPr>
        <w:pStyle w:val="ConsPlusNormal"/>
        <w:ind w:firstLine="540"/>
        <w:jc w:val="both"/>
      </w:pPr>
    </w:p>
    <w:p w:rsidR="00744DBD" w:rsidRDefault="00744DBD">
      <w:pPr>
        <w:pStyle w:val="ConsPlusNormal"/>
        <w:ind w:firstLine="540"/>
        <w:jc w:val="both"/>
      </w:pPr>
      <w:r>
        <w:t>3.2.6.1. Основанием для начала административной процедуры является сформированное дело для принятия решения о проведении аукциона.</w:t>
      </w:r>
    </w:p>
    <w:p w:rsidR="00744DBD" w:rsidRDefault="00744DBD">
      <w:pPr>
        <w:pStyle w:val="ConsPlusNormal"/>
        <w:spacing w:before="220"/>
        <w:ind w:firstLine="540"/>
        <w:jc w:val="both"/>
      </w:pPr>
      <w:r>
        <w:t>Решение о проведении аукциона принимается в случае предоставления земельных участков в собственность, в аренду.</w:t>
      </w:r>
    </w:p>
    <w:p w:rsidR="00744DBD" w:rsidRDefault="00744DBD">
      <w:pPr>
        <w:pStyle w:val="ConsPlusNormal"/>
        <w:spacing w:before="220"/>
        <w:ind w:firstLine="540"/>
        <w:jc w:val="both"/>
      </w:pPr>
      <w:r>
        <w:t>3.2.6.2. Специалист, ответственный за производство по заявлению (отдела аренды и земельных отношений Комитета):</w:t>
      </w:r>
    </w:p>
    <w:p w:rsidR="00744DBD" w:rsidRDefault="00744DBD">
      <w:pPr>
        <w:pStyle w:val="ConsPlusNormal"/>
        <w:spacing w:before="220"/>
        <w:ind w:firstLine="540"/>
        <w:jc w:val="both"/>
      </w:pPr>
      <w:r>
        <w:t>1) подготавливает проект решения о проведении аукциона;</w:t>
      </w:r>
    </w:p>
    <w:p w:rsidR="00744DBD" w:rsidRDefault="00744DBD">
      <w:pPr>
        <w:pStyle w:val="ConsPlusNormal"/>
        <w:spacing w:before="220"/>
        <w:ind w:firstLine="540"/>
        <w:jc w:val="both"/>
      </w:pPr>
      <w:r>
        <w:t>2) формирует пакет документов, необходимых для проведения аукциона;</w:t>
      </w:r>
    </w:p>
    <w:p w:rsidR="00744DBD" w:rsidRDefault="00744DBD">
      <w:pPr>
        <w:pStyle w:val="ConsPlusNormal"/>
        <w:spacing w:before="220"/>
        <w:ind w:firstLine="540"/>
        <w:jc w:val="both"/>
      </w:pPr>
      <w:r>
        <w:t>3) в порядке делопроизводства направляет подготовленный проект решения с листом согласования в юридический отдел Комитета по управлению муниципальным имуществом администрации Осинниковского городского округа и юридический отдел администрации Осинниковского городского округа для проведения правовой экспертизы.</w:t>
      </w:r>
    </w:p>
    <w:p w:rsidR="00744DBD" w:rsidRDefault="00744DBD">
      <w:pPr>
        <w:pStyle w:val="ConsPlusNormal"/>
        <w:spacing w:before="220"/>
        <w:ind w:firstLine="540"/>
        <w:jc w:val="both"/>
      </w:pPr>
      <w:r>
        <w:t>Максимальный срок выполнения действий - 7 рабочих дней.</w:t>
      </w:r>
    </w:p>
    <w:p w:rsidR="00744DBD" w:rsidRDefault="00744DBD">
      <w:pPr>
        <w:pStyle w:val="ConsPlusNormal"/>
        <w:spacing w:before="220"/>
        <w:ind w:firstLine="540"/>
        <w:jc w:val="both"/>
      </w:pPr>
      <w:r>
        <w:t>Специалисты, ответственные за проведение правовой экспертизы:</w:t>
      </w:r>
    </w:p>
    <w:p w:rsidR="00744DBD" w:rsidRDefault="00744DBD">
      <w:pPr>
        <w:pStyle w:val="ConsPlusNormal"/>
        <w:spacing w:before="220"/>
        <w:ind w:firstLine="540"/>
        <w:jc w:val="both"/>
      </w:pPr>
      <w:r>
        <w:t>1) рассматривают и подписывают лист согласования к проекту решения о проведении аукциона;</w:t>
      </w:r>
    </w:p>
    <w:p w:rsidR="00744DBD" w:rsidRDefault="00744DBD">
      <w:pPr>
        <w:pStyle w:val="ConsPlusNormal"/>
        <w:spacing w:before="220"/>
        <w:ind w:firstLine="540"/>
        <w:jc w:val="both"/>
      </w:pPr>
      <w:r>
        <w:t>2) в порядке делопроизводства направляют его уполномоченному должностному лицу для подписания.</w:t>
      </w:r>
    </w:p>
    <w:p w:rsidR="00744DBD" w:rsidRDefault="00744DBD">
      <w:pPr>
        <w:pStyle w:val="ConsPlusNormal"/>
        <w:spacing w:before="220"/>
        <w:ind w:firstLine="540"/>
        <w:jc w:val="both"/>
      </w:pPr>
      <w:r>
        <w:t>Максимальный срок выполнения действия - 6 рабочих дней.</w:t>
      </w:r>
    </w:p>
    <w:p w:rsidR="00744DBD" w:rsidRDefault="00744DBD">
      <w:pPr>
        <w:pStyle w:val="ConsPlusNormal"/>
        <w:spacing w:before="220"/>
        <w:ind w:firstLine="540"/>
        <w:jc w:val="both"/>
      </w:pPr>
      <w:r>
        <w:lastRenderedPageBreak/>
        <w:t>Уполномоченное должностное лицо, рассмотрев, подписывает решение о проведении аукциона.</w:t>
      </w:r>
    </w:p>
    <w:p w:rsidR="00744DBD" w:rsidRDefault="00744DBD">
      <w:pPr>
        <w:pStyle w:val="ConsPlusNormal"/>
        <w:spacing w:before="220"/>
        <w:ind w:firstLine="540"/>
        <w:jc w:val="both"/>
      </w:pPr>
      <w:r>
        <w:t>Максимальный срок выполнения действий - 6 рабочих дней.</w:t>
      </w:r>
    </w:p>
    <w:p w:rsidR="00744DBD" w:rsidRDefault="00744DBD">
      <w:pPr>
        <w:pStyle w:val="ConsPlusNormal"/>
        <w:spacing w:before="220"/>
        <w:ind w:firstLine="540"/>
        <w:jc w:val="both"/>
      </w:pPr>
      <w: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проведении аукциона.</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spacing w:before="220"/>
        <w:ind w:firstLine="540"/>
        <w:jc w:val="both"/>
      </w:pPr>
      <w:r>
        <w:t>Специалист, ответственный за производство по заявлению (отдела аренды и земельных отношений), формирует пакет документов, необходимых для проведения аукциона. Также обеспечивает опубликование извещения о проведении аукциона на официальном сайте Российской Федерации torgi.gov.ru не менее чем за тридцать дней до дня проведения аукциона.</w:t>
      </w:r>
    </w:p>
    <w:p w:rsidR="00744DBD" w:rsidRDefault="00744DBD">
      <w:pPr>
        <w:pStyle w:val="ConsPlusNormal"/>
        <w:spacing w:before="220"/>
        <w:ind w:firstLine="540"/>
        <w:jc w:val="both"/>
      </w:pPr>
      <w:r>
        <w:t>3.2.6.3. Основанием для начала исполнения административной процедуры проведения аукциона является наступление даты и времени, указанных в извещении о проведении аукциона.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который составляет 20% от начальной стоимости земельного участка, величину повышения начальной цены предмета аукциона, устанавливается шаг аукциона - 3% от начальной цены предмета аукциона.</w:t>
      </w:r>
    </w:p>
    <w:p w:rsidR="00744DBD" w:rsidRDefault="00744DBD">
      <w:pPr>
        <w:pStyle w:val="ConsPlusNormal"/>
        <w:spacing w:before="220"/>
        <w:ind w:firstLine="540"/>
        <w:jc w:val="both"/>
      </w:pPr>
      <w:r>
        <w:t>Ведение аукциона осуществляет аукционист. На проведении аукциона присутствуют члены комиссии.</w:t>
      </w:r>
    </w:p>
    <w:p w:rsidR="00744DBD" w:rsidRDefault="00744DBD">
      <w:pPr>
        <w:pStyle w:val="ConsPlusNormal"/>
        <w:spacing w:before="220"/>
        <w:ind w:firstLine="540"/>
        <w:jc w:val="both"/>
      </w:pPr>
      <w:r>
        <w:t>3.2.6.4. Аукцион начинается с оглашения аукционистом наименования, основных характеристик начальной цены земельного участка или начального размера арендной платы и не изменяется в течение всего аукциона.</w:t>
      </w:r>
    </w:p>
    <w:p w:rsidR="00744DBD" w:rsidRDefault="00744DBD">
      <w:pPr>
        <w:pStyle w:val="ConsPlusNormal"/>
        <w:spacing w:before="220"/>
        <w:ind w:firstLine="540"/>
        <w:jc w:val="both"/>
      </w:pPr>
      <w:r>
        <w:t>Шаг аукциона устанавливается в размере 3% начальной цены земельного участка или начального размера арендной платы и не изменяется в течение всего аукциона.</w:t>
      </w:r>
    </w:p>
    <w:p w:rsidR="00744DBD" w:rsidRDefault="00744DBD">
      <w:pPr>
        <w:pStyle w:val="ConsPlusNormal"/>
        <w:spacing w:before="220"/>
        <w:ind w:firstLine="540"/>
        <w:jc w:val="both"/>
      </w:pPr>
      <w:r>
        <w:t>3.2.6.5. На аукционе могут присутствовать не более двух представителей участника аукциона, имеющих доверенности, подтверждающие их право присутствовать на аукционе, один из которых наделен полномочиями участника аукциона с правом подачи предложений о цене предмета аукциона и правом подписи документов.</w:t>
      </w:r>
    </w:p>
    <w:p w:rsidR="00744DBD" w:rsidRDefault="00744DBD">
      <w:pPr>
        <w:pStyle w:val="ConsPlusNormal"/>
        <w:spacing w:before="220"/>
        <w:ind w:firstLine="540"/>
        <w:jc w:val="both"/>
      </w:pPr>
      <w:r>
        <w:t>3.2.6.6. Участникам аукциона выдаются пронумерованные билеты, которые они поднимают после оглашения аукционистом начальной цены предмета аукциона и каждой очередной цены в случае, если готовы заключить договор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744DBD" w:rsidRDefault="00744DBD">
      <w:pPr>
        <w:pStyle w:val="ConsPlusNormal"/>
        <w:spacing w:before="220"/>
        <w:ind w:firstLine="540"/>
        <w:jc w:val="both"/>
      </w:pPr>
      <w:r>
        <w:t>При отсутствии участников аукциона, готовых заключить договор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744DBD" w:rsidRDefault="00744DBD">
      <w:pPr>
        <w:pStyle w:val="ConsPlusNormal"/>
        <w:spacing w:before="220"/>
        <w:ind w:firstLine="540"/>
        <w:jc w:val="both"/>
      </w:pPr>
      <w:r>
        <w:t>3.2.6.7. Победителем аукциона признается участник аукциона, предложивший наибольшую цену предмета аукциона, номер билета которого был назван аукционистом последним. При равенстве предложений победителем признается тот участник торгов, чья заявка была подана раньше.</w:t>
      </w:r>
    </w:p>
    <w:p w:rsidR="00744DBD" w:rsidRDefault="00744DBD">
      <w:pPr>
        <w:pStyle w:val="ConsPlusNormal"/>
        <w:spacing w:before="220"/>
        <w:ind w:firstLine="540"/>
        <w:jc w:val="both"/>
      </w:pPr>
      <w:r>
        <w:lastRenderedPageBreak/>
        <w:t>3.2.6.8. Специалист, ответственный за проведение аукциона, оформляет протокол, который подписывается членами комиссии и победителем аукциона в день проведения аукциона.</w:t>
      </w:r>
    </w:p>
    <w:p w:rsidR="00744DBD" w:rsidRDefault="00744DBD">
      <w:pPr>
        <w:pStyle w:val="ConsPlusNormal"/>
        <w:spacing w:before="220"/>
        <w:ind w:firstLine="540"/>
        <w:jc w:val="both"/>
      </w:pPr>
      <w:r>
        <w:t>Специалист, ответственный за проведение аукциона, составляет протокол о результатах проведения аукциона в двух экземплярах, один из которых передается победителю аукциона, а второй остается у организатора аукциона.</w:t>
      </w:r>
    </w:p>
    <w:p w:rsidR="00744DBD" w:rsidRDefault="00744DBD">
      <w:pPr>
        <w:pStyle w:val="ConsPlusNormal"/>
        <w:spacing w:before="220"/>
        <w:ind w:firstLine="540"/>
        <w:jc w:val="both"/>
      </w:pPr>
      <w:r>
        <w:t>В протоколе указываются:</w:t>
      </w:r>
    </w:p>
    <w:p w:rsidR="00744DBD" w:rsidRDefault="00744DBD">
      <w:pPr>
        <w:pStyle w:val="ConsPlusNormal"/>
        <w:spacing w:before="220"/>
        <w:ind w:firstLine="540"/>
        <w:jc w:val="both"/>
      </w:pPr>
      <w:r>
        <w:t>1) сведения о месте, дате и времени проведения аукциона;</w:t>
      </w:r>
    </w:p>
    <w:p w:rsidR="00744DBD" w:rsidRDefault="00744DBD">
      <w:pPr>
        <w:pStyle w:val="ConsPlusNormal"/>
        <w:spacing w:before="220"/>
        <w:ind w:firstLine="540"/>
        <w:jc w:val="both"/>
      </w:pPr>
      <w:r>
        <w:t>2) предмет аукциона, в том числе сведения о местоположении и площади земельного участка;</w:t>
      </w:r>
    </w:p>
    <w:p w:rsidR="00744DBD" w:rsidRDefault="00744DBD">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744DBD" w:rsidRDefault="00744DBD">
      <w:pPr>
        <w:pStyle w:val="ConsPlusNormal"/>
        <w:spacing w:before="220"/>
        <w:ind w:firstLine="540"/>
        <w:jc w:val="both"/>
      </w:pPr>
      <w: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744DBD" w:rsidRDefault="00744DBD">
      <w:pPr>
        <w:pStyle w:val="ConsPlusNormal"/>
        <w:spacing w:before="220"/>
        <w:ind w:firstLine="540"/>
        <w:jc w:val="both"/>
      </w:pPr>
      <w:r>
        <w:t>5) сведения о последнем предложении о цене предмета аукциона.</w:t>
      </w:r>
    </w:p>
    <w:p w:rsidR="00744DBD" w:rsidRDefault="00744DBD">
      <w:pPr>
        <w:pStyle w:val="ConsPlusNormal"/>
        <w:spacing w:before="220"/>
        <w:ind w:firstLine="540"/>
        <w:jc w:val="both"/>
      </w:pPr>
      <w:r>
        <w:t>Специалист, ответственный за проведение аукциона, размещает протокол о результатах аукциона на официальном сайте в течение одного рабочего дня со дня подписания данного протокола.</w:t>
      </w:r>
    </w:p>
    <w:p w:rsidR="00744DBD" w:rsidRDefault="00744DBD">
      <w:pPr>
        <w:pStyle w:val="ConsPlusNormal"/>
        <w:spacing w:before="220"/>
        <w:ind w:firstLine="540"/>
        <w:jc w:val="both"/>
      </w:pPr>
      <w:r>
        <w:t>3.2.6.9. Специалист, ответственный за проведение аукциона, в течение двух рабочих дней готовит распоряжение о возврате задатка и передает его в отдел по финансово-хозяйственной деятельности Комитета по управлению муниципальным имуществом администрации Осинниковского городского округа для возврата задатков лицам, участвовавшим в аукционе, но не победивших в нем, с приложением копий следующих документов:</w:t>
      </w:r>
    </w:p>
    <w:p w:rsidR="00744DBD" w:rsidRDefault="00744DBD">
      <w:pPr>
        <w:pStyle w:val="ConsPlusNormal"/>
        <w:spacing w:before="220"/>
        <w:ind w:firstLine="540"/>
        <w:jc w:val="both"/>
      </w:pPr>
      <w:r>
        <w:t>1) копии паспорта участника аукциона;</w:t>
      </w:r>
    </w:p>
    <w:p w:rsidR="00744DBD" w:rsidRDefault="00744DBD">
      <w:pPr>
        <w:pStyle w:val="ConsPlusNormal"/>
        <w:spacing w:before="220"/>
        <w:ind w:firstLine="540"/>
        <w:jc w:val="both"/>
      </w:pPr>
      <w:r>
        <w:t>2) документов, подтверждающих внесение задатков;</w:t>
      </w:r>
    </w:p>
    <w:p w:rsidR="00744DBD" w:rsidRDefault="00744DBD">
      <w:pPr>
        <w:pStyle w:val="ConsPlusNormal"/>
        <w:spacing w:before="220"/>
        <w:ind w:firstLine="540"/>
        <w:jc w:val="both"/>
      </w:pPr>
      <w:r>
        <w:t>3) заявки на участие в аукционе с указанием реквизитов для возврата денежных средств.</w:t>
      </w:r>
    </w:p>
    <w:p w:rsidR="00744DBD" w:rsidRDefault="00744DBD">
      <w:pPr>
        <w:pStyle w:val="ConsPlusNormal"/>
        <w:spacing w:before="220"/>
        <w:ind w:firstLine="540"/>
        <w:jc w:val="both"/>
      </w:pPr>
      <w:r>
        <w:t>Специалист отдела по финансово-хозяйственной деятельности Комитета обязан вернуть внесенные задатки лицам, участвовавшим в аукционе, но не победившим в нем, путем перевода сумм задатков на счета, реквизиты которых указаны в заявках, в течение трех рабочих дней со дня оформления протокола о результатах аукциона.</w:t>
      </w:r>
    </w:p>
    <w:p w:rsidR="00744DBD" w:rsidRDefault="00744DBD">
      <w:pPr>
        <w:pStyle w:val="ConsPlusNormal"/>
        <w:spacing w:before="220"/>
        <w:ind w:firstLine="540"/>
        <w:jc w:val="both"/>
      </w:pPr>
      <w:r>
        <w:t>3.2.6.10.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аукцион признается несостоявшимся.</w:t>
      </w:r>
    </w:p>
    <w:p w:rsidR="00744DBD" w:rsidRDefault="00744DBD">
      <w:pPr>
        <w:pStyle w:val="ConsPlusNormal"/>
        <w:spacing w:before="220"/>
        <w:ind w:firstLine="540"/>
        <w:jc w:val="both"/>
      </w:pPr>
      <w:r>
        <w:t>3.2.6.11. В случае если аукцион был признан несостоявшимся, специалист, ответственный за проведение аукциона, оформляет протокол о признании аукциона несостоявшимся, в котором должно быть указано, что аукцион должен быть проведен повторно.</w:t>
      </w:r>
    </w:p>
    <w:p w:rsidR="00744DBD" w:rsidRDefault="00744DBD">
      <w:pPr>
        <w:pStyle w:val="ConsPlusNormal"/>
        <w:spacing w:before="220"/>
        <w:ind w:firstLine="540"/>
        <w:jc w:val="both"/>
      </w:pPr>
      <w:r>
        <w:t xml:space="preserve">В случае если аукцион признан несостоявшимся по причине участия в аукционе менее двух участников, единственный участник аукциона не позднее чем через двадцать дней после проведения аукциона вправе заключить договор купли-продажи или аренды выставленного на аукцион земельного участка, а Комитет обязан заключить договор с единственным участником </w:t>
      </w:r>
      <w:r>
        <w:lastRenderedPageBreak/>
        <w:t>аукциона по начальной цене аукциона.</w:t>
      </w:r>
    </w:p>
    <w:p w:rsidR="00744DBD" w:rsidRDefault="00744DBD">
      <w:pPr>
        <w:pStyle w:val="ConsPlusNormal"/>
        <w:spacing w:before="220"/>
        <w:ind w:firstLine="540"/>
        <w:jc w:val="both"/>
      </w:pPr>
      <w:r>
        <w:t>3.2.6.12. В случае если договор не был заключен с единственным участником аукциона, аукцион должен быть проведен повторно, при этом условия аукциона могут быть изменены.</w:t>
      </w:r>
    </w:p>
    <w:p w:rsidR="00744DBD" w:rsidRDefault="00744DBD">
      <w:pPr>
        <w:pStyle w:val="ConsPlusNormal"/>
        <w:spacing w:before="220"/>
        <w:ind w:firstLine="540"/>
        <w:jc w:val="both"/>
      </w:pPr>
      <w:r>
        <w:t>3.2.6.13. Не допускается заключение договора по результатам аукциона или в случае, если аукцион признан несостоявшимся в связи с участием в аукционе менее двух участников, ранее чем через 10 дней со дня размещения информации о результатах аукциона на официальном сайте.</w:t>
      </w:r>
    </w:p>
    <w:p w:rsidR="00744DBD" w:rsidRDefault="00744DBD">
      <w:pPr>
        <w:pStyle w:val="ConsPlusNormal"/>
        <w:spacing w:before="220"/>
        <w:ind w:firstLine="540"/>
        <w:jc w:val="both"/>
      </w:pPr>
      <w:r>
        <w:t>3.2.6.14. Специалист, ответственный за проведение аукциона, передает информацию о проведении аукциона для опубликования в официальном печатном издании.</w:t>
      </w:r>
    </w:p>
    <w:p w:rsidR="00744DBD" w:rsidRDefault="00744DBD">
      <w:pPr>
        <w:pStyle w:val="ConsPlusNormal"/>
        <w:spacing w:before="220"/>
        <w:ind w:firstLine="540"/>
        <w:jc w:val="both"/>
      </w:pPr>
      <w:r>
        <w:t>Максимальный срок выполнения действий - 3 рабочих дня.</w:t>
      </w:r>
    </w:p>
    <w:p w:rsidR="00744DBD" w:rsidRDefault="00744DBD">
      <w:pPr>
        <w:pStyle w:val="ConsPlusNormal"/>
        <w:spacing w:before="220"/>
        <w:ind w:firstLine="540"/>
        <w:jc w:val="both"/>
      </w:pPr>
      <w:r>
        <w:t>3.2.6.15. Внесенный победителем задаток засчитывается в оплату по договору.</w:t>
      </w:r>
    </w:p>
    <w:p w:rsidR="00744DBD" w:rsidRDefault="00744DBD">
      <w:pPr>
        <w:pStyle w:val="ConsPlusNormal"/>
        <w:ind w:firstLine="540"/>
        <w:jc w:val="both"/>
      </w:pPr>
    </w:p>
    <w:p w:rsidR="00744DBD" w:rsidRDefault="00744DBD">
      <w:pPr>
        <w:pStyle w:val="ConsPlusTitle"/>
        <w:jc w:val="center"/>
        <w:outlineLvl w:val="3"/>
      </w:pPr>
      <w:r>
        <w:t>3.2.7. Предоставление земельного участка по результатам</w:t>
      </w:r>
    </w:p>
    <w:p w:rsidR="00744DBD" w:rsidRDefault="00744DBD">
      <w:pPr>
        <w:pStyle w:val="ConsPlusTitle"/>
        <w:jc w:val="center"/>
      </w:pPr>
      <w:r>
        <w:t>проведения торгов</w:t>
      </w:r>
    </w:p>
    <w:p w:rsidR="00744DBD" w:rsidRDefault="00744DBD">
      <w:pPr>
        <w:pStyle w:val="ConsPlusNormal"/>
        <w:ind w:firstLine="540"/>
        <w:jc w:val="both"/>
      </w:pPr>
    </w:p>
    <w:p w:rsidR="00744DBD" w:rsidRDefault="00744DBD">
      <w:pPr>
        <w:pStyle w:val="ConsPlusNormal"/>
        <w:ind w:firstLine="540"/>
        <w:jc w:val="both"/>
      </w:pPr>
      <w:r>
        <w:t>3.2.7.1. Основанием для начала административной процедуры является оформление протокола о результатах аукциона.</w:t>
      </w:r>
    </w:p>
    <w:p w:rsidR="00744DBD" w:rsidRDefault="00744DBD">
      <w:pPr>
        <w:pStyle w:val="ConsPlusNormal"/>
        <w:spacing w:before="220"/>
        <w:ind w:firstLine="540"/>
        <w:jc w:val="both"/>
      </w:pPr>
      <w:r>
        <w:t>Специалист, ответственный за предоставление земельных участков в аренду, либо специалист, ответственный за предоставление земельных участков в собственность:</w:t>
      </w:r>
    </w:p>
    <w:p w:rsidR="00744DBD" w:rsidRDefault="00744DBD">
      <w:pPr>
        <w:pStyle w:val="ConsPlusNormal"/>
        <w:spacing w:before="220"/>
        <w:ind w:firstLine="540"/>
        <w:jc w:val="both"/>
      </w:pPr>
      <w:r>
        <w:t>1) готовит проект договора купли-продажи (аренды) земельного участка и уведомление о необходимости подписания и представления в Комитет проектов договора купли-продажи (аренды) земельного участка;</w:t>
      </w:r>
    </w:p>
    <w:p w:rsidR="00744DBD" w:rsidRDefault="00744DBD">
      <w:pPr>
        <w:pStyle w:val="ConsPlusNormal"/>
        <w:spacing w:before="220"/>
        <w:ind w:firstLine="540"/>
        <w:jc w:val="both"/>
      </w:pPr>
      <w:r>
        <w:t>2) в порядке делопроизводства направляет проект договора купли-продажи (аренды) земельного участка и уведомление уполномоченному должностному лицу для подписания.</w:t>
      </w:r>
    </w:p>
    <w:p w:rsidR="00744DBD" w:rsidRDefault="00744DBD">
      <w:pPr>
        <w:pStyle w:val="ConsPlusNormal"/>
        <w:spacing w:before="220"/>
        <w:ind w:firstLine="540"/>
        <w:jc w:val="both"/>
      </w:pPr>
      <w:r>
        <w:t>Максимальный срок выполнения действий - 2 рабочих дня.</w:t>
      </w:r>
    </w:p>
    <w:p w:rsidR="00744DBD" w:rsidRDefault="00744DBD">
      <w:pPr>
        <w:pStyle w:val="ConsPlusNormal"/>
        <w:spacing w:before="220"/>
        <w:ind w:firstLine="540"/>
        <w:jc w:val="both"/>
      </w:pPr>
      <w:r>
        <w:t>Уполномоченное должностное лицо, рассмотрев проект договора и уведомление, подписывает их.</w:t>
      </w:r>
    </w:p>
    <w:p w:rsidR="00744DBD" w:rsidRDefault="00744DBD">
      <w:pPr>
        <w:pStyle w:val="ConsPlusNormal"/>
        <w:spacing w:before="220"/>
        <w:ind w:firstLine="540"/>
        <w:jc w:val="both"/>
      </w:pPr>
      <w:r>
        <w:t>Максимальный срок выполнения действий - 3 рабочих дня.</w:t>
      </w:r>
    </w:p>
    <w:p w:rsidR="00744DBD" w:rsidRDefault="00744DBD">
      <w:pPr>
        <w:pStyle w:val="ConsPlusNormal"/>
        <w:spacing w:before="220"/>
        <w:ind w:firstLine="540"/>
        <w:jc w:val="both"/>
      </w:pPr>
      <w:r>
        <w:t>Специалист, ответственный за предоставление земельных участков в аренду, либо специалист, ответственный за предоставление земельных участков в собственность:</w:t>
      </w:r>
    </w:p>
    <w:p w:rsidR="00744DBD" w:rsidRDefault="00744DBD">
      <w:pPr>
        <w:pStyle w:val="ConsPlusNormal"/>
        <w:spacing w:before="220"/>
        <w:ind w:firstLine="540"/>
        <w:jc w:val="both"/>
      </w:pPr>
      <w:r>
        <w:t>1) извещает победителя аукциона о необходимости явиться в Комитет для подписания договора купли-продажи (аренды) земельного участка;</w:t>
      </w:r>
    </w:p>
    <w:p w:rsidR="00744DBD" w:rsidRDefault="00744DBD">
      <w:pPr>
        <w:pStyle w:val="ConsPlusNormal"/>
        <w:spacing w:before="220"/>
        <w:ind w:firstLine="540"/>
        <w:jc w:val="both"/>
      </w:pPr>
      <w:r>
        <w:t>2) после подписания выдает победителю аукциона один экземпляр договора купли-продажи (аренды) земельного участка.</w:t>
      </w:r>
    </w:p>
    <w:p w:rsidR="00744DBD" w:rsidRDefault="00744DBD">
      <w:pPr>
        <w:pStyle w:val="ConsPlusNormal"/>
        <w:spacing w:before="220"/>
        <w:ind w:firstLine="540"/>
        <w:jc w:val="both"/>
      </w:pPr>
      <w:r>
        <w:t>Максимальный срок выполнения действий - 3 рабочих дня.</w:t>
      </w:r>
    </w:p>
    <w:p w:rsidR="00744DBD" w:rsidRDefault="00744DBD">
      <w:pPr>
        <w:pStyle w:val="ConsPlusNormal"/>
        <w:ind w:firstLine="540"/>
        <w:jc w:val="both"/>
      </w:pPr>
    </w:p>
    <w:p w:rsidR="00744DBD" w:rsidRDefault="00744DBD">
      <w:pPr>
        <w:pStyle w:val="ConsPlusTitle"/>
        <w:jc w:val="center"/>
        <w:outlineLvl w:val="2"/>
      </w:pPr>
      <w:r>
        <w:t>3.3. Административные процедуры по предоставлению земельных</w:t>
      </w:r>
    </w:p>
    <w:p w:rsidR="00744DBD" w:rsidRDefault="00744DBD">
      <w:pPr>
        <w:pStyle w:val="ConsPlusTitle"/>
        <w:jc w:val="center"/>
      </w:pPr>
      <w:r>
        <w:t>участков без проведения торгов с предварительным</w:t>
      </w:r>
    </w:p>
    <w:p w:rsidR="00744DBD" w:rsidRDefault="00744DBD">
      <w:pPr>
        <w:pStyle w:val="ConsPlusTitle"/>
        <w:jc w:val="center"/>
      </w:pPr>
      <w:r>
        <w:t>согласованием предоставления земельного участка</w:t>
      </w:r>
    </w:p>
    <w:p w:rsidR="00744DBD" w:rsidRDefault="00744DBD">
      <w:pPr>
        <w:pStyle w:val="ConsPlusNormal"/>
        <w:ind w:firstLine="540"/>
        <w:jc w:val="both"/>
      </w:pPr>
    </w:p>
    <w:p w:rsidR="00744DBD" w:rsidRDefault="00744DBD">
      <w:pPr>
        <w:pStyle w:val="ConsPlusTitle"/>
        <w:jc w:val="center"/>
        <w:outlineLvl w:val="3"/>
      </w:pPr>
      <w:bookmarkStart w:id="14" w:name="P598"/>
      <w:bookmarkEnd w:id="14"/>
      <w:r>
        <w:t>3.3.1. Прием от заявителя документов</w:t>
      </w:r>
    </w:p>
    <w:p w:rsidR="00744DBD" w:rsidRDefault="00744DBD">
      <w:pPr>
        <w:pStyle w:val="ConsPlusNormal"/>
        <w:ind w:firstLine="540"/>
        <w:jc w:val="both"/>
      </w:pPr>
    </w:p>
    <w:p w:rsidR="00744DBD" w:rsidRDefault="00744DBD">
      <w:pPr>
        <w:pStyle w:val="ConsPlusNormal"/>
        <w:ind w:firstLine="540"/>
        <w:jc w:val="both"/>
      </w:pPr>
      <w:r>
        <w:t xml:space="preserve">3.3.1.1.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предварительном согласовании предоставления земельного участка с приложением документов или их электронных образов, указанных в </w:t>
      </w:r>
      <w:hyperlink w:anchor="P157" w:history="1">
        <w:r>
          <w:rPr>
            <w:color w:val="0000FF"/>
          </w:rPr>
          <w:t>подпункте 2.6.3</w:t>
        </w:r>
      </w:hyperlink>
      <w:r>
        <w:t xml:space="preserve"> настоящего административного регламента.</w:t>
      </w:r>
    </w:p>
    <w:p w:rsidR="00744DBD" w:rsidRDefault="00744DBD">
      <w:pPr>
        <w:pStyle w:val="ConsPlusNormal"/>
        <w:spacing w:before="220"/>
        <w:ind w:firstLine="540"/>
        <w:jc w:val="both"/>
      </w:pPr>
      <w:r>
        <w:t>3.3.1.2. Специалист, ответственный за производство по заявлению (отдела аренды и земельных отношений Комитета):</w:t>
      </w:r>
    </w:p>
    <w:p w:rsidR="00744DBD" w:rsidRDefault="00744DBD">
      <w:pPr>
        <w:pStyle w:val="ConsPlusNormal"/>
        <w:spacing w:before="220"/>
        <w:ind w:firstLine="540"/>
        <w:jc w:val="both"/>
      </w:pPr>
      <w:r>
        <w:t>1) устанавливает личность заявителя, в том числе проверяет документ, удостоверяющий личность заявителя либо полномочия его представителя;</w:t>
      </w:r>
    </w:p>
    <w:p w:rsidR="00744DBD" w:rsidRDefault="00744DBD">
      <w:pPr>
        <w:pStyle w:val="ConsPlusNormal"/>
        <w:spacing w:before="220"/>
        <w:ind w:firstLine="540"/>
        <w:jc w:val="both"/>
      </w:pPr>
      <w:r>
        <w:t>2) устанавливает наличие документов, указанных в приложении к заявлению, регистрирует заявление в журнале регистрации.</w:t>
      </w:r>
    </w:p>
    <w:p w:rsidR="00744DBD" w:rsidRDefault="00744DBD">
      <w:pPr>
        <w:pStyle w:val="ConsPlusNormal"/>
        <w:spacing w:before="220"/>
        <w:ind w:firstLine="540"/>
        <w:jc w:val="both"/>
      </w:pPr>
      <w:r>
        <w:t>При отсутствии одного и более необходимых документов специалист, ответственный за производство по заявлению (отдела аренды и земельных отношений Комитета),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земельного участка в связи с отсутствием необходимых документов.</w:t>
      </w:r>
    </w:p>
    <w:p w:rsidR="00744DBD" w:rsidRDefault="00744DBD">
      <w:pPr>
        <w:pStyle w:val="ConsPlusNormal"/>
        <w:spacing w:before="220"/>
        <w:ind w:firstLine="540"/>
        <w:jc w:val="both"/>
      </w:pPr>
      <w:r>
        <w:t>Максимальный срок выполнения действий - 20 минут на одного заявителя.</w:t>
      </w:r>
    </w:p>
    <w:p w:rsidR="00744DBD" w:rsidRDefault="00744DBD">
      <w:pPr>
        <w:pStyle w:val="ConsPlusNormal"/>
        <w:spacing w:before="220"/>
        <w:ind w:firstLine="540"/>
        <w:jc w:val="both"/>
      </w:pPr>
      <w:r>
        <w:t>Специалист, ответственный за прием документов (отдела аренды и земельных отношений Комитета), в день поступления документов, представленных заявителем, регистрирует их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744DBD" w:rsidRDefault="00744DBD">
      <w:pPr>
        <w:pStyle w:val="ConsPlusNormal"/>
        <w:spacing w:before="220"/>
        <w:ind w:firstLine="540"/>
        <w:jc w:val="both"/>
      </w:pPr>
      <w:r>
        <w:t>Максимальный срок выполнения действия - 2 рабочих дня с момента поступления документов в Комитет.</w:t>
      </w:r>
    </w:p>
    <w:p w:rsidR="00744DBD" w:rsidRDefault="00744DBD">
      <w:pPr>
        <w:pStyle w:val="ConsPlusNormal"/>
        <w:spacing w:before="220"/>
        <w:ind w:firstLine="540"/>
        <w:jc w:val="both"/>
      </w:pPr>
      <w:r>
        <w:t>3.3.1.3. Уполномоченное должностное лицо:</w:t>
      </w:r>
    </w:p>
    <w:p w:rsidR="00744DBD" w:rsidRDefault="00744DBD">
      <w:pPr>
        <w:pStyle w:val="ConsPlusNormal"/>
        <w:spacing w:before="220"/>
        <w:ind w:firstLine="540"/>
        <w:jc w:val="both"/>
      </w:pPr>
      <w:r>
        <w:t>1) определяет специалиста, ответственного за производство по заявлению;</w:t>
      </w:r>
    </w:p>
    <w:p w:rsidR="00744DBD" w:rsidRDefault="00744DBD">
      <w:pPr>
        <w:pStyle w:val="ConsPlusNormal"/>
        <w:spacing w:before="220"/>
        <w:ind w:firstLine="540"/>
        <w:jc w:val="both"/>
      </w:pPr>
      <w:r>
        <w:t>2) в порядке делопроизводства направляет документы на исполнение специалисту.</w:t>
      </w:r>
    </w:p>
    <w:p w:rsidR="00744DBD" w:rsidRDefault="00744DBD">
      <w:pPr>
        <w:pStyle w:val="ConsPlusNormal"/>
        <w:spacing w:before="220"/>
        <w:ind w:firstLine="540"/>
        <w:jc w:val="both"/>
      </w:pPr>
      <w:r>
        <w:t>Максимальный срок выполнения действия - 2 рабочих дня.</w:t>
      </w:r>
    </w:p>
    <w:p w:rsidR="00744DBD" w:rsidRDefault="00744DBD">
      <w:pPr>
        <w:pStyle w:val="ConsPlusNormal"/>
        <w:ind w:firstLine="540"/>
        <w:jc w:val="both"/>
      </w:pPr>
    </w:p>
    <w:p w:rsidR="00744DBD" w:rsidRDefault="00744DBD">
      <w:pPr>
        <w:pStyle w:val="ConsPlusTitle"/>
        <w:jc w:val="center"/>
        <w:outlineLvl w:val="3"/>
      </w:pPr>
      <w:r>
        <w:t>3.3.2. Первичная проверка документов</w:t>
      </w:r>
    </w:p>
    <w:p w:rsidR="00744DBD" w:rsidRDefault="00744DBD">
      <w:pPr>
        <w:pStyle w:val="ConsPlusNormal"/>
        <w:ind w:firstLine="540"/>
        <w:jc w:val="both"/>
      </w:pPr>
    </w:p>
    <w:p w:rsidR="00744DBD" w:rsidRDefault="00744DBD">
      <w:pPr>
        <w:pStyle w:val="ConsPlusNormal"/>
        <w:ind w:firstLine="540"/>
        <w:jc w:val="both"/>
      </w:pPr>
      <w:r>
        <w:t>3.3.2.1. Основанием для начала административной процедуры является поступление документов специалисту, ответственному за производство по заявлению.</w:t>
      </w:r>
    </w:p>
    <w:p w:rsidR="00744DBD" w:rsidRDefault="00744DBD">
      <w:pPr>
        <w:pStyle w:val="ConsPlusNormal"/>
        <w:spacing w:before="220"/>
        <w:ind w:firstLine="540"/>
        <w:jc w:val="both"/>
      </w:pPr>
      <w:r>
        <w:t>3.3.2.2.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744DBD" w:rsidRDefault="00744DBD">
      <w:pPr>
        <w:pStyle w:val="ConsPlusNormal"/>
        <w:spacing w:before="220"/>
        <w:ind w:firstLine="540"/>
        <w:jc w:val="both"/>
      </w:pPr>
      <w:r>
        <w:t>представлены все требуемые документы;</w:t>
      </w:r>
    </w:p>
    <w:p w:rsidR="00744DBD" w:rsidRDefault="00744DBD">
      <w:pPr>
        <w:pStyle w:val="ConsPlusNormal"/>
        <w:spacing w:before="220"/>
        <w:ind w:firstLine="540"/>
        <w:jc w:val="both"/>
      </w:pPr>
      <w:r>
        <w:t>документы подписаны и имеют оттиски печатей;</w:t>
      </w:r>
    </w:p>
    <w:p w:rsidR="00744DBD" w:rsidRDefault="00744DBD">
      <w:pPr>
        <w:pStyle w:val="ConsPlusNormal"/>
        <w:spacing w:before="220"/>
        <w:ind w:firstLine="540"/>
        <w:jc w:val="both"/>
      </w:pPr>
      <w:r>
        <w:lastRenderedPageBreak/>
        <w:t>документы в установленных законодательством случаях нотариально заверены;</w:t>
      </w:r>
    </w:p>
    <w:p w:rsidR="00744DBD" w:rsidRDefault="00744DBD">
      <w:pPr>
        <w:pStyle w:val="ConsPlusNormal"/>
        <w:spacing w:before="220"/>
        <w:ind w:firstLine="540"/>
        <w:jc w:val="both"/>
      </w:pPr>
      <w:r>
        <w:t>тексты документов написаны разборчиво, наименования юридических лиц - без сокращения, с указанием их мест нахождения;</w:t>
      </w:r>
    </w:p>
    <w:p w:rsidR="00744DBD" w:rsidRDefault="00744DBD">
      <w:pPr>
        <w:pStyle w:val="ConsPlusNormal"/>
        <w:spacing w:before="220"/>
        <w:ind w:firstLine="540"/>
        <w:jc w:val="both"/>
      </w:pPr>
      <w:r>
        <w:t>фамилии, имена, отчества, адреса их мест жительства написаны полностью;</w:t>
      </w:r>
    </w:p>
    <w:p w:rsidR="00744DBD" w:rsidRDefault="00744DBD">
      <w:pPr>
        <w:pStyle w:val="ConsPlusNormal"/>
        <w:spacing w:before="220"/>
        <w:ind w:firstLine="540"/>
        <w:jc w:val="both"/>
      </w:pPr>
      <w:r>
        <w:t>в документах нет подчисток, приписок, зачеркнутых слов и иных неоговоренных исправлений;</w:t>
      </w:r>
    </w:p>
    <w:p w:rsidR="00744DBD" w:rsidRDefault="00744DBD">
      <w:pPr>
        <w:pStyle w:val="ConsPlusNormal"/>
        <w:spacing w:before="220"/>
        <w:ind w:firstLine="540"/>
        <w:jc w:val="both"/>
      </w:pPr>
      <w:r>
        <w:t>документы не исполнены карандашом;</w:t>
      </w:r>
    </w:p>
    <w:p w:rsidR="00744DBD" w:rsidRDefault="00744DBD">
      <w:pPr>
        <w:pStyle w:val="ConsPlusNormal"/>
        <w:spacing w:before="220"/>
        <w:ind w:firstLine="540"/>
        <w:jc w:val="both"/>
      </w:pPr>
      <w:r>
        <w:t>документы не имеют серьезных повреждений, наличие которых не позволяет однозначно истолковать их содержание;</w:t>
      </w:r>
    </w:p>
    <w:p w:rsidR="00744DBD" w:rsidRDefault="00744DBD">
      <w:pPr>
        <w:pStyle w:val="ConsPlusNormal"/>
        <w:spacing w:before="220"/>
        <w:ind w:firstLine="540"/>
        <w:jc w:val="both"/>
      </w:pPr>
      <w:r>
        <w:t>не истек срок действия представленных документов.</w:t>
      </w:r>
    </w:p>
    <w:p w:rsidR="00744DBD" w:rsidRDefault="00744DBD">
      <w:pPr>
        <w:pStyle w:val="ConsPlusNormal"/>
        <w:spacing w:before="220"/>
        <w:ind w:firstLine="540"/>
        <w:jc w:val="both"/>
      </w:pPr>
      <w:r>
        <w:t>Максимальный срок выполнения действий - 5 рабочих дней.</w:t>
      </w:r>
    </w:p>
    <w:p w:rsidR="00744DBD" w:rsidRDefault="00744DBD">
      <w:pPr>
        <w:pStyle w:val="ConsPlusNormal"/>
        <w:spacing w:before="220"/>
        <w:ind w:firstLine="540"/>
        <w:jc w:val="both"/>
      </w:pPr>
      <w:r>
        <w:t>3.3.2.3.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w:t>
      </w:r>
    </w:p>
    <w:p w:rsidR="00744DBD" w:rsidRDefault="00744DBD">
      <w:pPr>
        <w:pStyle w:val="ConsPlusNormal"/>
        <w:spacing w:before="220"/>
        <w:ind w:firstLine="540"/>
        <w:jc w:val="both"/>
      </w:pPr>
      <w:r>
        <w:t>1) готовит проект уведомления о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744DBD" w:rsidRDefault="00744DBD">
      <w:pPr>
        <w:pStyle w:val="ConsPlusNormal"/>
        <w:spacing w:before="220"/>
        <w:ind w:firstLine="540"/>
        <w:jc w:val="both"/>
      </w:pPr>
      <w:r>
        <w:t>2) в порядке делопроизводства направляет проект уведомления уполномоченному должностному лицу Комитета для подписания.</w:t>
      </w:r>
    </w:p>
    <w:p w:rsidR="00744DBD" w:rsidRDefault="00744DBD">
      <w:pPr>
        <w:pStyle w:val="ConsPlusNormal"/>
        <w:spacing w:before="220"/>
        <w:ind w:firstLine="540"/>
        <w:jc w:val="both"/>
      </w:pPr>
      <w:r>
        <w:t>Максимальный срок выполнения действий - 2 рабочих дня.</w:t>
      </w:r>
    </w:p>
    <w:p w:rsidR="00744DBD" w:rsidRDefault="00744DBD">
      <w:pPr>
        <w:pStyle w:val="ConsPlusNormal"/>
        <w:spacing w:before="220"/>
        <w:ind w:firstLine="540"/>
        <w:jc w:val="both"/>
      </w:pPr>
      <w:r>
        <w:t>Уполномоченное должностное лицо рассматривает проект уведомления о возврате заявления и подписывает его.</w:t>
      </w:r>
    </w:p>
    <w:p w:rsidR="00744DBD" w:rsidRDefault="00744DBD">
      <w:pPr>
        <w:pStyle w:val="ConsPlusNormal"/>
        <w:spacing w:before="220"/>
        <w:ind w:firstLine="540"/>
        <w:jc w:val="both"/>
      </w:pPr>
      <w:r>
        <w:t>Максимальный срок выполнения действия - 3 рабочих дня.</w:t>
      </w:r>
    </w:p>
    <w:p w:rsidR="00744DBD" w:rsidRDefault="00744DBD">
      <w:pPr>
        <w:pStyle w:val="ConsPlusNormal"/>
        <w:spacing w:before="220"/>
        <w:ind w:firstLine="540"/>
        <w:jc w:val="both"/>
      </w:pPr>
      <w:r>
        <w:t>Специалист, ответственный за регистрацию документов, в порядке делопроизводства регистрирует уведомление в журнале исходящей корреспонденции.</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spacing w:before="220"/>
        <w:ind w:firstLine="540"/>
        <w:jc w:val="both"/>
      </w:pPr>
      <w:r>
        <w:t>Специалист, ответственный за отправку документов, в зависимости от формы подачи заявления направляет уведомление о возврате заявления почтой или вручает лично.</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spacing w:before="220"/>
        <w:ind w:firstLine="540"/>
        <w:jc w:val="both"/>
      </w:pPr>
      <w:r>
        <w:t>3.3.2.4.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(отдела аренды и земельных отношений Комитета), формирует дело заявителя для рассмотрения вопроса о предоставлении земельного участка.</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spacing w:before="220"/>
        <w:ind w:firstLine="540"/>
        <w:jc w:val="both"/>
      </w:pPr>
      <w:r>
        <w:t xml:space="preserve">3.3.2.5. По результатам административной процедуры по первичной проверке документов и при отсутствии препятствий для рассмотрения вопроса о предоставлении муниципальной услуги специалист, ответственный за производство по заявлению (отдела аренды и земельных </w:t>
      </w:r>
      <w:r>
        <w:lastRenderedPageBreak/>
        <w:t>отношений Комитета), формирует дело заявителя для рассмотрения вопроса о предоставлении земельного участка.</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ind w:firstLine="540"/>
        <w:jc w:val="both"/>
      </w:pPr>
    </w:p>
    <w:p w:rsidR="00744DBD" w:rsidRDefault="00744DBD">
      <w:pPr>
        <w:pStyle w:val="ConsPlusTitle"/>
        <w:jc w:val="center"/>
        <w:outlineLvl w:val="3"/>
      </w:pPr>
      <w:r>
        <w:t>3.3.3. Рассмотрение документов</w:t>
      </w:r>
    </w:p>
    <w:p w:rsidR="00744DBD" w:rsidRDefault="00744DBD">
      <w:pPr>
        <w:pStyle w:val="ConsPlusNormal"/>
        <w:ind w:firstLine="540"/>
        <w:jc w:val="both"/>
      </w:pPr>
    </w:p>
    <w:p w:rsidR="00744DBD" w:rsidRDefault="00744DBD">
      <w:pPr>
        <w:pStyle w:val="ConsPlusNormal"/>
        <w:ind w:firstLine="540"/>
        <w:jc w:val="both"/>
      </w:pPr>
      <w:r>
        <w:t>3.3.3.1. Основанием для начала административной процедуры является сформированное дело.</w:t>
      </w:r>
    </w:p>
    <w:p w:rsidR="00744DBD" w:rsidRDefault="00744DBD">
      <w:pPr>
        <w:pStyle w:val="ConsPlusNormal"/>
        <w:spacing w:before="220"/>
        <w:ind w:firstLine="540"/>
        <w:jc w:val="both"/>
      </w:pPr>
      <w:bookmarkStart w:id="15" w:name="P645"/>
      <w:bookmarkEnd w:id="15"/>
      <w:r>
        <w:t>3.3.3.2. Специалист, ответственный за производство по заявлению (отдела аренды и земельных отношений Комитета):</w:t>
      </w:r>
    </w:p>
    <w:p w:rsidR="00744DBD" w:rsidRDefault="00744DBD">
      <w:pPr>
        <w:pStyle w:val="ConsPlusNormal"/>
        <w:spacing w:before="220"/>
        <w:ind w:firstLine="540"/>
        <w:jc w:val="both"/>
      </w:pPr>
      <w:r>
        <w:t>1) готовит проекты запросов в уполномоченные органы и организации с целью выяснения отсутствия прав третьих лиц на испрашиваемый земельный участок и получения информации, необходимой для принятия решения о предварительном согласовании предоставления земельного участка;</w:t>
      </w:r>
    </w:p>
    <w:p w:rsidR="00744DBD" w:rsidRDefault="00744DBD">
      <w:pPr>
        <w:pStyle w:val="ConsPlusNormal"/>
        <w:spacing w:before="220"/>
        <w:ind w:firstLine="540"/>
        <w:jc w:val="both"/>
      </w:pPr>
      <w:r>
        <w:t>2) получает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 посредством межведомственного электронного взаимодействия.</w:t>
      </w:r>
    </w:p>
    <w:p w:rsidR="00744DBD" w:rsidRDefault="00744DBD">
      <w:pPr>
        <w:pStyle w:val="ConsPlusNormal"/>
        <w:spacing w:before="220"/>
        <w:ind w:firstLine="540"/>
        <w:jc w:val="both"/>
      </w:pPr>
      <w:r>
        <w:t>Максимальный срок выполнения действий - 1 рабочий день;</w:t>
      </w:r>
    </w:p>
    <w:p w:rsidR="00744DBD" w:rsidRDefault="00744DBD">
      <w:pPr>
        <w:pStyle w:val="ConsPlusNormal"/>
        <w:spacing w:before="220"/>
        <w:ind w:firstLine="540"/>
        <w:jc w:val="both"/>
      </w:pPr>
      <w:r>
        <w:t>3) получает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кадастровый паспорт земельного участка посредством межведомственного электронного взаимодействия, в случае если он не представлен заявителем по собственной инициативе.</w:t>
      </w:r>
    </w:p>
    <w:p w:rsidR="00744DBD" w:rsidRDefault="00744DBD">
      <w:pPr>
        <w:pStyle w:val="ConsPlusNormal"/>
        <w:spacing w:before="220"/>
        <w:ind w:firstLine="540"/>
        <w:jc w:val="both"/>
      </w:pPr>
      <w:r>
        <w:t>Максимальный срок выполнения действий - 5 рабочих дней;</w:t>
      </w:r>
    </w:p>
    <w:p w:rsidR="00744DBD" w:rsidRDefault="00744DBD">
      <w:pPr>
        <w:pStyle w:val="ConsPlusNormal"/>
        <w:spacing w:before="220"/>
        <w:ind w:firstLine="540"/>
        <w:jc w:val="both"/>
      </w:pPr>
      <w:r>
        <w:t>4) получает из Управления Росреестра по Кемеровской области выписку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посредством межведомственного электронного взаимодействия.</w:t>
      </w:r>
    </w:p>
    <w:p w:rsidR="00744DBD" w:rsidRDefault="00744DBD">
      <w:pPr>
        <w:pStyle w:val="ConsPlusNormal"/>
        <w:spacing w:before="220"/>
        <w:ind w:firstLine="540"/>
        <w:jc w:val="both"/>
      </w:pPr>
      <w:r>
        <w:t>Максимальный срок выполнения действий - 3 рабочих дня;</w:t>
      </w:r>
    </w:p>
    <w:p w:rsidR="00744DBD" w:rsidRDefault="00744DBD">
      <w:pPr>
        <w:pStyle w:val="ConsPlusNormal"/>
        <w:spacing w:before="220"/>
        <w:ind w:firstLine="540"/>
        <w:jc w:val="both"/>
      </w:pPr>
      <w:r>
        <w:t>5) получает из Управления Росреестра по Кемеровской области выписку из ЕГРП о правах на приобретаемый земельный участок посредством межведомственного электронного взаимодействия.</w:t>
      </w:r>
    </w:p>
    <w:p w:rsidR="00744DBD" w:rsidRDefault="00744DBD">
      <w:pPr>
        <w:pStyle w:val="ConsPlusNormal"/>
        <w:spacing w:before="220"/>
        <w:ind w:firstLine="540"/>
        <w:jc w:val="both"/>
      </w:pPr>
      <w:r>
        <w:t>Максимальный срок выполнения действий - 3 рабочих дня;</w:t>
      </w:r>
    </w:p>
    <w:p w:rsidR="00744DBD" w:rsidRDefault="00744DBD">
      <w:pPr>
        <w:pStyle w:val="ConsPlusNormal"/>
        <w:spacing w:before="220"/>
        <w:ind w:firstLine="540"/>
        <w:jc w:val="both"/>
      </w:pPr>
      <w:r>
        <w:t>6) в порядке делопроизводства направляет проекты запросов уполномоченному должностному лицу для рассмотрения и подписания.</w:t>
      </w:r>
    </w:p>
    <w:p w:rsidR="00744DBD" w:rsidRDefault="00744DBD">
      <w:pPr>
        <w:pStyle w:val="ConsPlusNormal"/>
        <w:spacing w:before="220"/>
        <w:ind w:firstLine="540"/>
        <w:jc w:val="both"/>
      </w:pPr>
      <w:r>
        <w:t>Максимальный срок выполнения действий - 2 рабочих дня.</w:t>
      </w:r>
    </w:p>
    <w:p w:rsidR="00744DBD" w:rsidRDefault="00744DBD">
      <w:pPr>
        <w:pStyle w:val="ConsPlusNormal"/>
        <w:spacing w:before="220"/>
        <w:ind w:firstLine="540"/>
        <w:jc w:val="both"/>
      </w:pPr>
      <w:r>
        <w:t>Уполномоченное должностное лицо, рассмотрев, подписывает запросы.</w:t>
      </w:r>
    </w:p>
    <w:p w:rsidR="00744DBD" w:rsidRDefault="00744DBD">
      <w:pPr>
        <w:pStyle w:val="ConsPlusNormal"/>
        <w:spacing w:before="220"/>
        <w:ind w:firstLine="540"/>
        <w:jc w:val="both"/>
      </w:pPr>
      <w:r>
        <w:t>Максимальный срок выполнения действия - 3 рабочих дня.</w:t>
      </w:r>
    </w:p>
    <w:p w:rsidR="00744DBD" w:rsidRDefault="00744DBD">
      <w:pPr>
        <w:pStyle w:val="ConsPlusNormal"/>
        <w:spacing w:before="220"/>
        <w:ind w:firstLine="540"/>
        <w:jc w:val="both"/>
      </w:pPr>
      <w:r>
        <w:t>Специалист, ответственный за регистрацию документов, регистрирует подписанные запросы в журнале исходящей корреспонденции.</w:t>
      </w:r>
    </w:p>
    <w:p w:rsidR="00744DBD" w:rsidRDefault="00744DBD">
      <w:pPr>
        <w:pStyle w:val="ConsPlusNormal"/>
        <w:spacing w:before="220"/>
        <w:ind w:firstLine="540"/>
        <w:jc w:val="both"/>
      </w:pPr>
      <w:r>
        <w:lastRenderedPageBreak/>
        <w:t>Максимальный срок выполнения действия - 1 рабочий день.</w:t>
      </w:r>
    </w:p>
    <w:p w:rsidR="00744DBD" w:rsidRDefault="00744DBD">
      <w:pPr>
        <w:pStyle w:val="ConsPlusNormal"/>
        <w:spacing w:before="220"/>
        <w:ind w:firstLine="540"/>
        <w:jc w:val="both"/>
      </w:pPr>
      <w:r>
        <w:t>Специалист, ответственный за производство по заявлению (отдела аренды и земельных отношений Комитета), направляет запросы почтой или электронной почтой.</w:t>
      </w:r>
    </w:p>
    <w:p w:rsidR="00744DBD" w:rsidRDefault="00744DBD">
      <w:pPr>
        <w:pStyle w:val="ConsPlusNormal"/>
        <w:spacing w:before="220"/>
        <w:ind w:firstLine="540"/>
        <w:jc w:val="both"/>
      </w:pPr>
      <w:r>
        <w:t>Максимальный срок выполнения действий - 1 рабочий день.</w:t>
      </w:r>
    </w:p>
    <w:p w:rsidR="00744DBD" w:rsidRDefault="00744DBD">
      <w:pPr>
        <w:pStyle w:val="ConsPlusNormal"/>
        <w:spacing w:before="220"/>
        <w:ind w:firstLine="540"/>
        <w:jc w:val="both"/>
      </w:pPr>
      <w:r>
        <w:t xml:space="preserve">3.3.3.3. Специалист, ответственный за производство по заявлению (отдела аренды и земельных отношений Комитета), после получения ответов на запросы, указанные в </w:t>
      </w:r>
      <w:hyperlink w:anchor="P645" w:history="1">
        <w:r>
          <w:rPr>
            <w:color w:val="0000FF"/>
          </w:rPr>
          <w:t>подпункте 3.3.3.2</w:t>
        </w:r>
      </w:hyperlink>
      <w:r>
        <w:t xml:space="preserve"> настоящего административного регламента,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50" w:history="1">
        <w:r>
          <w:rPr>
            <w:color w:val="0000FF"/>
          </w:rPr>
          <w:t>подразделе 2.8.2</w:t>
        </w:r>
      </w:hyperlink>
      <w:r>
        <w:t xml:space="preserve"> настоящего административного регламента.</w:t>
      </w:r>
    </w:p>
    <w:p w:rsidR="00744DBD" w:rsidRDefault="00744DBD">
      <w:pPr>
        <w:pStyle w:val="ConsPlusNormal"/>
        <w:spacing w:before="220"/>
        <w:ind w:firstLine="540"/>
        <w:jc w:val="both"/>
      </w:pPr>
      <w:r>
        <w:t>Максимальный срок выполнения действий - 5 рабочих дней.</w:t>
      </w:r>
    </w:p>
    <w:p w:rsidR="00744DBD" w:rsidRDefault="00744DBD">
      <w:pPr>
        <w:pStyle w:val="ConsPlusNormal"/>
        <w:spacing w:before="220"/>
        <w:ind w:firstLine="540"/>
        <w:jc w:val="both"/>
      </w:pPr>
      <w:r>
        <w:t>3.3.3.4. По результатам административной процедуры специалист, ответственный за производство по заявлению, принимает решение:</w:t>
      </w:r>
    </w:p>
    <w:p w:rsidR="00744DBD" w:rsidRDefault="00744DBD">
      <w:pPr>
        <w:pStyle w:val="ConsPlusNormal"/>
        <w:spacing w:before="220"/>
        <w:ind w:firstLine="540"/>
        <w:jc w:val="both"/>
      </w:pPr>
      <w:r>
        <w:t>об отказе в предоставлении муниципальной услуги (при выявлении оснований для отказа в предварительном согласовании предоставления земельного участка);</w:t>
      </w:r>
    </w:p>
    <w:p w:rsidR="00744DBD" w:rsidRDefault="00744DBD">
      <w:pPr>
        <w:pStyle w:val="ConsPlusNormal"/>
        <w:spacing w:before="220"/>
        <w:ind w:firstLine="540"/>
        <w:jc w:val="both"/>
      </w:pPr>
      <w:r>
        <w:t>о предоставлении муниципальной услуги (при отсутствии оснований для отказа в предварительном согласовании предоставления земельного участка).</w:t>
      </w:r>
    </w:p>
    <w:p w:rsidR="00744DBD" w:rsidRDefault="00744DBD">
      <w:pPr>
        <w:pStyle w:val="ConsPlusNormal"/>
        <w:ind w:firstLine="540"/>
        <w:jc w:val="both"/>
      </w:pPr>
    </w:p>
    <w:p w:rsidR="00744DBD" w:rsidRDefault="00744DBD">
      <w:pPr>
        <w:pStyle w:val="ConsPlusTitle"/>
        <w:jc w:val="center"/>
        <w:outlineLvl w:val="3"/>
      </w:pPr>
      <w:bookmarkStart w:id="16" w:name="P669"/>
      <w:bookmarkEnd w:id="16"/>
      <w:r>
        <w:t>3.3.4. Отказ в предоставлении муниципальной услуги</w:t>
      </w:r>
    </w:p>
    <w:p w:rsidR="00744DBD" w:rsidRDefault="00744DBD">
      <w:pPr>
        <w:pStyle w:val="ConsPlusNormal"/>
        <w:ind w:firstLine="540"/>
        <w:jc w:val="both"/>
      </w:pPr>
    </w:p>
    <w:p w:rsidR="00744DBD" w:rsidRDefault="00744DBD">
      <w:pPr>
        <w:pStyle w:val="ConsPlusNormal"/>
        <w:ind w:firstLine="540"/>
        <w:jc w:val="both"/>
      </w:pPr>
      <w:r>
        <w:t>3.3.4.1. Основанием для начала административной процедуры является наличие оснований для отказа в предоставлении земельного участка.</w:t>
      </w:r>
    </w:p>
    <w:p w:rsidR="00744DBD" w:rsidRDefault="00744D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44DBD">
        <w:trPr>
          <w:jc w:val="center"/>
        </w:trPr>
        <w:tc>
          <w:tcPr>
            <w:tcW w:w="9294" w:type="dxa"/>
            <w:tcBorders>
              <w:top w:val="nil"/>
              <w:left w:val="single" w:sz="24" w:space="0" w:color="CED3F1"/>
              <w:bottom w:val="nil"/>
              <w:right w:val="single" w:sz="24" w:space="0" w:color="F4F3F8"/>
            </w:tcBorders>
            <w:shd w:val="clear" w:color="auto" w:fill="F4F3F8"/>
          </w:tcPr>
          <w:p w:rsidR="00744DBD" w:rsidRDefault="00744DBD">
            <w:pPr>
              <w:pStyle w:val="ConsPlusNormal"/>
              <w:jc w:val="both"/>
            </w:pPr>
            <w:r>
              <w:rPr>
                <w:color w:val="392C69"/>
              </w:rPr>
              <w:t>КонсультантПлюс: примечание.</w:t>
            </w:r>
          </w:p>
          <w:p w:rsidR="00744DBD" w:rsidRDefault="00744DBD">
            <w:pPr>
              <w:pStyle w:val="ConsPlusNormal"/>
              <w:jc w:val="both"/>
            </w:pPr>
            <w:r>
              <w:rPr>
                <w:color w:val="392C69"/>
              </w:rPr>
              <w:t>Нумерация пунктов дана в соответствии с официальным текстом документа.</w:t>
            </w:r>
          </w:p>
        </w:tc>
      </w:tr>
    </w:tbl>
    <w:p w:rsidR="00744DBD" w:rsidRDefault="00744DBD">
      <w:pPr>
        <w:pStyle w:val="ConsPlusNormal"/>
        <w:spacing w:before="280"/>
        <w:ind w:firstLine="540"/>
        <w:jc w:val="both"/>
      </w:pPr>
      <w:r>
        <w:t>3.3.4. Специалист, ответственный за производство по заявлению (отдела аренды и земельных отношений Комитета), готовит проект уведомления об отказе в предварительном согласовании предоставления земельного участка.</w:t>
      </w:r>
    </w:p>
    <w:p w:rsidR="00744DBD" w:rsidRDefault="00744DBD">
      <w:pPr>
        <w:pStyle w:val="ConsPlusNormal"/>
        <w:spacing w:before="220"/>
        <w:ind w:firstLine="540"/>
        <w:jc w:val="both"/>
      </w:pPr>
      <w:r>
        <w:t>Проект уведомления об отказе в предварительном согласовании предоставления земельного участка должен содержать:</w:t>
      </w:r>
    </w:p>
    <w:p w:rsidR="00744DBD" w:rsidRDefault="00744DBD">
      <w:pPr>
        <w:pStyle w:val="ConsPlusNormal"/>
        <w:spacing w:before="220"/>
        <w:ind w:firstLine="540"/>
        <w:jc w:val="both"/>
      </w:pPr>
      <w:r>
        <w:t>1) исчерпывающий перечень оснований для отказа в предварительном согласовании предоставления земельного участка;</w:t>
      </w:r>
    </w:p>
    <w:p w:rsidR="00744DBD" w:rsidRDefault="00744DBD">
      <w:pPr>
        <w:pStyle w:val="ConsPlusNormal"/>
        <w:spacing w:before="220"/>
        <w:ind w:firstLine="540"/>
        <w:jc w:val="both"/>
      </w:pPr>
      <w:r>
        <w:t>2) выводы об отказе в предварительном согласовании предоставления земельного участка.</w:t>
      </w:r>
    </w:p>
    <w:p w:rsidR="00744DBD" w:rsidRDefault="00744DBD">
      <w:pPr>
        <w:pStyle w:val="ConsPlusNormal"/>
        <w:spacing w:before="220"/>
        <w:ind w:firstLine="540"/>
        <w:jc w:val="both"/>
      </w:pPr>
      <w:r>
        <w:t>3.3.4.3. Специалист, ответственный за производство по заявлению (отдела аренды и земельных отношений Комитета), в порядке делопроизводства направляет проект уведомления об отказе в предварительном согласовании предоставления земельного участка уполномоченному должностному лицу для подписания.</w:t>
      </w:r>
    </w:p>
    <w:p w:rsidR="00744DBD" w:rsidRDefault="00744DBD">
      <w:pPr>
        <w:pStyle w:val="ConsPlusNormal"/>
        <w:spacing w:before="220"/>
        <w:ind w:firstLine="540"/>
        <w:jc w:val="both"/>
      </w:pPr>
      <w:r>
        <w:t>Максимальный срок выполнения действий - 2 рабочих дня.</w:t>
      </w:r>
    </w:p>
    <w:p w:rsidR="00744DBD" w:rsidRDefault="00744DBD">
      <w:pPr>
        <w:pStyle w:val="ConsPlusNormal"/>
        <w:spacing w:before="220"/>
        <w:ind w:firstLine="540"/>
        <w:jc w:val="both"/>
      </w:pPr>
      <w:r>
        <w:t>Уполномоченное должностное лицо рассматривает проект уведомления об отказе в предварительном согласовании предоставления земельного участка и подписывает его.</w:t>
      </w:r>
    </w:p>
    <w:p w:rsidR="00744DBD" w:rsidRDefault="00744DBD">
      <w:pPr>
        <w:pStyle w:val="ConsPlusNormal"/>
        <w:spacing w:before="220"/>
        <w:ind w:firstLine="540"/>
        <w:jc w:val="both"/>
      </w:pPr>
      <w:r>
        <w:t>Максимальный срок выполнения действий - 3 рабочих дня.</w:t>
      </w:r>
    </w:p>
    <w:p w:rsidR="00744DBD" w:rsidRDefault="00744DBD">
      <w:pPr>
        <w:pStyle w:val="ConsPlusNormal"/>
        <w:spacing w:before="220"/>
        <w:ind w:firstLine="540"/>
        <w:jc w:val="both"/>
      </w:pPr>
      <w:r>
        <w:lastRenderedPageBreak/>
        <w:t>Специалист, ответственный за регистрацию документов, регистрирует подписанное уведомление об отказе в предварительном согласовании предоставления земельного участка в журнале исходящей корреспонденции.</w:t>
      </w:r>
    </w:p>
    <w:p w:rsidR="00744DBD" w:rsidRDefault="00744DBD">
      <w:pPr>
        <w:pStyle w:val="ConsPlusNormal"/>
        <w:spacing w:before="220"/>
        <w:ind w:firstLine="540"/>
        <w:jc w:val="both"/>
      </w:pPr>
      <w:r>
        <w:t>Максимальный срок выполнения действий - 1 рабочий день.</w:t>
      </w:r>
    </w:p>
    <w:p w:rsidR="00744DBD" w:rsidRDefault="00744DBD">
      <w:pPr>
        <w:pStyle w:val="ConsPlusNormal"/>
        <w:spacing w:before="220"/>
        <w:ind w:firstLine="540"/>
        <w:jc w:val="both"/>
      </w:pPr>
      <w:r>
        <w:t>Специалист, ответственный за отправку документов, в зависимости от формы подачи заявления направляет подписанное уведомление об отказе в предварительном согласовании предоставления земельного участка заявителю почтой или вручает лично.</w:t>
      </w:r>
    </w:p>
    <w:p w:rsidR="00744DBD" w:rsidRDefault="00744DBD">
      <w:pPr>
        <w:pStyle w:val="ConsPlusNormal"/>
        <w:spacing w:before="220"/>
        <w:ind w:firstLine="540"/>
        <w:jc w:val="both"/>
      </w:pPr>
      <w:r>
        <w:t>Максимальный срок выполнения действий - 1 рабочий день.</w:t>
      </w:r>
    </w:p>
    <w:p w:rsidR="00744DBD" w:rsidRDefault="00744DBD">
      <w:pPr>
        <w:pStyle w:val="ConsPlusNormal"/>
        <w:ind w:firstLine="540"/>
        <w:jc w:val="both"/>
      </w:pPr>
    </w:p>
    <w:p w:rsidR="00744DBD" w:rsidRDefault="00744DBD">
      <w:pPr>
        <w:pStyle w:val="ConsPlusTitle"/>
        <w:jc w:val="center"/>
        <w:outlineLvl w:val="3"/>
      </w:pPr>
      <w:r>
        <w:t>3.3.5. Принятие решения о предварительном согласовании</w:t>
      </w:r>
    </w:p>
    <w:p w:rsidR="00744DBD" w:rsidRDefault="00744DBD">
      <w:pPr>
        <w:pStyle w:val="ConsPlusTitle"/>
        <w:jc w:val="center"/>
      </w:pPr>
      <w:r>
        <w:t>предоставления земельного участка</w:t>
      </w:r>
    </w:p>
    <w:p w:rsidR="00744DBD" w:rsidRDefault="00744DBD">
      <w:pPr>
        <w:pStyle w:val="ConsPlusNormal"/>
        <w:ind w:firstLine="540"/>
        <w:jc w:val="both"/>
      </w:pPr>
    </w:p>
    <w:p w:rsidR="00744DBD" w:rsidRDefault="00744DBD">
      <w:pPr>
        <w:pStyle w:val="ConsPlusNormal"/>
        <w:ind w:firstLine="540"/>
        <w:jc w:val="both"/>
      </w:pPr>
      <w:r>
        <w:t>3.3.5.1. Основанием для начала административной процедуры является отсутствие оснований для отказа в предварительном согласовании предоставления земельного участка.</w:t>
      </w:r>
    </w:p>
    <w:p w:rsidR="00744DBD" w:rsidRDefault="00744DBD">
      <w:pPr>
        <w:pStyle w:val="ConsPlusNormal"/>
        <w:spacing w:before="220"/>
        <w:ind w:firstLine="540"/>
        <w:jc w:val="both"/>
      </w:pPr>
      <w:r>
        <w:t>3.3.5.2. Специалист, ответственный за производство по заявлению (отдела аренды и земельных отношений Комитета):</w:t>
      </w:r>
    </w:p>
    <w:p w:rsidR="00744DBD" w:rsidRDefault="00744DBD">
      <w:pPr>
        <w:pStyle w:val="ConsPlusNormal"/>
        <w:spacing w:before="220"/>
        <w:ind w:firstLine="540"/>
        <w:jc w:val="both"/>
      </w:pPr>
      <w:r>
        <w:t>1) готовит проект решения о предварительном согласовании предоставления земельного участка;</w:t>
      </w:r>
    </w:p>
    <w:p w:rsidR="00744DBD" w:rsidRDefault="00744DBD">
      <w:pPr>
        <w:pStyle w:val="ConsPlusNormal"/>
        <w:spacing w:before="220"/>
        <w:ind w:firstLine="540"/>
        <w:jc w:val="both"/>
      </w:pPr>
      <w:r>
        <w:t>2) в порядке делопроизводства направляет проект решения о предварительном согласовании предоставления земельного участка с листом согласования в юридический отдел Комитета по управлению муниципальным имуществом администрации Осинниковского городского округа и юридический отдел администрации Осинниковского городского округа для проведения правовой экспертизы.</w:t>
      </w:r>
    </w:p>
    <w:p w:rsidR="00744DBD" w:rsidRDefault="00744DBD">
      <w:pPr>
        <w:pStyle w:val="ConsPlusNormal"/>
        <w:spacing w:before="220"/>
        <w:ind w:firstLine="540"/>
        <w:jc w:val="both"/>
      </w:pPr>
      <w:r>
        <w:t>Максимальный срок выполнения действий - 7 рабочих дней.</w:t>
      </w:r>
    </w:p>
    <w:p w:rsidR="00744DBD" w:rsidRDefault="00744DBD">
      <w:pPr>
        <w:pStyle w:val="ConsPlusNormal"/>
        <w:spacing w:before="220"/>
        <w:ind w:firstLine="540"/>
        <w:jc w:val="both"/>
      </w:pPr>
      <w:r>
        <w:t>Специалисты юридических отделов КУМИ администрации Осинниковского городского округа и администрации Осинниковского городского округа, ответственные за проведение правовой экспертизы, рассматривают проект решения о предварительном согласовании предоставления земельного участка на предмет соответствия его требованиям действующего законодательства и подписывают лист согласования.</w:t>
      </w:r>
    </w:p>
    <w:p w:rsidR="00744DBD" w:rsidRDefault="00744DBD">
      <w:pPr>
        <w:pStyle w:val="ConsPlusNormal"/>
        <w:spacing w:before="220"/>
        <w:ind w:firstLine="540"/>
        <w:jc w:val="both"/>
      </w:pPr>
      <w:r>
        <w:t>Максимальный срок выполнения действий - 6 рабочих дней.</w:t>
      </w:r>
    </w:p>
    <w:p w:rsidR="00744DBD" w:rsidRDefault="00744DBD">
      <w:pPr>
        <w:pStyle w:val="ConsPlusNormal"/>
        <w:spacing w:before="220"/>
        <w:ind w:firstLine="540"/>
        <w:jc w:val="both"/>
      </w:pPr>
      <w:r>
        <w:t>Уполномоченное должностное лицо, рассмотрев проект решения о предварительном согласовании предоставления земельного участка, подписывает его.</w:t>
      </w:r>
    </w:p>
    <w:p w:rsidR="00744DBD" w:rsidRDefault="00744DBD">
      <w:pPr>
        <w:pStyle w:val="ConsPlusNormal"/>
        <w:spacing w:before="220"/>
        <w:ind w:firstLine="540"/>
        <w:jc w:val="both"/>
      </w:pPr>
      <w:r>
        <w:t>Максимальный срок выполнения действий - 2 рабочий дня.</w:t>
      </w:r>
    </w:p>
    <w:p w:rsidR="00744DBD" w:rsidRDefault="00744DBD">
      <w:pPr>
        <w:pStyle w:val="ConsPlusNormal"/>
        <w:spacing w:before="220"/>
        <w:ind w:firstLine="540"/>
        <w:jc w:val="both"/>
      </w:pPr>
      <w: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предварительном согласовании предоставления земельного участка.</w:t>
      </w:r>
    </w:p>
    <w:p w:rsidR="00744DBD" w:rsidRDefault="00744DBD">
      <w:pPr>
        <w:pStyle w:val="ConsPlusNormal"/>
        <w:spacing w:before="220"/>
        <w:ind w:firstLine="540"/>
        <w:jc w:val="both"/>
      </w:pPr>
      <w:r>
        <w:t>Максимальный срок выполнения действий - 1 рабочий день.</w:t>
      </w:r>
    </w:p>
    <w:p w:rsidR="00744DBD" w:rsidRDefault="00744DBD">
      <w:pPr>
        <w:pStyle w:val="ConsPlusNormal"/>
        <w:spacing w:before="220"/>
        <w:ind w:firstLine="540"/>
        <w:jc w:val="both"/>
      </w:pPr>
      <w:r>
        <w:t>Специалист, ответственный за отправку документов, в зависимости от формы подачи заявления направляет решение о предварительном согласовании предоставления земельного участка заявителю почтой или вручает лично.</w:t>
      </w:r>
    </w:p>
    <w:p w:rsidR="00744DBD" w:rsidRDefault="00744DBD">
      <w:pPr>
        <w:pStyle w:val="ConsPlusNormal"/>
        <w:spacing w:before="220"/>
        <w:ind w:firstLine="540"/>
        <w:jc w:val="both"/>
      </w:pPr>
      <w:r>
        <w:lastRenderedPageBreak/>
        <w:t>Максимальный срок выполнения действий - не позднее 7 дней со дня подписания решения.</w:t>
      </w:r>
    </w:p>
    <w:p w:rsidR="00744DBD" w:rsidRDefault="00744DBD">
      <w:pPr>
        <w:pStyle w:val="ConsPlusNormal"/>
        <w:ind w:firstLine="540"/>
        <w:jc w:val="both"/>
      </w:pPr>
    </w:p>
    <w:p w:rsidR="00744DBD" w:rsidRDefault="00744DBD">
      <w:pPr>
        <w:pStyle w:val="ConsPlusTitle"/>
        <w:jc w:val="center"/>
        <w:outlineLvl w:val="3"/>
      </w:pPr>
      <w:r>
        <w:t>3.3.6. Предоставление земельного участка без проведения</w:t>
      </w:r>
    </w:p>
    <w:p w:rsidR="00744DBD" w:rsidRDefault="00744DBD">
      <w:pPr>
        <w:pStyle w:val="ConsPlusTitle"/>
        <w:jc w:val="center"/>
      </w:pPr>
      <w:r>
        <w:t>торгов</w:t>
      </w:r>
    </w:p>
    <w:p w:rsidR="00744DBD" w:rsidRDefault="00744DBD">
      <w:pPr>
        <w:pStyle w:val="ConsPlusNormal"/>
        <w:ind w:firstLine="540"/>
        <w:jc w:val="both"/>
      </w:pPr>
    </w:p>
    <w:p w:rsidR="00744DBD" w:rsidRDefault="00744DBD">
      <w:pPr>
        <w:pStyle w:val="ConsPlusNormal"/>
        <w:ind w:firstLine="540"/>
        <w:jc w:val="both"/>
      </w:pPr>
      <w:r>
        <w:t xml:space="preserve">3.3.6.1. Заявитель обеспечивает за свой счет проведение работ по образованию земельного участка (уточнению границ земельного участка в соответствии с Федеральным </w:t>
      </w:r>
      <w:hyperlink r:id="rId116" w:history="1">
        <w:r>
          <w:rPr>
            <w:color w:val="0000FF"/>
          </w:rPr>
          <w:t>законом</w:t>
        </w:r>
      </w:hyperlink>
      <w:r>
        <w:t xml:space="preserve"> "О государственном кадастре недвижимости") и его государственный кадастровый учет.</w:t>
      </w:r>
    </w:p>
    <w:p w:rsidR="00744DBD" w:rsidRDefault="00744DBD">
      <w:pPr>
        <w:pStyle w:val="ConsPlusNormal"/>
        <w:spacing w:before="220"/>
        <w:ind w:firstLine="540"/>
        <w:jc w:val="both"/>
      </w:pPr>
      <w:r>
        <w:t xml:space="preserve">Прием и рассмотрение документов заявителя, а также возможный отказ в предоставлении муниципальной услуги осуществляются в порядке, предусмотренном </w:t>
      </w:r>
      <w:hyperlink w:anchor="P598" w:history="1">
        <w:r>
          <w:rPr>
            <w:color w:val="0000FF"/>
          </w:rPr>
          <w:t>подпунктами 3.3.1</w:t>
        </w:r>
      </w:hyperlink>
      <w:r>
        <w:t xml:space="preserve"> - </w:t>
      </w:r>
      <w:hyperlink w:anchor="P669" w:history="1">
        <w:r>
          <w:rPr>
            <w:color w:val="0000FF"/>
          </w:rPr>
          <w:t>3.3.4</w:t>
        </w:r>
      </w:hyperlink>
      <w:r>
        <w:t xml:space="preserve"> настоящего административного регламента.</w:t>
      </w:r>
    </w:p>
    <w:p w:rsidR="00744DBD" w:rsidRDefault="00744DBD">
      <w:pPr>
        <w:pStyle w:val="ConsPlusNormal"/>
        <w:spacing w:before="220"/>
        <w:ind w:firstLine="540"/>
        <w:jc w:val="both"/>
      </w:pPr>
      <w:r>
        <w:t>В случае предоставления земельного участка в аренду, безвозмездное срочное пользование заявление о предоставлении земельного участка без торгов и документы, необходимые для заключения договора, поступают в отдел аренды и земельных отношений Комитета.</w:t>
      </w:r>
    </w:p>
    <w:p w:rsidR="00744DBD" w:rsidRDefault="00744DBD">
      <w:pPr>
        <w:pStyle w:val="ConsPlusNormal"/>
        <w:spacing w:before="220"/>
        <w:ind w:firstLine="540"/>
        <w:jc w:val="both"/>
      </w:pPr>
      <w:r>
        <w:t>3.3.6.2. Основанием для начала административной процедуры по принятию решения о предоставлении земельного участка для строительства является вывод об отсутствии оснований для отказа в предоставлении земельного участка.</w:t>
      </w:r>
    </w:p>
    <w:p w:rsidR="00744DBD" w:rsidRDefault="00744DBD">
      <w:pPr>
        <w:pStyle w:val="ConsPlusNormal"/>
        <w:spacing w:before="220"/>
        <w:ind w:firstLine="540"/>
        <w:jc w:val="both"/>
      </w:pPr>
      <w:r>
        <w:t>3.3.6.3. Специалист, ответственный за производство по заявлению:</w:t>
      </w:r>
    </w:p>
    <w:p w:rsidR="00744DBD" w:rsidRDefault="00744DBD">
      <w:pPr>
        <w:pStyle w:val="ConsPlusNormal"/>
        <w:spacing w:before="220"/>
        <w:ind w:firstLine="540"/>
        <w:jc w:val="both"/>
      </w:pPr>
      <w:r>
        <w:t>1) получает информацию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кадастровый паспорт земельного участка, если такой документ не представлен заявителем по собственной инициативе.</w:t>
      </w:r>
    </w:p>
    <w:p w:rsidR="00744DBD" w:rsidRDefault="00744DBD">
      <w:pPr>
        <w:pStyle w:val="ConsPlusNormal"/>
        <w:spacing w:before="220"/>
        <w:ind w:firstLine="540"/>
        <w:jc w:val="both"/>
      </w:pPr>
      <w:r>
        <w:t>Максимальный срок выполнения действий - 5 рабочих дней;</w:t>
      </w:r>
    </w:p>
    <w:p w:rsidR="00744DBD" w:rsidRDefault="00744DBD">
      <w:pPr>
        <w:pStyle w:val="ConsPlusNormal"/>
        <w:spacing w:before="220"/>
        <w:ind w:firstLine="540"/>
        <w:jc w:val="both"/>
      </w:pPr>
      <w:r>
        <w:t>2) после получения кадастрового паспорта:</w:t>
      </w:r>
    </w:p>
    <w:p w:rsidR="00744DBD" w:rsidRDefault="00744DBD">
      <w:pPr>
        <w:pStyle w:val="ConsPlusNormal"/>
        <w:spacing w:before="220"/>
        <w:ind w:firstLine="540"/>
        <w:jc w:val="both"/>
      </w:pPr>
      <w:r>
        <w:t>готовит проект решения о предоставлении земельного участка (в случае предоставления земельного участка в собственность бесплатно или в постоянное (бессрочное) пользование);</w:t>
      </w:r>
    </w:p>
    <w:p w:rsidR="00744DBD" w:rsidRDefault="00744DBD">
      <w:pPr>
        <w:pStyle w:val="ConsPlusNormal"/>
        <w:spacing w:before="220"/>
        <w:ind w:firstLine="540"/>
        <w:jc w:val="both"/>
      </w:pPr>
      <w:r>
        <w:t>готовит проект договора купли-продажи (аренды, безвозмездного пользования) земельного участка (в случае предоставления земельного участка в собственность за плату, в аренду, в безвозмездное пользование);</w:t>
      </w:r>
    </w:p>
    <w:p w:rsidR="00744DBD" w:rsidRDefault="00744DBD">
      <w:pPr>
        <w:pStyle w:val="ConsPlusNormal"/>
        <w:spacing w:before="220"/>
        <w:ind w:firstLine="540"/>
        <w:jc w:val="both"/>
      </w:pPr>
      <w:r>
        <w:t>3) готовит проект уведомления о принятии решения о предоставлении земельного участка или о необходимости подписания и представления в Комитет проектов договора купли-продажи (аренды) земельного участка;</w:t>
      </w:r>
    </w:p>
    <w:p w:rsidR="00744DBD" w:rsidRDefault="00744DBD">
      <w:pPr>
        <w:pStyle w:val="ConsPlusNormal"/>
        <w:spacing w:before="220"/>
        <w:ind w:firstLine="540"/>
        <w:jc w:val="both"/>
      </w:pPr>
      <w:r>
        <w:t>4) в порядке делопроизводства направляет проект решения или проект договора купли-продажи (аренды, безвозмездного пользования) земельного участка уполномоченному должностному лицу для подписания.</w:t>
      </w:r>
    </w:p>
    <w:p w:rsidR="00744DBD" w:rsidRDefault="00744DBD">
      <w:pPr>
        <w:pStyle w:val="ConsPlusNormal"/>
        <w:spacing w:before="220"/>
        <w:ind w:firstLine="540"/>
        <w:jc w:val="both"/>
      </w:pPr>
      <w:r>
        <w:t>Максимальный срок выполнения действий - 2 рабочих дня.</w:t>
      </w:r>
    </w:p>
    <w:p w:rsidR="00744DBD" w:rsidRDefault="00744DBD">
      <w:pPr>
        <w:pStyle w:val="ConsPlusNormal"/>
        <w:spacing w:before="220"/>
        <w:ind w:firstLine="540"/>
        <w:jc w:val="both"/>
      </w:pPr>
      <w:r>
        <w:t>Уполномоченное должностное лицо, рассмотрев проект решения о предоставлении земельного участка или проект договора купли-продажи (аренды, безвозмездного пользования) земельного участка, проект уведомления, подписывает их.</w:t>
      </w:r>
    </w:p>
    <w:p w:rsidR="00744DBD" w:rsidRDefault="00744DBD">
      <w:pPr>
        <w:pStyle w:val="ConsPlusNormal"/>
        <w:spacing w:before="220"/>
        <w:ind w:firstLine="540"/>
        <w:jc w:val="both"/>
      </w:pPr>
      <w:r>
        <w:t>Максимальный срок выполнения действий - 3 рабочих дня.</w:t>
      </w:r>
    </w:p>
    <w:p w:rsidR="00744DBD" w:rsidRDefault="00744DBD">
      <w:pPr>
        <w:pStyle w:val="ConsPlusNormal"/>
        <w:spacing w:before="220"/>
        <w:ind w:firstLine="540"/>
        <w:jc w:val="both"/>
      </w:pPr>
      <w:r>
        <w:t xml:space="preserve">Специалист, ответственный за регистрацию нормативно-правовых актов (отдела по </w:t>
      </w:r>
      <w:r>
        <w:lastRenderedPageBreak/>
        <w:t>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предоставлении земельного участка.</w:t>
      </w:r>
    </w:p>
    <w:p w:rsidR="00744DBD" w:rsidRDefault="00744DBD">
      <w:pPr>
        <w:pStyle w:val="ConsPlusNormal"/>
        <w:spacing w:before="220"/>
        <w:ind w:firstLine="540"/>
        <w:jc w:val="both"/>
      </w:pPr>
      <w:r>
        <w:t>Максимальный срок выполнения действий - 1 рабочий день.</w:t>
      </w:r>
    </w:p>
    <w:p w:rsidR="00744DBD" w:rsidRDefault="00744DBD">
      <w:pPr>
        <w:pStyle w:val="ConsPlusNormal"/>
        <w:spacing w:before="220"/>
        <w:ind w:firstLine="540"/>
        <w:jc w:val="both"/>
      </w:pPr>
      <w:r>
        <w:t>Специалист, ответственный за отправку документов, направляет уведомление с приложением решения о предоставлении земельного участка или проекта договора купли-продажи (аренды, безвозмездного пользования) земельного участка заявителю почтой или вручает лично.</w:t>
      </w:r>
    </w:p>
    <w:p w:rsidR="00744DBD" w:rsidRDefault="00744DBD">
      <w:pPr>
        <w:pStyle w:val="ConsPlusNormal"/>
        <w:spacing w:before="220"/>
        <w:ind w:firstLine="540"/>
        <w:jc w:val="both"/>
      </w:pPr>
      <w:r>
        <w:t>Максимальный срок выполнения действий - не позднее 7 дней со дня подписания решения.</w:t>
      </w:r>
    </w:p>
    <w:p w:rsidR="00744DBD" w:rsidRDefault="00744DBD">
      <w:pPr>
        <w:pStyle w:val="ConsPlusNormal"/>
        <w:spacing w:before="220"/>
        <w:ind w:firstLine="540"/>
        <w:jc w:val="both"/>
      </w:pPr>
      <w:r>
        <w:t>Проекты договоров, направленные заявителю, должны быть им подписаны и представлены в Комитет не позднее чем в течение тридцати дней со дня получения заявителем проектов указанных договоров.</w:t>
      </w:r>
    </w:p>
    <w:p w:rsidR="00744DBD" w:rsidRDefault="00744DBD">
      <w:pPr>
        <w:pStyle w:val="ConsPlusNormal"/>
        <w:ind w:firstLine="540"/>
        <w:jc w:val="both"/>
      </w:pPr>
    </w:p>
    <w:p w:rsidR="00744DBD" w:rsidRDefault="00744DBD">
      <w:pPr>
        <w:pStyle w:val="ConsPlusTitle"/>
        <w:jc w:val="center"/>
        <w:outlineLvl w:val="2"/>
      </w:pPr>
      <w:r>
        <w:t>3.4. Административные процедуры по предоставлению земельных</w:t>
      </w:r>
    </w:p>
    <w:p w:rsidR="00744DBD" w:rsidRDefault="00744DBD">
      <w:pPr>
        <w:pStyle w:val="ConsPlusTitle"/>
        <w:jc w:val="center"/>
      </w:pPr>
      <w:r>
        <w:t>участков без проведения торгов, без предварительного</w:t>
      </w:r>
    </w:p>
    <w:p w:rsidR="00744DBD" w:rsidRDefault="00744DBD">
      <w:pPr>
        <w:pStyle w:val="ConsPlusTitle"/>
        <w:jc w:val="center"/>
      </w:pPr>
      <w:r>
        <w:t>согласования предоставления земельного участка</w:t>
      </w:r>
    </w:p>
    <w:p w:rsidR="00744DBD" w:rsidRDefault="00744DBD">
      <w:pPr>
        <w:pStyle w:val="ConsPlusNormal"/>
        <w:ind w:firstLine="540"/>
        <w:jc w:val="both"/>
      </w:pPr>
    </w:p>
    <w:p w:rsidR="00744DBD" w:rsidRDefault="00744DBD">
      <w:pPr>
        <w:pStyle w:val="ConsPlusTitle"/>
        <w:jc w:val="center"/>
        <w:outlineLvl w:val="3"/>
      </w:pPr>
      <w:r>
        <w:t>3.4.1. Прием от заявителя документов</w:t>
      </w:r>
    </w:p>
    <w:p w:rsidR="00744DBD" w:rsidRDefault="00744DBD">
      <w:pPr>
        <w:pStyle w:val="ConsPlusNormal"/>
        <w:ind w:firstLine="540"/>
        <w:jc w:val="both"/>
      </w:pPr>
    </w:p>
    <w:p w:rsidR="00744DBD" w:rsidRDefault="00744DBD">
      <w:pPr>
        <w:pStyle w:val="ConsPlusNormal"/>
        <w:ind w:firstLine="540"/>
        <w:jc w:val="both"/>
      </w:pPr>
      <w:r>
        <w:t xml:space="preserve">3.4.1.1.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предоставлении земельного участка, с приложением документов или их электронных образов, указанных в </w:t>
      </w:r>
      <w:hyperlink w:anchor="P182" w:history="1">
        <w:r>
          <w:rPr>
            <w:color w:val="0000FF"/>
          </w:rPr>
          <w:t>подпункте 2.6.3.2</w:t>
        </w:r>
      </w:hyperlink>
      <w:r>
        <w:t xml:space="preserve"> настоящего административного регламента.</w:t>
      </w:r>
    </w:p>
    <w:p w:rsidR="00744DBD" w:rsidRDefault="00744DBD">
      <w:pPr>
        <w:pStyle w:val="ConsPlusNormal"/>
        <w:spacing w:before="220"/>
        <w:ind w:firstLine="540"/>
        <w:jc w:val="both"/>
      </w:pPr>
      <w:r>
        <w:t>3.4.1.2. Специалист, ответственный за прием документов (отдела аренды и земельных отношений Комитета):</w:t>
      </w:r>
    </w:p>
    <w:p w:rsidR="00744DBD" w:rsidRDefault="00744DBD">
      <w:pPr>
        <w:pStyle w:val="ConsPlusNormal"/>
        <w:spacing w:before="220"/>
        <w:ind w:firstLine="540"/>
        <w:jc w:val="both"/>
      </w:pPr>
      <w:r>
        <w:t>1) устанавливает личность заявителя, в том числе проверяет документ, удостоверяющий личность заявителя либо полномочия его представителя;</w:t>
      </w:r>
    </w:p>
    <w:p w:rsidR="00744DBD" w:rsidRDefault="00744DBD">
      <w:pPr>
        <w:pStyle w:val="ConsPlusNormal"/>
        <w:spacing w:before="220"/>
        <w:ind w:firstLine="540"/>
        <w:jc w:val="both"/>
      </w:pPr>
      <w:r>
        <w:t>2) устанавливает наличие документов, указанных в приложении к заявлению, регистрирует заявление в установленном порядке.</w:t>
      </w:r>
    </w:p>
    <w:p w:rsidR="00744DBD" w:rsidRDefault="00744DBD">
      <w:pPr>
        <w:pStyle w:val="ConsPlusNormal"/>
        <w:spacing w:before="220"/>
        <w:ind w:firstLine="540"/>
        <w:jc w:val="both"/>
      </w:pPr>
      <w: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земельного участка в связи с отсутствием необходимых документов.</w:t>
      </w:r>
    </w:p>
    <w:p w:rsidR="00744DBD" w:rsidRDefault="00744DBD">
      <w:pPr>
        <w:pStyle w:val="ConsPlusNormal"/>
        <w:spacing w:before="220"/>
        <w:ind w:firstLine="540"/>
        <w:jc w:val="both"/>
      </w:pPr>
      <w:r>
        <w:t>Максимальный срок выполнения действий - 20 минут на одного заявителя.</w:t>
      </w:r>
    </w:p>
    <w:p w:rsidR="00744DBD" w:rsidRDefault="00744DBD">
      <w:pPr>
        <w:pStyle w:val="ConsPlusNormal"/>
        <w:spacing w:before="220"/>
        <w:ind w:firstLine="540"/>
        <w:jc w:val="both"/>
      </w:pPr>
      <w:r>
        <w:t>Специалист, ответственный за прием документов, регистрирует их в журнале регистрации заявлений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744DBD" w:rsidRDefault="00744DBD">
      <w:pPr>
        <w:pStyle w:val="ConsPlusNormal"/>
        <w:spacing w:before="220"/>
        <w:ind w:firstLine="540"/>
        <w:jc w:val="both"/>
      </w:pPr>
      <w:r>
        <w:t>Максимальный срок выполнения действия - 2 рабочих дня с момента поступления документов в Комитет.</w:t>
      </w:r>
    </w:p>
    <w:p w:rsidR="00744DBD" w:rsidRDefault="00744DBD">
      <w:pPr>
        <w:pStyle w:val="ConsPlusNormal"/>
        <w:spacing w:before="220"/>
        <w:ind w:firstLine="540"/>
        <w:jc w:val="both"/>
      </w:pPr>
      <w:r>
        <w:t>3.4.1.3. Уполномоченное должностное лицо:</w:t>
      </w:r>
    </w:p>
    <w:p w:rsidR="00744DBD" w:rsidRDefault="00744DBD">
      <w:pPr>
        <w:pStyle w:val="ConsPlusNormal"/>
        <w:spacing w:before="220"/>
        <w:ind w:firstLine="540"/>
        <w:jc w:val="both"/>
      </w:pPr>
      <w:r>
        <w:lastRenderedPageBreak/>
        <w:t>1) определяет специалиста, ответственного за производство по заявлению;</w:t>
      </w:r>
    </w:p>
    <w:p w:rsidR="00744DBD" w:rsidRDefault="00744DBD">
      <w:pPr>
        <w:pStyle w:val="ConsPlusNormal"/>
        <w:spacing w:before="220"/>
        <w:ind w:firstLine="540"/>
        <w:jc w:val="both"/>
      </w:pPr>
      <w:r>
        <w:t>2) в порядке делопроизводства направляет документы на исполнение специалисту.</w:t>
      </w:r>
    </w:p>
    <w:p w:rsidR="00744DBD" w:rsidRDefault="00744DBD">
      <w:pPr>
        <w:pStyle w:val="ConsPlusNormal"/>
        <w:spacing w:before="220"/>
        <w:ind w:firstLine="540"/>
        <w:jc w:val="both"/>
      </w:pPr>
      <w:r>
        <w:t>Максимальный срок выполнения действия - 2 рабочих дня.</w:t>
      </w:r>
    </w:p>
    <w:p w:rsidR="00744DBD" w:rsidRDefault="00744DBD">
      <w:pPr>
        <w:pStyle w:val="ConsPlusNormal"/>
        <w:ind w:firstLine="540"/>
        <w:jc w:val="both"/>
      </w:pPr>
    </w:p>
    <w:p w:rsidR="00744DBD" w:rsidRDefault="00744DBD">
      <w:pPr>
        <w:pStyle w:val="ConsPlusTitle"/>
        <w:jc w:val="center"/>
        <w:outlineLvl w:val="3"/>
      </w:pPr>
      <w:r>
        <w:t>3.4.2. Первичная проверка документов</w:t>
      </w:r>
    </w:p>
    <w:p w:rsidR="00744DBD" w:rsidRDefault="00744DBD">
      <w:pPr>
        <w:pStyle w:val="ConsPlusNormal"/>
        <w:ind w:firstLine="540"/>
        <w:jc w:val="both"/>
      </w:pPr>
    </w:p>
    <w:p w:rsidR="00744DBD" w:rsidRDefault="00744DBD">
      <w:pPr>
        <w:pStyle w:val="ConsPlusNormal"/>
        <w:ind w:firstLine="540"/>
        <w:jc w:val="both"/>
      </w:pPr>
      <w:r>
        <w:t>3.4.2.1. Основанием для начала административной процедуры является поступление документов специалисту, ответственному за производство по заявлению (отдела аренды и земельных отношений Комитета).</w:t>
      </w:r>
    </w:p>
    <w:p w:rsidR="00744DBD" w:rsidRDefault="00744DBD">
      <w:pPr>
        <w:pStyle w:val="ConsPlusNormal"/>
        <w:spacing w:before="220"/>
        <w:ind w:firstLine="540"/>
        <w:jc w:val="both"/>
      </w:pPr>
      <w:r>
        <w:t>3.4.2.2.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или их электронных образов на предмет соответствия требованиям законодательства и настоящего административного регламента, удостоверяясь, что:</w:t>
      </w:r>
    </w:p>
    <w:p w:rsidR="00744DBD" w:rsidRDefault="00744DBD">
      <w:pPr>
        <w:pStyle w:val="ConsPlusNormal"/>
        <w:spacing w:before="220"/>
        <w:ind w:firstLine="540"/>
        <w:jc w:val="both"/>
      </w:pPr>
      <w:r>
        <w:t>представлены все требуемые документы;</w:t>
      </w:r>
    </w:p>
    <w:p w:rsidR="00744DBD" w:rsidRDefault="00744DBD">
      <w:pPr>
        <w:pStyle w:val="ConsPlusNormal"/>
        <w:spacing w:before="220"/>
        <w:ind w:firstLine="540"/>
        <w:jc w:val="both"/>
      </w:pPr>
      <w:r>
        <w:t>документы подписаны и имеют оттиски печатей;</w:t>
      </w:r>
    </w:p>
    <w:p w:rsidR="00744DBD" w:rsidRDefault="00744DBD">
      <w:pPr>
        <w:pStyle w:val="ConsPlusNormal"/>
        <w:spacing w:before="220"/>
        <w:ind w:firstLine="540"/>
        <w:jc w:val="both"/>
      </w:pPr>
      <w:r>
        <w:t>документы в установленных законодательством случаях нотариально заверены;</w:t>
      </w:r>
    </w:p>
    <w:p w:rsidR="00744DBD" w:rsidRDefault="00744DBD">
      <w:pPr>
        <w:pStyle w:val="ConsPlusNormal"/>
        <w:spacing w:before="220"/>
        <w:ind w:firstLine="540"/>
        <w:jc w:val="both"/>
      </w:pPr>
      <w:r>
        <w:t>тексты документов написаны разборчиво, наименования юридических лиц - без сокращения, с указанием их мест нахождения;</w:t>
      </w:r>
    </w:p>
    <w:p w:rsidR="00744DBD" w:rsidRDefault="00744DBD">
      <w:pPr>
        <w:pStyle w:val="ConsPlusNormal"/>
        <w:spacing w:before="220"/>
        <w:ind w:firstLine="540"/>
        <w:jc w:val="both"/>
      </w:pPr>
      <w:r>
        <w:t>фамилии, имена, отчества, адреса мест жительства написаны полностью;</w:t>
      </w:r>
    </w:p>
    <w:p w:rsidR="00744DBD" w:rsidRDefault="00744DBD">
      <w:pPr>
        <w:pStyle w:val="ConsPlusNormal"/>
        <w:spacing w:before="220"/>
        <w:ind w:firstLine="540"/>
        <w:jc w:val="both"/>
      </w:pPr>
      <w:r>
        <w:t>в документах нет подчисток, приписок, зачеркнутых слов и иных неоговоренных исправлений;</w:t>
      </w:r>
    </w:p>
    <w:p w:rsidR="00744DBD" w:rsidRDefault="00744DBD">
      <w:pPr>
        <w:pStyle w:val="ConsPlusNormal"/>
        <w:spacing w:before="220"/>
        <w:ind w:firstLine="540"/>
        <w:jc w:val="both"/>
      </w:pPr>
      <w:r>
        <w:t>документы не исполнены карандашом;</w:t>
      </w:r>
    </w:p>
    <w:p w:rsidR="00744DBD" w:rsidRDefault="00744DBD">
      <w:pPr>
        <w:pStyle w:val="ConsPlusNormal"/>
        <w:spacing w:before="220"/>
        <w:ind w:firstLine="540"/>
        <w:jc w:val="both"/>
      </w:pPr>
      <w:r>
        <w:t>документы не имеют серьезных повреждений, наличие которых не позволяет однозначно истолковать их содержание;</w:t>
      </w:r>
    </w:p>
    <w:p w:rsidR="00744DBD" w:rsidRDefault="00744DBD">
      <w:pPr>
        <w:pStyle w:val="ConsPlusNormal"/>
        <w:spacing w:before="220"/>
        <w:ind w:firstLine="540"/>
        <w:jc w:val="both"/>
      </w:pPr>
      <w:r>
        <w:t>не истек срок действия представленных документов.</w:t>
      </w:r>
    </w:p>
    <w:p w:rsidR="00744DBD" w:rsidRDefault="00744DBD">
      <w:pPr>
        <w:pStyle w:val="ConsPlusNormal"/>
        <w:spacing w:before="220"/>
        <w:ind w:firstLine="540"/>
        <w:jc w:val="both"/>
      </w:pPr>
      <w:r>
        <w:t>Максимальный срок выполнения действий - 5 рабочих дней.</w:t>
      </w:r>
    </w:p>
    <w:p w:rsidR="00744DBD" w:rsidRDefault="00744DBD">
      <w:pPr>
        <w:pStyle w:val="ConsPlusNormal"/>
        <w:spacing w:before="220"/>
        <w:ind w:firstLine="540"/>
        <w:jc w:val="both"/>
      </w:pPr>
      <w:r>
        <w:t>3.4.2.3.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 (отдела аренды и земельных отношений Комитета):</w:t>
      </w:r>
    </w:p>
    <w:p w:rsidR="00744DBD" w:rsidRDefault="00744DBD">
      <w:pPr>
        <w:pStyle w:val="ConsPlusNormal"/>
        <w:spacing w:before="220"/>
        <w:ind w:firstLine="540"/>
        <w:jc w:val="both"/>
      </w:pPr>
      <w:r>
        <w:t>1) готовит проект уведомления о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744DBD" w:rsidRDefault="00744DBD">
      <w:pPr>
        <w:pStyle w:val="ConsPlusNormal"/>
        <w:spacing w:before="220"/>
        <w:ind w:firstLine="540"/>
        <w:jc w:val="both"/>
      </w:pPr>
      <w:r>
        <w:t>2) в порядке делопроизводства направляет проект уведомления уполномоченному должностному лицу Комитета для подписания.</w:t>
      </w:r>
    </w:p>
    <w:p w:rsidR="00744DBD" w:rsidRDefault="00744DBD">
      <w:pPr>
        <w:pStyle w:val="ConsPlusNormal"/>
        <w:spacing w:before="220"/>
        <w:ind w:firstLine="540"/>
        <w:jc w:val="both"/>
      </w:pPr>
      <w:r>
        <w:t>Максимальный срок выполнения действий - 2 рабочих дня.</w:t>
      </w:r>
    </w:p>
    <w:p w:rsidR="00744DBD" w:rsidRDefault="00744DBD">
      <w:pPr>
        <w:pStyle w:val="ConsPlusNormal"/>
        <w:spacing w:before="220"/>
        <w:ind w:firstLine="540"/>
        <w:jc w:val="both"/>
      </w:pPr>
      <w:r>
        <w:t>Уполномоченное должностное лицо подписывает уведомление о возврате заявления.</w:t>
      </w:r>
    </w:p>
    <w:p w:rsidR="00744DBD" w:rsidRDefault="00744DBD">
      <w:pPr>
        <w:pStyle w:val="ConsPlusNormal"/>
        <w:spacing w:before="220"/>
        <w:ind w:firstLine="540"/>
        <w:jc w:val="both"/>
      </w:pPr>
      <w:r>
        <w:t>Максимальный срок выполнения действия - 3 рабочих дня.</w:t>
      </w:r>
    </w:p>
    <w:p w:rsidR="00744DBD" w:rsidRDefault="00744DBD">
      <w:pPr>
        <w:pStyle w:val="ConsPlusNormal"/>
        <w:spacing w:before="220"/>
        <w:ind w:firstLine="540"/>
        <w:jc w:val="both"/>
      </w:pPr>
      <w:r>
        <w:lastRenderedPageBreak/>
        <w:t>Специалист, ответственный за регистрацию документов, регистрирует уведомление в журнале исходящей корреспонденции.</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spacing w:before="220"/>
        <w:ind w:firstLine="540"/>
        <w:jc w:val="both"/>
      </w:pPr>
      <w:r>
        <w:t>Специалист, ответственный за отправку документов, в зависимости от формы подачи заявления направляет уведомление о возврате заявления почтой или вручает лично.</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spacing w:before="220"/>
        <w:ind w:firstLine="540"/>
        <w:jc w:val="both"/>
      </w:pPr>
      <w:r>
        <w:t>3.4.2.4.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(отдела аренды и земельных отношений Комитета), формирует дело заявителя для рассмотрения вопроса о предоставлении земельного участка.</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spacing w:before="220"/>
        <w:ind w:firstLine="540"/>
        <w:jc w:val="both"/>
      </w:pPr>
      <w:r>
        <w:t>3.4.2.5. По результатам административной процедуры по первичной проверке документов и при отсутствии препятствий для рассмотрения вопроса о предоставлении муниципальной услуги специалист, ответственный за производство по заявлению (отдела аренды и земельных отношений Комитета), формирует дело заявителя для рассмотрения вопроса о предоставлении земельного участка.</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ind w:firstLine="540"/>
        <w:jc w:val="both"/>
      </w:pPr>
    </w:p>
    <w:p w:rsidR="00744DBD" w:rsidRDefault="00744DBD">
      <w:pPr>
        <w:pStyle w:val="ConsPlusTitle"/>
        <w:jc w:val="center"/>
        <w:outlineLvl w:val="3"/>
      </w:pPr>
      <w:r>
        <w:t>3.4.3. Рассмотрение документов</w:t>
      </w:r>
    </w:p>
    <w:p w:rsidR="00744DBD" w:rsidRDefault="00744DBD">
      <w:pPr>
        <w:pStyle w:val="ConsPlusNormal"/>
        <w:ind w:firstLine="540"/>
        <w:jc w:val="both"/>
      </w:pPr>
    </w:p>
    <w:p w:rsidR="00744DBD" w:rsidRDefault="00744DBD">
      <w:pPr>
        <w:pStyle w:val="ConsPlusNormal"/>
        <w:ind w:firstLine="540"/>
        <w:jc w:val="both"/>
      </w:pPr>
      <w:r>
        <w:t>3.4.3.1. Основанием для начала административной процедуры является сформированное дело.</w:t>
      </w:r>
    </w:p>
    <w:p w:rsidR="00744DBD" w:rsidRDefault="00744DBD">
      <w:pPr>
        <w:pStyle w:val="ConsPlusNormal"/>
        <w:spacing w:before="220"/>
        <w:ind w:firstLine="540"/>
        <w:jc w:val="both"/>
      </w:pPr>
      <w:bookmarkStart w:id="17" w:name="P779"/>
      <w:bookmarkEnd w:id="17"/>
      <w:r>
        <w:t>3.4.3.2. Специалист, ответственный за производство по заявлению (отдела аренды и земельных отношений Комитета):</w:t>
      </w:r>
    </w:p>
    <w:p w:rsidR="00744DBD" w:rsidRDefault="00744DBD">
      <w:pPr>
        <w:pStyle w:val="ConsPlusNormal"/>
        <w:spacing w:before="220"/>
        <w:ind w:firstLine="540"/>
        <w:jc w:val="both"/>
      </w:pPr>
      <w:r>
        <w:t>1) готовит проекты запросов в уполномоченные органы и организации с целью выяснения отсутствия прав третьих лиц на испрашиваемый земельный участок и получения информации, необходимой для предоставления земельного участка;</w:t>
      </w:r>
    </w:p>
    <w:p w:rsidR="00744DBD" w:rsidRDefault="00744DBD">
      <w:pPr>
        <w:pStyle w:val="ConsPlusNormal"/>
        <w:spacing w:before="220"/>
        <w:ind w:firstLine="540"/>
        <w:jc w:val="both"/>
      </w:pPr>
      <w:r>
        <w:t>2) получает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 посредством межведомственного электронного взаимодействия.</w:t>
      </w:r>
    </w:p>
    <w:p w:rsidR="00744DBD" w:rsidRDefault="00744DBD">
      <w:pPr>
        <w:pStyle w:val="ConsPlusNormal"/>
        <w:spacing w:before="220"/>
        <w:ind w:firstLine="540"/>
        <w:jc w:val="both"/>
      </w:pPr>
      <w:r>
        <w:t>Максимальный срок выполнения действий - 1 рабочий день;</w:t>
      </w:r>
    </w:p>
    <w:p w:rsidR="00744DBD" w:rsidRDefault="00744DBD">
      <w:pPr>
        <w:pStyle w:val="ConsPlusNormal"/>
        <w:spacing w:before="220"/>
        <w:ind w:firstLine="540"/>
        <w:jc w:val="both"/>
      </w:pPr>
      <w:r>
        <w:t>3) получает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кадастровый паспорт земельного участка посредством межведомственного электронного взаимодействия, в случае если он не представлен заявителем по собственной инициативе.</w:t>
      </w:r>
    </w:p>
    <w:p w:rsidR="00744DBD" w:rsidRDefault="00744DBD">
      <w:pPr>
        <w:pStyle w:val="ConsPlusNormal"/>
        <w:spacing w:before="220"/>
        <w:ind w:firstLine="540"/>
        <w:jc w:val="both"/>
      </w:pPr>
      <w:r>
        <w:t>Максимальный срок выполнения действий - 5 рабочих дней;</w:t>
      </w:r>
    </w:p>
    <w:p w:rsidR="00744DBD" w:rsidRDefault="00744DBD">
      <w:pPr>
        <w:pStyle w:val="ConsPlusNormal"/>
        <w:spacing w:before="220"/>
        <w:ind w:firstLine="540"/>
        <w:jc w:val="both"/>
      </w:pPr>
      <w:r>
        <w:t>4) получает из Управления Росреестра по Кемеровской области выписку из Единого государственного реестра прав на недвижимое имущество и сделок с ним о правах на здание, сооружение, находящиеся на приобретаемом земельном участке, посредством межведомственного электронного взаимодействия.</w:t>
      </w:r>
    </w:p>
    <w:p w:rsidR="00744DBD" w:rsidRDefault="00744DBD">
      <w:pPr>
        <w:pStyle w:val="ConsPlusNormal"/>
        <w:spacing w:before="220"/>
        <w:ind w:firstLine="540"/>
        <w:jc w:val="both"/>
      </w:pPr>
      <w:r>
        <w:lastRenderedPageBreak/>
        <w:t>Максимальный срок выполнения действий - 3 рабочих дня;</w:t>
      </w:r>
    </w:p>
    <w:p w:rsidR="00744DBD" w:rsidRDefault="00744DBD">
      <w:pPr>
        <w:pStyle w:val="ConsPlusNormal"/>
        <w:spacing w:before="220"/>
        <w:ind w:firstLine="540"/>
        <w:jc w:val="both"/>
      </w:pPr>
      <w:r>
        <w:t>5) получает из Управления Росреестра по Кемеровской области выписку из ЕГРП о правах на приобретаемый земельный участок.</w:t>
      </w:r>
    </w:p>
    <w:p w:rsidR="00744DBD" w:rsidRDefault="00744DBD">
      <w:pPr>
        <w:pStyle w:val="ConsPlusNormal"/>
        <w:spacing w:before="220"/>
        <w:ind w:firstLine="540"/>
        <w:jc w:val="both"/>
      </w:pPr>
      <w:r>
        <w:t>Максимальный срок выполнения действий - 3 рабочих дня;</w:t>
      </w:r>
    </w:p>
    <w:p w:rsidR="00744DBD" w:rsidRDefault="00744DBD">
      <w:pPr>
        <w:pStyle w:val="ConsPlusNormal"/>
        <w:spacing w:before="220"/>
        <w:ind w:firstLine="540"/>
        <w:jc w:val="both"/>
      </w:pPr>
      <w:r>
        <w:t>6) в порядке делопроизводства направляет проекты запросов уполномоченному должностному лицу для рассмотрения и подписания.</w:t>
      </w:r>
    </w:p>
    <w:p w:rsidR="00744DBD" w:rsidRDefault="00744DBD">
      <w:pPr>
        <w:pStyle w:val="ConsPlusNormal"/>
        <w:spacing w:before="220"/>
        <w:ind w:firstLine="540"/>
        <w:jc w:val="both"/>
      </w:pPr>
      <w:r>
        <w:t>Максимальный срок выполнения действий - 2 рабочих дня.</w:t>
      </w:r>
    </w:p>
    <w:p w:rsidR="00744DBD" w:rsidRDefault="00744DBD">
      <w:pPr>
        <w:pStyle w:val="ConsPlusNormal"/>
        <w:spacing w:before="220"/>
        <w:ind w:firstLine="540"/>
        <w:jc w:val="both"/>
      </w:pPr>
      <w:r>
        <w:t>Уполномоченное должностное лицо, рассмотрев, подписывает запросы.</w:t>
      </w:r>
    </w:p>
    <w:p w:rsidR="00744DBD" w:rsidRDefault="00744DBD">
      <w:pPr>
        <w:pStyle w:val="ConsPlusNormal"/>
        <w:spacing w:before="220"/>
        <w:ind w:firstLine="540"/>
        <w:jc w:val="both"/>
      </w:pPr>
      <w:r>
        <w:t>Максимальный срок выполнения действия - 3 рабочих дня.</w:t>
      </w:r>
    </w:p>
    <w:p w:rsidR="00744DBD" w:rsidRDefault="00744DBD">
      <w:pPr>
        <w:pStyle w:val="ConsPlusNormal"/>
        <w:spacing w:before="220"/>
        <w:ind w:firstLine="540"/>
        <w:jc w:val="both"/>
      </w:pPr>
      <w:r>
        <w:t>Специалист, ответственный за регистрацию документов, регистрирует подписанные запросы в журнале исходящей корреспонденции.</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spacing w:before="220"/>
        <w:ind w:firstLine="540"/>
        <w:jc w:val="both"/>
      </w:pPr>
      <w:r>
        <w:t>Специалист, ответственный за отправку документов, направляет запросы почтой либо посредством электронной почты.</w:t>
      </w:r>
    </w:p>
    <w:p w:rsidR="00744DBD" w:rsidRDefault="00744DBD">
      <w:pPr>
        <w:pStyle w:val="ConsPlusNormal"/>
        <w:spacing w:before="220"/>
        <w:ind w:firstLine="540"/>
        <w:jc w:val="both"/>
      </w:pPr>
      <w:r>
        <w:t>Максимальный срок выполнения действий - 1 рабочий день.</w:t>
      </w:r>
    </w:p>
    <w:p w:rsidR="00744DBD" w:rsidRDefault="00744DBD">
      <w:pPr>
        <w:pStyle w:val="ConsPlusNormal"/>
        <w:spacing w:before="220"/>
        <w:ind w:firstLine="540"/>
        <w:jc w:val="both"/>
      </w:pPr>
      <w:r>
        <w:t xml:space="preserve">3.4.3.3. Специалист, ответственный за производство по заявлению, после получения ответов на запросы, указанные в </w:t>
      </w:r>
      <w:hyperlink w:anchor="P779" w:history="1">
        <w:r>
          <w:rPr>
            <w:color w:val="0000FF"/>
          </w:rPr>
          <w:t>подпункте 3.4.3.2</w:t>
        </w:r>
      </w:hyperlink>
      <w:r>
        <w:t xml:space="preserve"> настоящего административного регламента,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54" w:history="1">
        <w:r>
          <w:rPr>
            <w:color w:val="0000FF"/>
          </w:rPr>
          <w:t>подразделе 2.8.3</w:t>
        </w:r>
      </w:hyperlink>
      <w:r>
        <w:t xml:space="preserve"> настоящего административного регламента.</w:t>
      </w:r>
    </w:p>
    <w:p w:rsidR="00744DBD" w:rsidRDefault="00744DBD">
      <w:pPr>
        <w:pStyle w:val="ConsPlusNormal"/>
        <w:spacing w:before="220"/>
        <w:ind w:firstLine="540"/>
        <w:jc w:val="both"/>
      </w:pPr>
      <w:r>
        <w:t>Максимальный срок выполнения действий - 5 рабочих дней.</w:t>
      </w:r>
    </w:p>
    <w:p w:rsidR="00744DBD" w:rsidRDefault="00744DBD">
      <w:pPr>
        <w:pStyle w:val="ConsPlusNormal"/>
        <w:spacing w:before="220"/>
        <w:ind w:firstLine="540"/>
        <w:jc w:val="both"/>
      </w:pPr>
      <w:r>
        <w:t>3.4.3.4. По результатам административной процедуры специалист, ответственный за производство по заявлению, принимает решение:</w:t>
      </w:r>
    </w:p>
    <w:p w:rsidR="00744DBD" w:rsidRDefault="00744DBD">
      <w:pPr>
        <w:pStyle w:val="ConsPlusNormal"/>
        <w:spacing w:before="220"/>
        <w:ind w:firstLine="540"/>
        <w:jc w:val="both"/>
      </w:pPr>
      <w:r>
        <w:t>об отказе в предоставлении муниципальной услуги (при выявлении оснований для отказа в предварительном согласовании предоставления земельного участка);</w:t>
      </w:r>
    </w:p>
    <w:p w:rsidR="00744DBD" w:rsidRDefault="00744DBD">
      <w:pPr>
        <w:pStyle w:val="ConsPlusNormal"/>
        <w:spacing w:before="220"/>
        <w:ind w:firstLine="540"/>
        <w:jc w:val="both"/>
      </w:pPr>
      <w:r>
        <w:t>о предоставлении муниципальной услуги (при отсутствии оснований для отказа в предварительном согласовании предоставления земельного участка).</w:t>
      </w:r>
    </w:p>
    <w:p w:rsidR="00744DBD" w:rsidRDefault="00744DBD">
      <w:pPr>
        <w:pStyle w:val="ConsPlusNormal"/>
        <w:ind w:firstLine="540"/>
        <w:jc w:val="both"/>
      </w:pPr>
    </w:p>
    <w:p w:rsidR="00744DBD" w:rsidRDefault="00744DBD">
      <w:pPr>
        <w:pStyle w:val="ConsPlusTitle"/>
        <w:jc w:val="center"/>
        <w:outlineLvl w:val="3"/>
      </w:pPr>
      <w:r>
        <w:t>3.4.4. Отказ в предоставлении муниципальной услуги</w:t>
      </w:r>
    </w:p>
    <w:p w:rsidR="00744DBD" w:rsidRDefault="00744DBD">
      <w:pPr>
        <w:pStyle w:val="ConsPlusNormal"/>
        <w:ind w:firstLine="540"/>
        <w:jc w:val="both"/>
      </w:pPr>
    </w:p>
    <w:p w:rsidR="00744DBD" w:rsidRDefault="00744DBD">
      <w:pPr>
        <w:pStyle w:val="ConsPlusNormal"/>
        <w:ind w:firstLine="540"/>
        <w:jc w:val="both"/>
      </w:pPr>
      <w:r>
        <w:t>3.4.4.1. Основанием для начала административной процедуры является наличие оснований для отказа в предоставлении земельного участка.</w:t>
      </w:r>
    </w:p>
    <w:p w:rsidR="00744DBD" w:rsidRDefault="00744DBD">
      <w:pPr>
        <w:pStyle w:val="ConsPlusNormal"/>
        <w:spacing w:before="220"/>
        <w:ind w:firstLine="540"/>
        <w:jc w:val="both"/>
      </w:pPr>
      <w:r>
        <w:t>3.4.4.2. Специалист, ответственный за производство по заявлению, готовит проект уведомления об отказе в предоставлении земельного участка.</w:t>
      </w:r>
    </w:p>
    <w:p w:rsidR="00744DBD" w:rsidRDefault="00744DBD">
      <w:pPr>
        <w:pStyle w:val="ConsPlusNormal"/>
        <w:spacing w:before="220"/>
        <w:ind w:firstLine="540"/>
        <w:jc w:val="both"/>
      </w:pPr>
      <w:r>
        <w:t>Проект уведомления об отказе в предоставлении земельного участка должен содержать:</w:t>
      </w:r>
    </w:p>
    <w:p w:rsidR="00744DBD" w:rsidRDefault="00744DBD">
      <w:pPr>
        <w:pStyle w:val="ConsPlusNormal"/>
        <w:spacing w:before="220"/>
        <w:ind w:firstLine="540"/>
        <w:jc w:val="both"/>
      </w:pPr>
      <w:r>
        <w:t>1) исчерпывающий перечень оснований для отказа в предоставлении земельного участка;</w:t>
      </w:r>
    </w:p>
    <w:p w:rsidR="00744DBD" w:rsidRDefault="00744DBD">
      <w:pPr>
        <w:pStyle w:val="ConsPlusNormal"/>
        <w:spacing w:before="220"/>
        <w:ind w:firstLine="540"/>
        <w:jc w:val="both"/>
      </w:pPr>
      <w:r>
        <w:t>2) выводы об отказе в предварительном согласовании предоставления земельного участка.</w:t>
      </w:r>
    </w:p>
    <w:p w:rsidR="00744DBD" w:rsidRDefault="00744DBD">
      <w:pPr>
        <w:pStyle w:val="ConsPlusNormal"/>
        <w:spacing w:before="220"/>
        <w:ind w:firstLine="540"/>
        <w:jc w:val="both"/>
      </w:pPr>
      <w:r>
        <w:lastRenderedPageBreak/>
        <w:t>3.4.4.3. Специалист, ответственный за производство по заявлению, в порядке делопроизводства направляет проект уведомления об отказе в предоставлении земельного участка уполномоченному должностному лицу для подписания.</w:t>
      </w:r>
    </w:p>
    <w:p w:rsidR="00744DBD" w:rsidRDefault="00744DBD">
      <w:pPr>
        <w:pStyle w:val="ConsPlusNormal"/>
        <w:spacing w:before="220"/>
        <w:ind w:firstLine="540"/>
        <w:jc w:val="both"/>
      </w:pPr>
      <w:r>
        <w:t>Максимальный срок выполнения действий - 2 рабочих дня.</w:t>
      </w:r>
    </w:p>
    <w:p w:rsidR="00744DBD" w:rsidRDefault="00744DBD">
      <w:pPr>
        <w:pStyle w:val="ConsPlusNormal"/>
        <w:spacing w:before="220"/>
        <w:ind w:firstLine="540"/>
        <w:jc w:val="both"/>
      </w:pPr>
      <w:r>
        <w:t>Уполномоченное должностное лицо рассматривает проект уведомления об отказе в предоставлении земельного участка и подписывает его.</w:t>
      </w:r>
    </w:p>
    <w:p w:rsidR="00744DBD" w:rsidRDefault="00744DBD">
      <w:pPr>
        <w:pStyle w:val="ConsPlusNormal"/>
        <w:spacing w:before="220"/>
        <w:ind w:firstLine="540"/>
        <w:jc w:val="both"/>
      </w:pPr>
      <w:r>
        <w:t>Максимальный срок выполнения действий - 3 рабочих дня.</w:t>
      </w:r>
    </w:p>
    <w:p w:rsidR="00744DBD" w:rsidRDefault="00744DBD">
      <w:pPr>
        <w:pStyle w:val="ConsPlusNormal"/>
        <w:spacing w:before="220"/>
        <w:ind w:firstLine="540"/>
        <w:jc w:val="both"/>
      </w:pPr>
      <w:r>
        <w:t>Специалист, ответственный за регистрацию документов, регистрирует подписанное уведомление об отказе в предоставлении земельного участка в журнале исходящей корреспонденции.</w:t>
      </w:r>
    </w:p>
    <w:p w:rsidR="00744DBD" w:rsidRDefault="00744DBD">
      <w:pPr>
        <w:pStyle w:val="ConsPlusNormal"/>
        <w:spacing w:before="220"/>
        <w:ind w:firstLine="540"/>
        <w:jc w:val="both"/>
      </w:pPr>
      <w:r>
        <w:t>Максимальный срок выполнения действий - 1 рабочий день.</w:t>
      </w:r>
    </w:p>
    <w:p w:rsidR="00744DBD" w:rsidRDefault="00744DBD">
      <w:pPr>
        <w:pStyle w:val="ConsPlusNormal"/>
        <w:spacing w:before="220"/>
        <w:ind w:firstLine="540"/>
        <w:jc w:val="both"/>
      </w:pPr>
      <w:r>
        <w:t>Специалист, ответственный за отправку документов, в зависимости от формы подачи заявления направляет подписанное уведомление об отказе в предоставлении земельного участка заявителю почтой или вручает лично.</w:t>
      </w:r>
    </w:p>
    <w:p w:rsidR="00744DBD" w:rsidRDefault="00744DBD">
      <w:pPr>
        <w:pStyle w:val="ConsPlusNormal"/>
        <w:spacing w:before="220"/>
        <w:ind w:firstLine="540"/>
        <w:jc w:val="both"/>
      </w:pPr>
      <w:r>
        <w:t>Максимальный срок выполнения действий - 1 рабочий день.</w:t>
      </w:r>
    </w:p>
    <w:p w:rsidR="00744DBD" w:rsidRDefault="00744DBD">
      <w:pPr>
        <w:pStyle w:val="ConsPlusNormal"/>
        <w:ind w:firstLine="540"/>
        <w:jc w:val="both"/>
      </w:pPr>
    </w:p>
    <w:p w:rsidR="00744DBD" w:rsidRDefault="00744DBD">
      <w:pPr>
        <w:pStyle w:val="ConsPlusTitle"/>
        <w:jc w:val="center"/>
        <w:outlineLvl w:val="3"/>
      </w:pPr>
      <w:r>
        <w:t>3.4.5. Предоставление земельного участка без проведения</w:t>
      </w:r>
    </w:p>
    <w:p w:rsidR="00744DBD" w:rsidRDefault="00744DBD">
      <w:pPr>
        <w:pStyle w:val="ConsPlusTitle"/>
        <w:jc w:val="center"/>
      </w:pPr>
      <w:r>
        <w:t>торгов</w:t>
      </w:r>
    </w:p>
    <w:p w:rsidR="00744DBD" w:rsidRDefault="00744DBD">
      <w:pPr>
        <w:pStyle w:val="ConsPlusNormal"/>
        <w:ind w:firstLine="540"/>
        <w:jc w:val="both"/>
      </w:pPr>
    </w:p>
    <w:p w:rsidR="00744DBD" w:rsidRDefault="00744DBD">
      <w:pPr>
        <w:pStyle w:val="ConsPlusNormal"/>
        <w:ind w:firstLine="540"/>
        <w:jc w:val="both"/>
      </w:pPr>
      <w:r>
        <w:t>3.4.5.1. Основанием для начала административной процедуры является отсутствие оснований для отказа в предоставлении земельного участка.</w:t>
      </w:r>
    </w:p>
    <w:p w:rsidR="00744DBD" w:rsidRDefault="00744DBD">
      <w:pPr>
        <w:pStyle w:val="ConsPlusNormal"/>
        <w:spacing w:before="220"/>
        <w:ind w:firstLine="540"/>
        <w:jc w:val="both"/>
      </w:pPr>
      <w:r>
        <w:t>3.4.5.2. Специалист, ответственный за производство по заявлению, готовит проект:</w:t>
      </w:r>
    </w:p>
    <w:p w:rsidR="00744DBD" w:rsidRDefault="00744DBD">
      <w:pPr>
        <w:pStyle w:val="ConsPlusNormal"/>
        <w:spacing w:before="220"/>
        <w:ind w:firstLine="540"/>
        <w:jc w:val="both"/>
      </w:pPr>
      <w:r>
        <w:t>решения о предоставлении земельного участка (в случае предоставления земельного участка в собственность бесплатно или в постоянное (бессрочное) пользование);</w:t>
      </w:r>
    </w:p>
    <w:p w:rsidR="00744DBD" w:rsidRDefault="00744DBD">
      <w:pPr>
        <w:pStyle w:val="ConsPlusNormal"/>
        <w:spacing w:before="220"/>
        <w:ind w:firstLine="540"/>
        <w:jc w:val="both"/>
      </w:pPr>
      <w:r>
        <w:t>договора купли-продажи (аренды, безвозмездного пользования) земельного участка (в случае предоставления земельного участка в собственность за плату, в аренду, в безвозмездное пользование);</w:t>
      </w:r>
    </w:p>
    <w:p w:rsidR="00744DBD" w:rsidRDefault="00744D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44DBD">
        <w:trPr>
          <w:jc w:val="center"/>
        </w:trPr>
        <w:tc>
          <w:tcPr>
            <w:tcW w:w="9294" w:type="dxa"/>
            <w:tcBorders>
              <w:top w:val="nil"/>
              <w:left w:val="single" w:sz="24" w:space="0" w:color="CED3F1"/>
              <w:bottom w:val="nil"/>
              <w:right w:val="single" w:sz="24" w:space="0" w:color="F4F3F8"/>
            </w:tcBorders>
            <w:shd w:val="clear" w:color="auto" w:fill="F4F3F8"/>
          </w:tcPr>
          <w:p w:rsidR="00744DBD" w:rsidRDefault="00744DBD">
            <w:pPr>
              <w:pStyle w:val="ConsPlusNormal"/>
              <w:jc w:val="both"/>
            </w:pPr>
            <w:r>
              <w:rPr>
                <w:color w:val="392C69"/>
              </w:rPr>
              <w:t>КонсультантПлюс: примечание.</w:t>
            </w:r>
          </w:p>
          <w:p w:rsidR="00744DBD" w:rsidRDefault="00744DBD">
            <w:pPr>
              <w:pStyle w:val="ConsPlusNormal"/>
              <w:jc w:val="both"/>
            </w:pPr>
            <w:r>
              <w:rPr>
                <w:color w:val="392C69"/>
              </w:rPr>
              <w:t>Нумерация пунктов дана в соответствии с официальным текстом документа.</w:t>
            </w:r>
          </w:p>
        </w:tc>
      </w:tr>
    </w:tbl>
    <w:p w:rsidR="00744DBD" w:rsidRDefault="00744DBD">
      <w:pPr>
        <w:pStyle w:val="ConsPlusNormal"/>
        <w:spacing w:before="280"/>
        <w:ind w:firstLine="540"/>
        <w:jc w:val="both"/>
      </w:pPr>
      <w:r>
        <w:t>3) уведомление о принятии решения о необходимости подписания и представления в Комитет проектов договора купли-продажи (аренды) земельного участка;</w:t>
      </w:r>
    </w:p>
    <w:p w:rsidR="00744DBD" w:rsidRDefault="00744DBD">
      <w:pPr>
        <w:pStyle w:val="ConsPlusNormal"/>
        <w:spacing w:before="220"/>
        <w:ind w:firstLine="540"/>
        <w:jc w:val="both"/>
      </w:pPr>
      <w:r>
        <w:t>4) в порядке делопроизводства направляет проект решения или проект договора купли-продажи (аренды, безвозмездного пользования) земельного участка и уведомление уполномоченному должностному лицу для подписания.</w:t>
      </w:r>
    </w:p>
    <w:p w:rsidR="00744DBD" w:rsidRDefault="00744DBD">
      <w:pPr>
        <w:pStyle w:val="ConsPlusNormal"/>
        <w:spacing w:before="220"/>
        <w:ind w:firstLine="540"/>
        <w:jc w:val="both"/>
      </w:pPr>
      <w:r>
        <w:t>Максимальный срок выполнения действий - 2 рабочих дня.</w:t>
      </w:r>
    </w:p>
    <w:p w:rsidR="00744DBD" w:rsidRDefault="00744DBD">
      <w:pPr>
        <w:pStyle w:val="ConsPlusNormal"/>
        <w:spacing w:before="220"/>
        <w:ind w:firstLine="540"/>
        <w:jc w:val="both"/>
      </w:pPr>
      <w:r>
        <w:t>Уполномоченное должностное лицо рассматривает проект решения о предоставлении земельного участка или проект договора купли-продажи (аренды, безвозмездного пользования) земельного участка, уведомление и подписывает их.</w:t>
      </w:r>
    </w:p>
    <w:p w:rsidR="00744DBD" w:rsidRDefault="00744DBD">
      <w:pPr>
        <w:pStyle w:val="ConsPlusNormal"/>
        <w:spacing w:before="220"/>
        <w:ind w:firstLine="540"/>
        <w:jc w:val="both"/>
      </w:pPr>
      <w:r>
        <w:t>Максимальный срок выполнения действий - 3 рабочих дня.</w:t>
      </w:r>
    </w:p>
    <w:p w:rsidR="00744DBD" w:rsidRDefault="00744DBD">
      <w:pPr>
        <w:pStyle w:val="ConsPlusNormal"/>
        <w:spacing w:before="220"/>
        <w:ind w:firstLine="540"/>
        <w:jc w:val="both"/>
      </w:pPr>
      <w:r>
        <w:lastRenderedPageBreak/>
        <w:t>Специалист, ответственный за регистрацию документов, регистрирует решение о предоставлении земельного участка и уведомление.</w:t>
      </w:r>
    </w:p>
    <w:p w:rsidR="00744DBD" w:rsidRDefault="00744DBD">
      <w:pPr>
        <w:pStyle w:val="ConsPlusNormal"/>
        <w:spacing w:before="220"/>
        <w:ind w:firstLine="540"/>
        <w:jc w:val="both"/>
      </w:pPr>
      <w:r>
        <w:t>Максимальный срок выполнения действий - 1 рабочий день.</w:t>
      </w:r>
    </w:p>
    <w:p w:rsidR="00744DBD" w:rsidRDefault="00744DBD">
      <w:pPr>
        <w:pStyle w:val="ConsPlusNormal"/>
        <w:spacing w:before="220"/>
        <w:ind w:firstLine="540"/>
        <w:jc w:val="both"/>
      </w:pPr>
      <w:r>
        <w:t>Специалист, ответственный за отправку документов, в зависимости от формы подачи заявления направляет уведомление с приложением решения о предоставлении земельного участка или проекта договора купли-продажи (аренды, безвозмездного пользования) земельного участка заявителю почтой или вручает лично.</w:t>
      </w:r>
    </w:p>
    <w:p w:rsidR="00744DBD" w:rsidRDefault="00744DBD">
      <w:pPr>
        <w:pStyle w:val="ConsPlusNormal"/>
        <w:spacing w:before="220"/>
        <w:ind w:firstLine="540"/>
        <w:jc w:val="both"/>
      </w:pPr>
      <w:r>
        <w:t>Максимальный срок выполнения действий - не позднее 7 дней со дня подписания решения.</w:t>
      </w:r>
    </w:p>
    <w:p w:rsidR="00744DBD" w:rsidRDefault="00744DBD">
      <w:pPr>
        <w:pStyle w:val="ConsPlusNormal"/>
        <w:spacing w:before="220"/>
        <w:ind w:firstLine="540"/>
        <w:jc w:val="both"/>
      </w:pPr>
      <w:r>
        <w:t>Проекты договоров, направленные заявителю, должны быть им подписаны и представлены в Комитет не позднее чем в течение тридцати дней со дня получения заявителем проектов указанных договоров.</w:t>
      </w:r>
    </w:p>
    <w:p w:rsidR="00744DBD" w:rsidRDefault="00744DBD">
      <w:pPr>
        <w:pStyle w:val="ConsPlusNormal"/>
        <w:ind w:firstLine="540"/>
        <w:jc w:val="both"/>
      </w:pPr>
    </w:p>
    <w:p w:rsidR="00744DBD" w:rsidRDefault="00744DBD">
      <w:pPr>
        <w:pStyle w:val="ConsPlusTitle"/>
        <w:jc w:val="center"/>
        <w:outlineLvl w:val="2"/>
      </w:pPr>
      <w:r>
        <w:t>3.5. Административные процедуры по утверждению схемы</w:t>
      </w:r>
    </w:p>
    <w:p w:rsidR="00744DBD" w:rsidRDefault="00744DBD">
      <w:pPr>
        <w:pStyle w:val="ConsPlusTitle"/>
        <w:jc w:val="center"/>
      </w:pPr>
      <w:r>
        <w:t>расположения земельного участка или земельных участков на</w:t>
      </w:r>
    </w:p>
    <w:p w:rsidR="00744DBD" w:rsidRDefault="00744DBD">
      <w:pPr>
        <w:pStyle w:val="ConsPlusTitle"/>
        <w:jc w:val="center"/>
      </w:pPr>
      <w:r>
        <w:t>кадастровом плане территории</w:t>
      </w:r>
    </w:p>
    <w:p w:rsidR="00744DBD" w:rsidRDefault="00744DBD">
      <w:pPr>
        <w:pStyle w:val="ConsPlusNormal"/>
        <w:ind w:firstLine="540"/>
        <w:jc w:val="both"/>
      </w:pPr>
    </w:p>
    <w:p w:rsidR="00744DBD" w:rsidRDefault="00744DBD">
      <w:pPr>
        <w:pStyle w:val="ConsPlusNormal"/>
        <w:ind w:firstLine="540"/>
        <w:jc w:val="both"/>
      </w:pPr>
      <w:r>
        <w:t>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заявитель обращается в Комитет с заявлением об утверждении схемы расположения земельного участка или земельных участков на кадастровом плане территории.</w:t>
      </w:r>
    </w:p>
    <w:p w:rsidR="00744DBD" w:rsidRDefault="00744DBD">
      <w:pPr>
        <w:pStyle w:val="ConsPlusNormal"/>
        <w:ind w:firstLine="540"/>
        <w:jc w:val="both"/>
      </w:pPr>
    </w:p>
    <w:p w:rsidR="00744DBD" w:rsidRDefault="00744DBD">
      <w:pPr>
        <w:pStyle w:val="ConsPlusTitle"/>
        <w:jc w:val="center"/>
        <w:outlineLvl w:val="3"/>
      </w:pPr>
      <w:r>
        <w:t>3.5.1. Прием от заявителя документов</w:t>
      </w:r>
    </w:p>
    <w:p w:rsidR="00744DBD" w:rsidRDefault="00744DBD">
      <w:pPr>
        <w:pStyle w:val="ConsPlusNormal"/>
        <w:ind w:firstLine="540"/>
        <w:jc w:val="both"/>
      </w:pPr>
    </w:p>
    <w:p w:rsidR="00744DBD" w:rsidRDefault="00744DBD">
      <w:pPr>
        <w:pStyle w:val="ConsPlusNormal"/>
        <w:ind w:firstLine="540"/>
        <w:jc w:val="both"/>
      </w:pPr>
      <w:r>
        <w:t xml:space="preserve">3.5.1.1. Основанием для начала предоставления муниципальной услуги является обращение заявителя в Комитет (лично, почтой, в форме электронного документа) с заявлением об утверждении схемы расположения земельного участка или земельных участков на кадастровом плане территории, с приложением документов или их электронных образов, указанных в </w:t>
      </w:r>
      <w:hyperlink w:anchor="P192" w:history="1">
        <w:r>
          <w:rPr>
            <w:color w:val="0000FF"/>
          </w:rPr>
          <w:t>подпункте 2.6.4</w:t>
        </w:r>
      </w:hyperlink>
      <w:r>
        <w:t xml:space="preserve"> настоящего административного регламента.</w:t>
      </w:r>
    </w:p>
    <w:p w:rsidR="00744DBD" w:rsidRDefault="00744DBD">
      <w:pPr>
        <w:pStyle w:val="ConsPlusNormal"/>
        <w:spacing w:before="220"/>
        <w:ind w:firstLine="540"/>
        <w:jc w:val="both"/>
      </w:pPr>
      <w:r>
        <w:t>3.5.1.2. Специалист, ответственный за прием документов:</w:t>
      </w:r>
    </w:p>
    <w:p w:rsidR="00744DBD" w:rsidRDefault="00744DBD">
      <w:pPr>
        <w:pStyle w:val="ConsPlusNormal"/>
        <w:spacing w:before="220"/>
        <w:ind w:firstLine="540"/>
        <w:jc w:val="both"/>
      </w:pPr>
      <w:r>
        <w:t>1) устанавливает личность заявителя, в том числе проверяет документ, удостоверяющий личность заявителя либо полномочия его представителя;</w:t>
      </w:r>
    </w:p>
    <w:p w:rsidR="00744DBD" w:rsidRDefault="00744DBD">
      <w:pPr>
        <w:pStyle w:val="ConsPlusNormal"/>
        <w:spacing w:before="220"/>
        <w:ind w:firstLine="540"/>
        <w:jc w:val="both"/>
      </w:pPr>
      <w:r>
        <w:t>2) устанавливает наличие документов, указанных в приложении к заявлению.</w:t>
      </w:r>
    </w:p>
    <w:p w:rsidR="00744DBD" w:rsidRDefault="00744DBD">
      <w:pPr>
        <w:pStyle w:val="ConsPlusNormal"/>
        <w:spacing w:before="220"/>
        <w:ind w:firstLine="540"/>
        <w:jc w:val="both"/>
      </w:pPr>
      <w: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услуги в связи с отсутствием необходимых документов.</w:t>
      </w:r>
    </w:p>
    <w:p w:rsidR="00744DBD" w:rsidRDefault="00744DBD">
      <w:pPr>
        <w:pStyle w:val="ConsPlusNormal"/>
        <w:spacing w:before="220"/>
        <w:ind w:firstLine="540"/>
        <w:jc w:val="both"/>
      </w:pPr>
      <w:r>
        <w:t>Максимальный срок выполнения действий - 20 минут на одного заявителя.</w:t>
      </w:r>
    </w:p>
    <w:p w:rsidR="00744DBD" w:rsidRDefault="00744DBD">
      <w:pPr>
        <w:pStyle w:val="ConsPlusNormal"/>
        <w:spacing w:before="220"/>
        <w:ind w:firstLine="540"/>
        <w:jc w:val="both"/>
      </w:pPr>
      <w:r>
        <w:t>Специалист, ответственный за прием документов (отдела аренды и земельных отношений Комитета), в день поступления документов, представленных заявителем, регистрирует их в журнале регистрации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jc w:val="both"/>
      </w:pPr>
      <w:r>
        <w:lastRenderedPageBreak/>
        <w:t xml:space="preserve">(в ред. </w:t>
      </w:r>
      <w:hyperlink r:id="rId117" w:history="1">
        <w:r>
          <w:rPr>
            <w:color w:val="0000FF"/>
          </w:rPr>
          <w:t>постановления</w:t>
        </w:r>
      </w:hyperlink>
      <w:r>
        <w:t xml:space="preserve"> администрации Осинниковского городского округа от 25.05.2017 N 397-нп)</w:t>
      </w:r>
    </w:p>
    <w:p w:rsidR="00744DBD" w:rsidRDefault="00744DBD">
      <w:pPr>
        <w:pStyle w:val="ConsPlusNormal"/>
        <w:spacing w:before="220"/>
        <w:ind w:firstLine="540"/>
        <w:jc w:val="both"/>
      </w:pPr>
      <w:r>
        <w:t>3.5.1.3. Уполномоченное должностное лицо:</w:t>
      </w:r>
    </w:p>
    <w:p w:rsidR="00744DBD" w:rsidRDefault="00744DBD">
      <w:pPr>
        <w:pStyle w:val="ConsPlusNormal"/>
        <w:spacing w:before="220"/>
        <w:ind w:firstLine="540"/>
        <w:jc w:val="both"/>
      </w:pPr>
      <w:r>
        <w:t>1) определяет специалиста, ответственного за производство по заявлению;</w:t>
      </w:r>
    </w:p>
    <w:p w:rsidR="00744DBD" w:rsidRDefault="00744DBD">
      <w:pPr>
        <w:pStyle w:val="ConsPlusNormal"/>
        <w:spacing w:before="220"/>
        <w:ind w:firstLine="540"/>
        <w:jc w:val="both"/>
      </w:pPr>
      <w:r>
        <w:t>2) в порядке делопроизводства направляет документы на исполнение специалисту.</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ind w:firstLine="540"/>
        <w:jc w:val="both"/>
      </w:pPr>
    </w:p>
    <w:p w:rsidR="00744DBD" w:rsidRDefault="00744DBD">
      <w:pPr>
        <w:pStyle w:val="ConsPlusTitle"/>
        <w:jc w:val="center"/>
        <w:outlineLvl w:val="3"/>
      </w:pPr>
      <w:r>
        <w:t>3.5.2. Первичная проверка документов</w:t>
      </w:r>
    </w:p>
    <w:p w:rsidR="00744DBD" w:rsidRDefault="00744DBD">
      <w:pPr>
        <w:pStyle w:val="ConsPlusNormal"/>
        <w:ind w:firstLine="540"/>
        <w:jc w:val="both"/>
      </w:pPr>
    </w:p>
    <w:p w:rsidR="00744DBD" w:rsidRDefault="00744DBD">
      <w:pPr>
        <w:pStyle w:val="ConsPlusNormal"/>
        <w:ind w:firstLine="540"/>
        <w:jc w:val="both"/>
      </w:pPr>
      <w:r>
        <w:t>3.5.2.1. Основанием для начала административной процедуры является поступление документов специалисту, ответственному за производство по заявлению.</w:t>
      </w:r>
    </w:p>
    <w:p w:rsidR="00744DBD" w:rsidRDefault="00744DBD">
      <w:pPr>
        <w:pStyle w:val="ConsPlusNormal"/>
        <w:spacing w:before="220"/>
        <w:ind w:firstLine="540"/>
        <w:jc w:val="both"/>
      </w:pPr>
      <w:r>
        <w:t>3.5.2.2.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на предмет соответствия их требованиям законодательства и настоящего административного регламента, удостоверяясь, что:</w:t>
      </w:r>
    </w:p>
    <w:p w:rsidR="00744DBD" w:rsidRDefault="00744DBD">
      <w:pPr>
        <w:pStyle w:val="ConsPlusNormal"/>
        <w:spacing w:before="220"/>
        <w:ind w:firstLine="540"/>
        <w:jc w:val="both"/>
      </w:pPr>
      <w:r>
        <w:t>представлены все требуемые документы;</w:t>
      </w:r>
    </w:p>
    <w:p w:rsidR="00744DBD" w:rsidRDefault="00744DBD">
      <w:pPr>
        <w:pStyle w:val="ConsPlusNormal"/>
        <w:spacing w:before="220"/>
        <w:ind w:firstLine="540"/>
        <w:jc w:val="both"/>
      </w:pPr>
      <w:r>
        <w:t>документы подписаны и имеют оттиски печатей;</w:t>
      </w:r>
    </w:p>
    <w:p w:rsidR="00744DBD" w:rsidRDefault="00744DBD">
      <w:pPr>
        <w:pStyle w:val="ConsPlusNormal"/>
        <w:spacing w:before="220"/>
        <w:ind w:firstLine="540"/>
        <w:jc w:val="both"/>
      </w:pPr>
      <w:r>
        <w:t>документы в установленных законодательством случаях нотариально заверены;</w:t>
      </w:r>
    </w:p>
    <w:p w:rsidR="00744DBD" w:rsidRDefault="00744DBD">
      <w:pPr>
        <w:pStyle w:val="ConsPlusNormal"/>
        <w:spacing w:before="220"/>
        <w:ind w:firstLine="540"/>
        <w:jc w:val="both"/>
      </w:pPr>
      <w:r>
        <w:t>тексты документов написаны разборчиво, наименования юридических лиц - без сокращения, с указанием их мест нахождения;</w:t>
      </w:r>
    </w:p>
    <w:p w:rsidR="00744DBD" w:rsidRDefault="00744DBD">
      <w:pPr>
        <w:pStyle w:val="ConsPlusNormal"/>
        <w:spacing w:before="220"/>
        <w:ind w:firstLine="540"/>
        <w:jc w:val="both"/>
      </w:pPr>
      <w:r>
        <w:t>фамилии, имена, отчества, адреса мест жительства написаны полностью;</w:t>
      </w:r>
    </w:p>
    <w:p w:rsidR="00744DBD" w:rsidRDefault="00744DBD">
      <w:pPr>
        <w:pStyle w:val="ConsPlusNormal"/>
        <w:spacing w:before="220"/>
        <w:ind w:firstLine="540"/>
        <w:jc w:val="both"/>
      </w:pPr>
      <w:r>
        <w:t>в документах нет подчисток, приписок, зачеркнутых слов и иных неоговоренных исправлений;</w:t>
      </w:r>
    </w:p>
    <w:p w:rsidR="00744DBD" w:rsidRDefault="00744DBD">
      <w:pPr>
        <w:pStyle w:val="ConsPlusNormal"/>
        <w:spacing w:before="220"/>
        <w:ind w:firstLine="540"/>
        <w:jc w:val="both"/>
      </w:pPr>
      <w:r>
        <w:t>документы не исполнены карандашом;</w:t>
      </w:r>
    </w:p>
    <w:p w:rsidR="00744DBD" w:rsidRDefault="00744DBD">
      <w:pPr>
        <w:pStyle w:val="ConsPlusNormal"/>
        <w:spacing w:before="220"/>
        <w:ind w:firstLine="540"/>
        <w:jc w:val="both"/>
      </w:pPr>
      <w:r>
        <w:t>документы не имеют серьезных повреждений, наличие которых не позволяет однозначно истолковать их содержание;</w:t>
      </w:r>
    </w:p>
    <w:p w:rsidR="00744DBD" w:rsidRDefault="00744DBD">
      <w:pPr>
        <w:pStyle w:val="ConsPlusNormal"/>
        <w:spacing w:before="220"/>
        <w:ind w:firstLine="540"/>
        <w:jc w:val="both"/>
      </w:pPr>
      <w:r>
        <w:t>не истек срок действия представленных документов.</w:t>
      </w:r>
    </w:p>
    <w:p w:rsidR="00744DBD" w:rsidRDefault="00744DBD">
      <w:pPr>
        <w:pStyle w:val="ConsPlusNormal"/>
        <w:spacing w:before="220"/>
        <w:ind w:firstLine="540"/>
        <w:jc w:val="both"/>
      </w:pPr>
      <w:r>
        <w:t>Максимальный срок выполнения действий - 5 рабочих дней.</w:t>
      </w:r>
    </w:p>
    <w:p w:rsidR="00744DBD" w:rsidRDefault="00744DBD">
      <w:pPr>
        <w:pStyle w:val="ConsPlusNormal"/>
        <w:spacing w:before="220"/>
        <w:ind w:firstLine="540"/>
        <w:jc w:val="both"/>
      </w:pPr>
      <w:r>
        <w:t>3.5.2.3.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w:t>
      </w:r>
    </w:p>
    <w:p w:rsidR="00744DBD" w:rsidRDefault="00744DBD">
      <w:pPr>
        <w:pStyle w:val="ConsPlusNormal"/>
        <w:spacing w:before="220"/>
        <w:ind w:firstLine="540"/>
        <w:jc w:val="both"/>
      </w:pPr>
      <w:r>
        <w:t>1) готовит проект уведомления о прекращении процедуры предоставления муниципальной услуги;</w:t>
      </w:r>
    </w:p>
    <w:p w:rsidR="00744DBD" w:rsidRDefault="00744DBD">
      <w:pPr>
        <w:pStyle w:val="ConsPlusNormal"/>
        <w:spacing w:before="220"/>
        <w:ind w:firstLine="540"/>
        <w:jc w:val="both"/>
      </w:pPr>
      <w:r>
        <w:t>2) в порядке делопроизводства направляет проект уведомления уполномоченному должностному лицу Комитета для подписания.</w:t>
      </w:r>
    </w:p>
    <w:p w:rsidR="00744DBD" w:rsidRDefault="00744DBD">
      <w:pPr>
        <w:pStyle w:val="ConsPlusNormal"/>
        <w:spacing w:before="220"/>
        <w:ind w:firstLine="540"/>
        <w:jc w:val="both"/>
      </w:pPr>
      <w:r>
        <w:t>Максимальный срок выполнения действий - 2 рабочих дня.</w:t>
      </w:r>
    </w:p>
    <w:p w:rsidR="00744DBD" w:rsidRDefault="00744DBD">
      <w:pPr>
        <w:pStyle w:val="ConsPlusNormal"/>
        <w:spacing w:before="220"/>
        <w:ind w:firstLine="540"/>
        <w:jc w:val="both"/>
      </w:pPr>
      <w:r>
        <w:t>Уполномоченное должностное лицо, рассмотрев проект уведомления, подписывает его.</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jc w:val="both"/>
      </w:pPr>
      <w:r>
        <w:lastRenderedPageBreak/>
        <w:t xml:space="preserve">(в ред. </w:t>
      </w:r>
      <w:hyperlink r:id="rId118" w:history="1">
        <w:r>
          <w:rPr>
            <w:color w:val="0000FF"/>
          </w:rPr>
          <w:t>постановления</w:t>
        </w:r>
      </w:hyperlink>
      <w:r>
        <w:t xml:space="preserve"> администрации Осинниковского городского округа от 25.05.2017 N 397-нп)</w:t>
      </w:r>
    </w:p>
    <w:p w:rsidR="00744DBD" w:rsidRDefault="00744DBD">
      <w:pPr>
        <w:pStyle w:val="ConsPlusNormal"/>
        <w:spacing w:before="220"/>
        <w:ind w:firstLine="540"/>
        <w:jc w:val="both"/>
      </w:pPr>
      <w:r>
        <w:t>Специалист, ответственный за регистрацию и отправку документов, в порядке делопроизводства регистрирует уведомление в журнале исходящей корреспонденции и направляет данное уведомление о возврате заявления почтой или вручает лично.</w:t>
      </w:r>
    </w:p>
    <w:p w:rsidR="00744DBD" w:rsidRDefault="00744DBD">
      <w:pPr>
        <w:pStyle w:val="ConsPlusNormal"/>
        <w:jc w:val="both"/>
      </w:pPr>
      <w:r>
        <w:t xml:space="preserve">(в ред. </w:t>
      </w:r>
      <w:hyperlink r:id="rId119" w:history="1">
        <w:r>
          <w:rPr>
            <w:color w:val="0000FF"/>
          </w:rPr>
          <w:t>постановления</w:t>
        </w:r>
      </w:hyperlink>
      <w:r>
        <w:t xml:space="preserve"> администрации Осинниковского городского округа от 25.05.2017 N 397-нп)</w:t>
      </w:r>
    </w:p>
    <w:p w:rsidR="00744DBD" w:rsidRDefault="00744DBD">
      <w:pPr>
        <w:pStyle w:val="ConsPlusNormal"/>
        <w:spacing w:before="220"/>
        <w:ind w:firstLine="540"/>
        <w:jc w:val="both"/>
      </w:pPr>
      <w:r>
        <w:t xml:space="preserve">Абзацы восьмой - девятый исключены. - </w:t>
      </w:r>
      <w:hyperlink r:id="rId120" w:history="1">
        <w:r>
          <w:rPr>
            <w:color w:val="0000FF"/>
          </w:rPr>
          <w:t>Постановление</w:t>
        </w:r>
      </w:hyperlink>
      <w:r>
        <w:t xml:space="preserve"> администрации Осинниковского городского округа от 25.05.2017 N 397-нп.</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spacing w:before="220"/>
        <w:ind w:firstLine="540"/>
        <w:jc w:val="both"/>
      </w:pPr>
      <w:bookmarkStart w:id="18" w:name="P886"/>
      <w:bookmarkEnd w:id="18"/>
      <w:r>
        <w:t>3.5.2.4. По результатам административной процедуры по первичной проверке документов и отсутствию препятствий для предоставления муниципальной услуги специалист, ответственный за производство по заявлению, формирует дело заявителя для рассмотрения вопроса об утверждении схемы расположения земельного участка или земельных участков на кадастровом плане территории.</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ind w:firstLine="540"/>
        <w:jc w:val="both"/>
      </w:pPr>
    </w:p>
    <w:p w:rsidR="00744DBD" w:rsidRDefault="00744DBD">
      <w:pPr>
        <w:pStyle w:val="ConsPlusTitle"/>
        <w:jc w:val="center"/>
        <w:outlineLvl w:val="3"/>
      </w:pPr>
      <w:r>
        <w:t>3.5.3. Рассмотрение документов</w:t>
      </w:r>
    </w:p>
    <w:p w:rsidR="00744DBD" w:rsidRDefault="00744DBD">
      <w:pPr>
        <w:pStyle w:val="ConsPlusNormal"/>
        <w:ind w:firstLine="540"/>
        <w:jc w:val="both"/>
      </w:pPr>
    </w:p>
    <w:p w:rsidR="00744DBD" w:rsidRDefault="00744DBD">
      <w:pPr>
        <w:pStyle w:val="ConsPlusNormal"/>
        <w:ind w:firstLine="540"/>
        <w:jc w:val="both"/>
      </w:pPr>
      <w:r>
        <w:t>3.5.3.1. Основанием для начала административной процедуры является сформированное дело.</w:t>
      </w:r>
    </w:p>
    <w:p w:rsidR="00744DBD" w:rsidRDefault="00744DBD">
      <w:pPr>
        <w:pStyle w:val="ConsPlusNormal"/>
        <w:spacing w:before="220"/>
        <w:ind w:firstLine="540"/>
        <w:jc w:val="both"/>
      </w:pPr>
      <w:r>
        <w:t>3.5.3.2. Специалист, ответственный за производство по заявлению, получает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 в порядке межведомственного электронного взаимодействия.</w:t>
      </w:r>
    </w:p>
    <w:p w:rsidR="00744DBD" w:rsidRDefault="00744DBD">
      <w:pPr>
        <w:pStyle w:val="ConsPlusNormal"/>
        <w:spacing w:before="220"/>
        <w:ind w:firstLine="540"/>
        <w:jc w:val="both"/>
      </w:pPr>
      <w:r>
        <w:t>3.5.3.3. Специалист, ответственный за производство по заявлению (отдела аренды и земельных отношений Комитета):</w:t>
      </w:r>
    </w:p>
    <w:p w:rsidR="00744DBD" w:rsidRDefault="00744DBD">
      <w:pPr>
        <w:pStyle w:val="ConsPlusNormal"/>
        <w:spacing w:before="220"/>
        <w:ind w:firstLine="540"/>
        <w:jc w:val="both"/>
      </w:pPr>
      <w:r>
        <w:t>1) готовит проект обращения в орган местного самоуправления о согласовании схемы земельного участка или земельных участков на кадастровом плане территории;</w:t>
      </w:r>
    </w:p>
    <w:p w:rsidR="00744DBD" w:rsidRDefault="00744DBD">
      <w:pPr>
        <w:pStyle w:val="ConsPlusNormal"/>
        <w:spacing w:before="220"/>
        <w:ind w:firstLine="540"/>
        <w:jc w:val="both"/>
      </w:pPr>
      <w:r>
        <w:t>2) в порядке делопроизводства направляет проект обращения уполномоченному должностному лицу Комитета для подписания.</w:t>
      </w:r>
    </w:p>
    <w:p w:rsidR="00744DBD" w:rsidRDefault="00744DBD">
      <w:pPr>
        <w:pStyle w:val="ConsPlusNormal"/>
        <w:spacing w:before="220"/>
        <w:ind w:firstLine="540"/>
        <w:jc w:val="both"/>
      </w:pPr>
      <w:r>
        <w:t xml:space="preserve">Данные действия выполняются в день формирования дела, указанного в </w:t>
      </w:r>
      <w:hyperlink w:anchor="P886" w:history="1">
        <w:r>
          <w:rPr>
            <w:color w:val="0000FF"/>
          </w:rPr>
          <w:t>п. 3.5.2.4</w:t>
        </w:r>
      </w:hyperlink>
      <w:r>
        <w:t xml:space="preserve"> настоящего регламента.</w:t>
      </w:r>
    </w:p>
    <w:p w:rsidR="00744DBD" w:rsidRDefault="00744DBD">
      <w:pPr>
        <w:pStyle w:val="ConsPlusNormal"/>
        <w:jc w:val="both"/>
      </w:pPr>
      <w:r>
        <w:t xml:space="preserve">(в ред. </w:t>
      </w:r>
      <w:hyperlink r:id="rId121" w:history="1">
        <w:r>
          <w:rPr>
            <w:color w:val="0000FF"/>
          </w:rPr>
          <w:t>постановления</w:t>
        </w:r>
      </w:hyperlink>
      <w:r>
        <w:t xml:space="preserve"> администрации Осинниковского городского округа от 25.05.2017 N 397-нп)</w:t>
      </w:r>
    </w:p>
    <w:p w:rsidR="00744DBD" w:rsidRDefault="00744DBD">
      <w:pPr>
        <w:pStyle w:val="ConsPlusNormal"/>
        <w:spacing w:before="220"/>
        <w:ind w:firstLine="540"/>
        <w:jc w:val="both"/>
      </w:pPr>
      <w:r>
        <w:t>Уполномоченное должностное лицо, рассмотрев уведомление, подписывает его.</w:t>
      </w:r>
    </w:p>
    <w:p w:rsidR="00744DBD" w:rsidRDefault="00744DBD">
      <w:pPr>
        <w:pStyle w:val="ConsPlusNormal"/>
        <w:spacing w:before="220"/>
        <w:ind w:firstLine="540"/>
        <w:jc w:val="both"/>
      </w:pPr>
      <w:r>
        <w:t>Максимальный срок выполнения действия - 2 рабочих дня.</w:t>
      </w:r>
    </w:p>
    <w:p w:rsidR="00744DBD" w:rsidRDefault="00744DBD">
      <w:pPr>
        <w:pStyle w:val="ConsPlusNormal"/>
        <w:jc w:val="both"/>
      </w:pPr>
      <w:r>
        <w:t xml:space="preserve">(в ред. </w:t>
      </w:r>
      <w:hyperlink r:id="rId122" w:history="1">
        <w:r>
          <w:rPr>
            <w:color w:val="0000FF"/>
          </w:rPr>
          <w:t>постановления</w:t>
        </w:r>
      </w:hyperlink>
      <w:r>
        <w:t xml:space="preserve"> администрации Осинниковского городского округа от 25.05.2017 N 397-нп)</w:t>
      </w:r>
    </w:p>
    <w:p w:rsidR="00744DBD" w:rsidRDefault="00744DBD">
      <w:pPr>
        <w:pStyle w:val="ConsPlusNormal"/>
        <w:spacing w:before="220"/>
        <w:ind w:firstLine="540"/>
        <w:jc w:val="both"/>
      </w:pPr>
      <w:r>
        <w:t>Специалист, ответственный за регистрацию и отправку документов, в порядке делопроизводства регистрирует обращение в журнале исходящей корреспонденции и направляет данное обращение почтой или электронной почтой.</w:t>
      </w:r>
    </w:p>
    <w:p w:rsidR="00744DBD" w:rsidRDefault="00744DBD">
      <w:pPr>
        <w:pStyle w:val="ConsPlusNormal"/>
        <w:jc w:val="both"/>
      </w:pPr>
      <w:r>
        <w:t xml:space="preserve">(в ред. </w:t>
      </w:r>
      <w:hyperlink r:id="rId123" w:history="1">
        <w:r>
          <w:rPr>
            <w:color w:val="0000FF"/>
          </w:rPr>
          <w:t>постановления</w:t>
        </w:r>
      </w:hyperlink>
      <w:r>
        <w:t xml:space="preserve"> администрации Осинниковского городского округа от 25.05.2017 N 397-нп)</w:t>
      </w:r>
    </w:p>
    <w:p w:rsidR="00744DBD" w:rsidRDefault="00744DBD">
      <w:pPr>
        <w:pStyle w:val="ConsPlusNormal"/>
        <w:spacing w:before="220"/>
        <w:ind w:firstLine="540"/>
        <w:jc w:val="both"/>
      </w:pPr>
      <w:r>
        <w:t xml:space="preserve">Абзацы восьмой - девятый исключены. - </w:t>
      </w:r>
      <w:hyperlink r:id="rId124" w:history="1">
        <w:r>
          <w:rPr>
            <w:color w:val="0000FF"/>
          </w:rPr>
          <w:t>Постановление</w:t>
        </w:r>
      </w:hyperlink>
      <w:r>
        <w:t xml:space="preserve"> администрации Осинниковского городского округа от 25.05.2017 N 397-нп.</w:t>
      </w:r>
    </w:p>
    <w:p w:rsidR="00744DBD" w:rsidRDefault="00744DBD">
      <w:pPr>
        <w:pStyle w:val="ConsPlusNormal"/>
        <w:spacing w:before="220"/>
        <w:ind w:firstLine="540"/>
        <w:jc w:val="both"/>
      </w:pPr>
      <w:r>
        <w:lastRenderedPageBreak/>
        <w:t>Максимальный срок выполнения действия - 1 рабочий день.</w:t>
      </w:r>
    </w:p>
    <w:p w:rsidR="00744DBD" w:rsidRDefault="00744DBD">
      <w:pPr>
        <w:pStyle w:val="ConsPlusNormal"/>
        <w:spacing w:before="220"/>
        <w:ind w:firstLine="540"/>
        <w:jc w:val="both"/>
      </w:pPr>
      <w:r>
        <w:t xml:space="preserve">3.5.3.4. После получения ответа от органа местного самоуправления специалист, ответственный за производство по заявлению,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80" w:history="1">
        <w:r>
          <w:rPr>
            <w:color w:val="0000FF"/>
          </w:rPr>
          <w:t>подразделе 2.8.4</w:t>
        </w:r>
      </w:hyperlink>
      <w:r>
        <w:t xml:space="preserve"> настоящего административного регламента.</w:t>
      </w:r>
    </w:p>
    <w:p w:rsidR="00744DBD" w:rsidRDefault="00744DBD">
      <w:pPr>
        <w:pStyle w:val="ConsPlusNormal"/>
        <w:spacing w:before="220"/>
        <w:ind w:firstLine="540"/>
        <w:jc w:val="both"/>
      </w:pPr>
      <w:bookmarkStart w:id="19" w:name="P906"/>
      <w:bookmarkEnd w:id="19"/>
      <w:r>
        <w:t>Максимальный срок выполнения действия - 1 рабочий день.</w:t>
      </w:r>
    </w:p>
    <w:p w:rsidR="00744DBD" w:rsidRDefault="00744DBD">
      <w:pPr>
        <w:pStyle w:val="ConsPlusNormal"/>
        <w:jc w:val="both"/>
      </w:pPr>
      <w:r>
        <w:t xml:space="preserve">(в ред. </w:t>
      </w:r>
      <w:hyperlink r:id="rId125" w:history="1">
        <w:r>
          <w:rPr>
            <w:color w:val="0000FF"/>
          </w:rPr>
          <w:t>постановления</w:t>
        </w:r>
      </w:hyperlink>
      <w:r>
        <w:t xml:space="preserve"> администрации Осинниковского городского округа от 25.05.2017 N 397-нп)</w:t>
      </w:r>
    </w:p>
    <w:p w:rsidR="00744DBD" w:rsidRDefault="00744DBD">
      <w:pPr>
        <w:pStyle w:val="ConsPlusNormal"/>
        <w:spacing w:before="220"/>
        <w:ind w:firstLine="540"/>
        <w:jc w:val="both"/>
      </w:pPr>
      <w:r>
        <w:t>3.5.3.5. Специалист, ответственный за производство по заявлению, принимает решение:</w:t>
      </w:r>
    </w:p>
    <w:p w:rsidR="00744DBD" w:rsidRDefault="00744DBD">
      <w:pPr>
        <w:pStyle w:val="ConsPlusNormal"/>
        <w:spacing w:before="220"/>
        <w:ind w:firstLine="540"/>
        <w:jc w:val="both"/>
      </w:pPr>
      <w:r>
        <w:t>об отказе в предоставлении муниципальной услуги (при выявлении оснований для отказа в утверждении схемы расположения земельного участка или земельных участков на кадастровом плане территории);</w:t>
      </w:r>
    </w:p>
    <w:p w:rsidR="00744DBD" w:rsidRDefault="00744DBD">
      <w:pPr>
        <w:pStyle w:val="ConsPlusNormal"/>
        <w:spacing w:before="220"/>
        <w:ind w:firstLine="540"/>
        <w:jc w:val="both"/>
      </w:pPr>
      <w:r>
        <w:t>о предоставлении муниципальной услуги (при отсутствии оснований для отказа в утверждении схемы расположения земельного участка или земельных участков на кадастровом плане территории).</w:t>
      </w:r>
    </w:p>
    <w:p w:rsidR="00744DBD" w:rsidRDefault="00744DBD">
      <w:pPr>
        <w:pStyle w:val="ConsPlusNormal"/>
        <w:ind w:firstLine="540"/>
        <w:jc w:val="both"/>
      </w:pPr>
    </w:p>
    <w:p w:rsidR="00744DBD" w:rsidRDefault="00744DBD">
      <w:pPr>
        <w:pStyle w:val="ConsPlusTitle"/>
        <w:jc w:val="center"/>
        <w:outlineLvl w:val="3"/>
      </w:pPr>
      <w:r>
        <w:t>3.5.4. Отказ в предоставлении муниципальной услуги</w:t>
      </w:r>
    </w:p>
    <w:p w:rsidR="00744DBD" w:rsidRDefault="00744DBD">
      <w:pPr>
        <w:pStyle w:val="ConsPlusNormal"/>
        <w:ind w:firstLine="540"/>
        <w:jc w:val="both"/>
      </w:pPr>
    </w:p>
    <w:p w:rsidR="00744DBD" w:rsidRDefault="00744DBD">
      <w:pPr>
        <w:pStyle w:val="ConsPlusNormal"/>
        <w:ind w:firstLine="540"/>
        <w:jc w:val="both"/>
      </w:pPr>
      <w:r>
        <w:t>3.5.4.1. Основанием для начала административной процедуры является выявление оснований для отказа в утверждении схемы расположения земельного участка или земельных участков на кадастровом плане территории.</w:t>
      </w:r>
    </w:p>
    <w:p w:rsidR="00744DBD" w:rsidRDefault="00744DBD">
      <w:pPr>
        <w:pStyle w:val="ConsPlusNormal"/>
        <w:spacing w:before="220"/>
        <w:ind w:firstLine="540"/>
        <w:jc w:val="both"/>
      </w:pPr>
      <w:r>
        <w:t>3.5.4.2. Специалист, ответственный за производство по заявлению (отдела аренды и земельных отношений Комитета), готовит проект уведомления об отказе в утверждении схемы расположения земельного участка или земельных участков на кадастровом плане территории.</w:t>
      </w:r>
    </w:p>
    <w:p w:rsidR="00744DBD" w:rsidRDefault="00744DBD">
      <w:pPr>
        <w:pStyle w:val="ConsPlusNormal"/>
        <w:spacing w:before="220"/>
        <w:ind w:firstLine="540"/>
        <w:jc w:val="both"/>
      </w:pPr>
      <w:r>
        <w:t>Проект уведомления об отказе в утверждении схемы расположения земельного участка или земельных участков на кадастровом плане территории должен содержать:</w:t>
      </w:r>
    </w:p>
    <w:p w:rsidR="00744DBD" w:rsidRDefault="00744DBD">
      <w:pPr>
        <w:pStyle w:val="ConsPlusNormal"/>
        <w:spacing w:before="220"/>
        <w:ind w:firstLine="540"/>
        <w:jc w:val="both"/>
      </w:pPr>
      <w:r>
        <w:t>1) исчерпывающий перечень оснований для отказа в утверждении схемы расположения земельного участка или земельных участков на кадастровом плане территории;</w:t>
      </w:r>
    </w:p>
    <w:p w:rsidR="00744DBD" w:rsidRDefault="00744DBD">
      <w:pPr>
        <w:pStyle w:val="ConsPlusNormal"/>
        <w:spacing w:before="220"/>
        <w:ind w:firstLine="540"/>
        <w:jc w:val="both"/>
      </w:pPr>
      <w:r>
        <w:t>2) выводы об отказе в утверждении схемы расположения земельного участка или земельных участков на кадастровом плане территории.</w:t>
      </w:r>
    </w:p>
    <w:p w:rsidR="00744DBD" w:rsidRDefault="00744DBD">
      <w:pPr>
        <w:pStyle w:val="ConsPlusNormal"/>
        <w:spacing w:before="220"/>
        <w:ind w:firstLine="540"/>
        <w:jc w:val="both"/>
      </w:pPr>
      <w:r>
        <w:t>Специалист, ответственный за производство по заявлению, в порядке делопроизводства направляет проект уведомления об отказе в утверждении схемы расположения земельного участка или земельных участков на кадастровом плане территории уполномоченному должностному лицу для подписания.</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jc w:val="both"/>
      </w:pPr>
      <w:r>
        <w:t xml:space="preserve">(в ред. </w:t>
      </w:r>
      <w:hyperlink r:id="rId126" w:history="1">
        <w:r>
          <w:rPr>
            <w:color w:val="0000FF"/>
          </w:rPr>
          <w:t>постановления</w:t>
        </w:r>
      </w:hyperlink>
      <w:r>
        <w:t xml:space="preserve"> администрации Осинниковского городского округа от 25.05.2017 N 397-нп)</w:t>
      </w:r>
    </w:p>
    <w:p w:rsidR="00744DBD" w:rsidRDefault="00744DBD">
      <w:pPr>
        <w:pStyle w:val="ConsPlusNormal"/>
        <w:spacing w:before="220"/>
        <w:ind w:firstLine="540"/>
        <w:jc w:val="both"/>
      </w:pPr>
      <w:r>
        <w:t>Уполномоченное должностное лицо рассматривает проект уведомления об отказе в утверждении схемы расположения земельного участка или земельных участков на кадастровом плане территории и подписывает его.</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jc w:val="both"/>
      </w:pPr>
      <w:r>
        <w:t xml:space="preserve">(в ред. </w:t>
      </w:r>
      <w:hyperlink r:id="rId127" w:history="1">
        <w:r>
          <w:rPr>
            <w:color w:val="0000FF"/>
          </w:rPr>
          <w:t>постановления</w:t>
        </w:r>
      </w:hyperlink>
      <w:r>
        <w:t xml:space="preserve"> администрации Осинниковского городского округа от 25.05.2017 N 397-нп)</w:t>
      </w:r>
    </w:p>
    <w:p w:rsidR="00744DBD" w:rsidRDefault="00744DBD">
      <w:pPr>
        <w:pStyle w:val="ConsPlusNormal"/>
        <w:spacing w:before="220"/>
        <w:ind w:firstLine="540"/>
        <w:jc w:val="both"/>
      </w:pPr>
      <w:r>
        <w:t xml:space="preserve">Специалист, ответственный за регистрацию и отправку документов, в порядке делопроизводства регистрирует подписанное уведомление об отказе в утверждении схемы </w:t>
      </w:r>
      <w:r>
        <w:lastRenderedPageBreak/>
        <w:t>земельного участка или земельных участков на кадастровом плане территории в журнале исходящей корреспонденции и направляет данное уведомление об отказе заявителю или вручает лично.</w:t>
      </w:r>
    </w:p>
    <w:p w:rsidR="00744DBD" w:rsidRDefault="00744DBD">
      <w:pPr>
        <w:pStyle w:val="ConsPlusNormal"/>
        <w:jc w:val="both"/>
      </w:pPr>
      <w:r>
        <w:t xml:space="preserve">(в ред. </w:t>
      </w:r>
      <w:hyperlink r:id="rId128" w:history="1">
        <w:r>
          <w:rPr>
            <w:color w:val="0000FF"/>
          </w:rPr>
          <w:t>постановления</w:t>
        </w:r>
      </w:hyperlink>
      <w:r>
        <w:t xml:space="preserve"> администрации Осинниковского городского округа от 25.05.2017 N 397-нп)</w:t>
      </w:r>
    </w:p>
    <w:p w:rsidR="00744DBD" w:rsidRDefault="00744DBD">
      <w:pPr>
        <w:pStyle w:val="ConsPlusNormal"/>
        <w:spacing w:before="220"/>
        <w:ind w:firstLine="540"/>
        <w:jc w:val="both"/>
      </w:pPr>
      <w:r>
        <w:t xml:space="preserve">Абзацы десятый - одиннадцатый исключены. - </w:t>
      </w:r>
      <w:hyperlink r:id="rId129" w:history="1">
        <w:r>
          <w:rPr>
            <w:color w:val="0000FF"/>
          </w:rPr>
          <w:t>Постановление</w:t>
        </w:r>
      </w:hyperlink>
      <w:r>
        <w:t xml:space="preserve"> администрации Осинниковского городского округа от 25.05.2017 N 397-нп.</w:t>
      </w:r>
    </w:p>
    <w:p w:rsidR="00744DBD" w:rsidRDefault="00744DBD">
      <w:pPr>
        <w:pStyle w:val="ConsPlusNormal"/>
        <w:spacing w:before="220"/>
        <w:ind w:firstLine="540"/>
        <w:jc w:val="both"/>
      </w:pPr>
      <w:r>
        <w:t>Максимальный срок выполнения действий - 1 рабочий день.</w:t>
      </w:r>
    </w:p>
    <w:p w:rsidR="00744DBD" w:rsidRDefault="00744DBD">
      <w:pPr>
        <w:pStyle w:val="ConsPlusNormal"/>
        <w:ind w:firstLine="540"/>
        <w:jc w:val="both"/>
      </w:pPr>
    </w:p>
    <w:p w:rsidR="00744DBD" w:rsidRDefault="00744DBD">
      <w:pPr>
        <w:pStyle w:val="ConsPlusTitle"/>
        <w:jc w:val="center"/>
        <w:outlineLvl w:val="3"/>
      </w:pPr>
      <w:r>
        <w:t>3.5.5. Принятие решения об утверждении схемы расположения</w:t>
      </w:r>
    </w:p>
    <w:p w:rsidR="00744DBD" w:rsidRDefault="00744DBD">
      <w:pPr>
        <w:pStyle w:val="ConsPlusTitle"/>
        <w:jc w:val="center"/>
      </w:pPr>
      <w:r>
        <w:t>земельного участка или земельных участков на кадастровом</w:t>
      </w:r>
    </w:p>
    <w:p w:rsidR="00744DBD" w:rsidRDefault="00744DBD">
      <w:pPr>
        <w:pStyle w:val="ConsPlusTitle"/>
        <w:jc w:val="center"/>
      </w:pPr>
      <w:r>
        <w:t>плане территории</w:t>
      </w:r>
    </w:p>
    <w:p w:rsidR="00744DBD" w:rsidRDefault="00744DBD">
      <w:pPr>
        <w:pStyle w:val="ConsPlusNormal"/>
        <w:ind w:firstLine="540"/>
        <w:jc w:val="both"/>
      </w:pPr>
    </w:p>
    <w:p w:rsidR="00744DBD" w:rsidRDefault="00744DBD">
      <w:pPr>
        <w:pStyle w:val="ConsPlusNormal"/>
        <w:ind w:firstLine="540"/>
        <w:jc w:val="both"/>
      </w:pPr>
      <w:r>
        <w:t>3.5.5.1. Основанием для начала административной процедуры является отсутствие оснований для отказа в утверждении схемы расположения земельного участка или земельных участков на кадастровом плане территории.</w:t>
      </w:r>
    </w:p>
    <w:p w:rsidR="00744DBD" w:rsidRDefault="00744DBD">
      <w:pPr>
        <w:pStyle w:val="ConsPlusNormal"/>
        <w:spacing w:before="220"/>
        <w:ind w:firstLine="540"/>
        <w:jc w:val="both"/>
      </w:pPr>
      <w:r>
        <w:t>3.5.5.2. Специалист, ответственный за производство по заявлению (отдела аренды и земельных отношений Комитета):</w:t>
      </w:r>
    </w:p>
    <w:p w:rsidR="00744DBD" w:rsidRDefault="00744DBD">
      <w:pPr>
        <w:pStyle w:val="ConsPlusNormal"/>
        <w:spacing w:before="220"/>
        <w:ind w:firstLine="540"/>
        <w:jc w:val="both"/>
      </w:pPr>
      <w:bookmarkStart w:id="20" w:name="P936"/>
      <w:bookmarkEnd w:id="20"/>
      <w:r>
        <w:t>1) готовит проект решения об утверждении схемы расположения земельного участка или земельных участков на кадастровом плане территории;</w:t>
      </w:r>
    </w:p>
    <w:p w:rsidR="00744DBD" w:rsidRDefault="00744DBD">
      <w:pPr>
        <w:pStyle w:val="ConsPlusNormal"/>
        <w:spacing w:before="220"/>
        <w:ind w:firstLine="540"/>
        <w:jc w:val="both"/>
      </w:pPr>
      <w:bookmarkStart w:id="21" w:name="P937"/>
      <w:bookmarkEnd w:id="21"/>
      <w:r>
        <w:t>2) в порядке делопроизводства направляет проект решения об утверждении схемы расположения земельного участка или земельных участков на кадастровом плане территории лицам, ответственным за проведение правовой экспертизы.</w:t>
      </w:r>
    </w:p>
    <w:p w:rsidR="00744DBD" w:rsidRDefault="00744DBD">
      <w:pPr>
        <w:pStyle w:val="ConsPlusNormal"/>
        <w:spacing w:before="220"/>
        <w:ind w:firstLine="540"/>
        <w:jc w:val="both"/>
      </w:pPr>
      <w:r>
        <w:t xml:space="preserve">Данные действия, указанные в </w:t>
      </w:r>
      <w:hyperlink w:anchor="P936" w:history="1">
        <w:r>
          <w:rPr>
            <w:color w:val="0000FF"/>
          </w:rPr>
          <w:t>абзацах 2</w:t>
        </w:r>
      </w:hyperlink>
      <w:r>
        <w:t xml:space="preserve"> и </w:t>
      </w:r>
      <w:hyperlink w:anchor="P937" w:history="1">
        <w:r>
          <w:rPr>
            <w:color w:val="0000FF"/>
          </w:rPr>
          <w:t>3</w:t>
        </w:r>
      </w:hyperlink>
      <w:r>
        <w:t xml:space="preserve"> данного пункта, выполняются в течение 5 дней, указанных в </w:t>
      </w:r>
      <w:hyperlink w:anchor="P906" w:history="1">
        <w:r>
          <w:rPr>
            <w:color w:val="0000FF"/>
          </w:rPr>
          <w:t>абзаце 2 п. 3.5.3.4</w:t>
        </w:r>
      </w:hyperlink>
      <w:r>
        <w:t xml:space="preserve"> настоящего регламента.</w:t>
      </w:r>
    </w:p>
    <w:p w:rsidR="00744DBD" w:rsidRDefault="00744DBD">
      <w:pPr>
        <w:pStyle w:val="ConsPlusNormal"/>
        <w:jc w:val="both"/>
      </w:pPr>
      <w:r>
        <w:t xml:space="preserve">(в ред. </w:t>
      </w:r>
      <w:hyperlink r:id="rId130" w:history="1">
        <w:r>
          <w:rPr>
            <w:color w:val="0000FF"/>
          </w:rPr>
          <w:t>постановления</w:t>
        </w:r>
      </w:hyperlink>
      <w:r>
        <w:t xml:space="preserve"> администрации Осинниковского городского округа от 25.05.2017 N 397-нп)</w:t>
      </w:r>
    </w:p>
    <w:p w:rsidR="00744DBD" w:rsidRDefault="00744DBD">
      <w:pPr>
        <w:pStyle w:val="ConsPlusNormal"/>
        <w:spacing w:before="220"/>
        <w:ind w:firstLine="540"/>
        <w:jc w:val="both"/>
      </w:pPr>
      <w:r>
        <w:t>Специалисты юридических отделов КУМИ администрации Осинниковского городского округа и администрации Осинниковского городского округа, ответственные за проведение правовой экспертизы, рассматривают проект решения об утверждении схемы расположения земельного участка или земельных участков на кадастровом плане территории на предмет соответствия его требованиям действующего законодательства и подписывают лист согласования.</w:t>
      </w:r>
    </w:p>
    <w:p w:rsidR="00744DBD" w:rsidRDefault="00744DBD">
      <w:pPr>
        <w:pStyle w:val="ConsPlusNormal"/>
        <w:spacing w:before="220"/>
        <w:ind w:firstLine="540"/>
        <w:jc w:val="both"/>
      </w:pPr>
      <w:r>
        <w:t>Максимальный срок выполнения действия - 3 рабочих дня.</w:t>
      </w:r>
    </w:p>
    <w:p w:rsidR="00744DBD" w:rsidRDefault="00744DBD">
      <w:pPr>
        <w:pStyle w:val="ConsPlusNormal"/>
        <w:jc w:val="both"/>
      </w:pPr>
      <w:r>
        <w:t xml:space="preserve">(в ред. </w:t>
      </w:r>
      <w:hyperlink r:id="rId131" w:history="1">
        <w:r>
          <w:rPr>
            <w:color w:val="0000FF"/>
          </w:rPr>
          <w:t>постановления</w:t>
        </w:r>
      </w:hyperlink>
      <w:r>
        <w:t xml:space="preserve"> администрации Осинниковского городского округа от 25.05.2017 N 397-нп)</w:t>
      </w:r>
    </w:p>
    <w:p w:rsidR="00744DBD" w:rsidRDefault="00744DBD">
      <w:pPr>
        <w:pStyle w:val="ConsPlusNormal"/>
        <w:spacing w:before="220"/>
        <w:ind w:firstLine="540"/>
        <w:jc w:val="both"/>
      </w:pPr>
      <w:r>
        <w:t>Уполномоченное должностное лицо рассматривает проект решения об утверждении схемы расположения земельного участка или земельных участков на кадастровом плане территории и подписывает его.</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jc w:val="both"/>
      </w:pPr>
      <w:r>
        <w:t xml:space="preserve">(в ред. </w:t>
      </w:r>
      <w:hyperlink r:id="rId132" w:history="1">
        <w:r>
          <w:rPr>
            <w:color w:val="0000FF"/>
          </w:rPr>
          <w:t>постановления</w:t>
        </w:r>
      </w:hyperlink>
      <w:r>
        <w:t xml:space="preserve"> администрации Осинниковского городского округа от 25.05.2017 N 397-нп)</w:t>
      </w:r>
    </w:p>
    <w:p w:rsidR="00744DBD" w:rsidRDefault="00744DBD">
      <w:pPr>
        <w:pStyle w:val="ConsPlusNormal"/>
        <w:spacing w:before="220"/>
        <w:ind w:firstLine="540"/>
        <w:jc w:val="both"/>
      </w:pPr>
      <w: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об утверждении схемы расположения земельного участка или земельных участков на кадастровом плане территории.</w:t>
      </w:r>
    </w:p>
    <w:p w:rsidR="00744DBD" w:rsidRDefault="00744DBD">
      <w:pPr>
        <w:pStyle w:val="ConsPlusNormal"/>
        <w:spacing w:before="220"/>
        <w:ind w:firstLine="540"/>
        <w:jc w:val="both"/>
      </w:pPr>
      <w:r>
        <w:t>Максимальный срок выполнения действий - 1 рабочий день.</w:t>
      </w:r>
    </w:p>
    <w:p w:rsidR="00744DBD" w:rsidRDefault="00744DBD">
      <w:pPr>
        <w:pStyle w:val="ConsPlusNormal"/>
        <w:spacing w:before="220"/>
        <w:ind w:firstLine="540"/>
        <w:jc w:val="both"/>
      </w:pPr>
      <w:r>
        <w:t xml:space="preserve">Специалист, ответственный за производство по заявлению (отдела аренды и земельных </w:t>
      </w:r>
      <w:r>
        <w:lastRenderedPageBreak/>
        <w:t>отношений Комитета), выдает решение об утверждении схемы расположения земельного участка или земельных участков на кадастровом плане территории заявителю.</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jc w:val="both"/>
      </w:pPr>
      <w:r>
        <w:t xml:space="preserve">(в ред. </w:t>
      </w:r>
      <w:hyperlink r:id="rId133" w:history="1">
        <w:r>
          <w:rPr>
            <w:color w:val="0000FF"/>
          </w:rPr>
          <w:t>постановления</w:t>
        </w:r>
      </w:hyperlink>
      <w:r>
        <w:t xml:space="preserve"> администрации Осинниковского городского округа от 25.05.2017 N 397-нп)</w:t>
      </w:r>
    </w:p>
    <w:p w:rsidR="00744DBD" w:rsidRDefault="00744DBD">
      <w:pPr>
        <w:pStyle w:val="ConsPlusNormal"/>
        <w:ind w:firstLine="540"/>
        <w:jc w:val="both"/>
      </w:pPr>
    </w:p>
    <w:p w:rsidR="00744DBD" w:rsidRDefault="00744DBD">
      <w:pPr>
        <w:pStyle w:val="ConsPlusTitle"/>
        <w:jc w:val="center"/>
        <w:outlineLvl w:val="2"/>
      </w:pPr>
      <w:r>
        <w:t>3.6. Административные процедуры по выдаче распоряжения</w:t>
      </w:r>
    </w:p>
    <w:p w:rsidR="00744DBD" w:rsidRDefault="00744DBD">
      <w:pPr>
        <w:pStyle w:val="ConsPlusTitle"/>
        <w:jc w:val="center"/>
      </w:pPr>
      <w:r>
        <w:t>о постановке земельного участка на государственный</w:t>
      </w:r>
    </w:p>
    <w:p w:rsidR="00744DBD" w:rsidRDefault="00744DBD">
      <w:pPr>
        <w:pStyle w:val="ConsPlusTitle"/>
        <w:jc w:val="center"/>
      </w:pPr>
      <w:r>
        <w:t>кадастровый учет</w:t>
      </w:r>
    </w:p>
    <w:p w:rsidR="00744DBD" w:rsidRDefault="00744DBD">
      <w:pPr>
        <w:pStyle w:val="ConsPlusNormal"/>
        <w:ind w:firstLine="540"/>
        <w:jc w:val="both"/>
      </w:pPr>
    </w:p>
    <w:p w:rsidR="00744DBD" w:rsidRDefault="00744DBD">
      <w:pPr>
        <w:pStyle w:val="ConsPlusNormal"/>
        <w:ind w:firstLine="540"/>
        <w:jc w:val="both"/>
      </w:pPr>
      <w:r>
        <w:t>В случае если в государственном кадастре недвижимости содержатся сведения о том, что земельный участок является ранее учтенным, либо имеющихся сведений недостаточно для предоставления муниципальной услуги, заявитель обращается в Комитет с заявлением о выдаче распоряжения о постановке земельного участка на государственный кадастровый учет.</w:t>
      </w:r>
    </w:p>
    <w:p w:rsidR="00744DBD" w:rsidRDefault="00744DBD">
      <w:pPr>
        <w:pStyle w:val="ConsPlusNormal"/>
        <w:ind w:firstLine="540"/>
        <w:jc w:val="both"/>
      </w:pPr>
    </w:p>
    <w:p w:rsidR="00744DBD" w:rsidRDefault="00744DBD">
      <w:pPr>
        <w:pStyle w:val="ConsPlusTitle"/>
        <w:jc w:val="center"/>
        <w:outlineLvl w:val="3"/>
      </w:pPr>
      <w:r>
        <w:t>3.6.1. Прием от заявителя документов</w:t>
      </w:r>
    </w:p>
    <w:p w:rsidR="00744DBD" w:rsidRDefault="00744DBD">
      <w:pPr>
        <w:pStyle w:val="ConsPlusNormal"/>
        <w:ind w:firstLine="540"/>
        <w:jc w:val="both"/>
      </w:pPr>
    </w:p>
    <w:p w:rsidR="00744DBD" w:rsidRDefault="00744DBD">
      <w:pPr>
        <w:pStyle w:val="ConsPlusNormal"/>
        <w:ind w:firstLine="540"/>
        <w:jc w:val="both"/>
      </w:pPr>
      <w:r>
        <w:t xml:space="preserve">3.6.1.1. Основанием для начала предоставления муниципальной услуги является обращение заявителя в Комитет (лично, почтой, в форме электронного документа) с заявлением о выдаче распоряжения о постановке земельного участка на государственный кадастровый учет с приложением документов, указанных в </w:t>
      </w:r>
      <w:hyperlink w:anchor="P202" w:history="1">
        <w:r>
          <w:rPr>
            <w:color w:val="0000FF"/>
          </w:rPr>
          <w:t>пункте 2.6.5</w:t>
        </w:r>
      </w:hyperlink>
      <w:r>
        <w:t xml:space="preserve"> настоящего административного регламента.</w:t>
      </w:r>
    </w:p>
    <w:p w:rsidR="00744DBD" w:rsidRDefault="00744DBD">
      <w:pPr>
        <w:pStyle w:val="ConsPlusNormal"/>
        <w:spacing w:before="220"/>
        <w:ind w:firstLine="540"/>
        <w:jc w:val="both"/>
      </w:pPr>
      <w:r>
        <w:t>3.6.1.2. Специалист, ответственный за прием документов:</w:t>
      </w:r>
    </w:p>
    <w:p w:rsidR="00744DBD" w:rsidRDefault="00744DBD">
      <w:pPr>
        <w:pStyle w:val="ConsPlusNormal"/>
        <w:spacing w:before="220"/>
        <w:ind w:firstLine="540"/>
        <w:jc w:val="both"/>
      </w:pPr>
      <w:r>
        <w:t>1) устанавливает личность заявителя, в том числе проверяет документ, удостоверяющий личность заявителя либо полномочия его представителя;</w:t>
      </w:r>
    </w:p>
    <w:p w:rsidR="00744DBD" w:rsidRDefault="00744DBD">
      <w:pPr>
        <w:pStyle w:val="ConsPlusNormal"/>
        <w:spacing w:before="220"/>
        <w:ind w:firstLine="540"/>
        <w:jc w:val="both"/>
      </w:pPr>
      <w:r>
        <w:t>2) устанавливает наличие документов, указанных в приложении к заявлению.</w:t>
      </w:r>
    </w:p>
    <w:p w:rsidR="00744DBD" w:rsidRDefault="00744DBD">
      <w:pPr>
        <w:pStyle w:val="ConsPlusNormal"/>
        <w:spacing w:before="220"/>
        <w:ind w:firstLine="540"/>
        <w:jc w:val="both"/>
      </w:pPr>
      <w: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услуги в связи с отсутствием необходимых документов.</w:t>
      </w:r>
    </w:p>
    <w:p w:rsidR="00744DBD" w:rsidRDefault="00744DBD">
      <w:pPr>
        <w:pStyle w:val="ConsPlusNormal"/>
        <w:spacing w:before="220"/>
        <w:ind w:firstLine="540"/>
        <w:jc w:val="both"/>
      </w:pPr>
      <w:r>
        <w:t>Максимальный срок выполнения действий - 20 минут на одного заявителя.</w:t>
      </w:r>
    </w:p>
    <w:p w:rsidR="00744DBD" w:rsidRDefault="00744DBD">
      <w:pPr>
        <w:pStyle w:val="ConsPlusNormal"/>
        <w:spacing w:before="220"/>
        <w:ind w:firstLine="540"/>
        <w:jc w:val="both"/>
      </w:pPr>
      <w:r>
        <w:t>Специалист, ответственный за производство по заявлению (отдела аренды и земельных отношений Комитета), в день поступления документов, представленных заявителем, регистрирует их в журнале регистрации заявлений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744DBD" w:rsidRDefault="00744DBD">
      <w:pPr>
        <w:pStyle w:val="ConsPlusNormal"/>
        <w:spacing w:before="220"/>
        <w:ind w:firstLine="540"/>
        <w:jc w:val="both"/>
      </w:pPr>
      <w:r>
        <w:t>Максимальный срок выполнения действия - 2 рабочих дня.</w:t>
      </w:r>
    </w:p>
    <w:p w:rsidR="00744DBD" w:rsidRDefault="00744DBD">
      <w:pPr>
        <w:pStyle w:val="ConsPlusNormal"/>
        <w:spacing w:before="220"/>
        <w:ind w:firstLine="540"/>
        <w:jc w:val="both"/>
      </w:pPr>
      <w:r>
        <w:t>3.6.1.3. Уполномоченное должностное лицо:</w:t>
      </w:r>
    </w:p>
    <w:p w:rsidR="00744DBD" w:rsidRDefault="00744DBD">
      <w:pPr>
        <w:pStyle w:val="ConsPlusNormal"/>
        <w:spacing w:before="220"/>
        <w:ind w:firstLine="540"/>
        <w:jc w:val="both"/>
      </w:pPr>
      <w:r>
        <w:t>1) определяет специалиста, ответственного за производство по заявлению;</w:t>
      </w:r>
    </w:p>
    <w:p w:rsidR="00744DBD" w:rsidRDefault="00744DBD">
      <w:pPr>
        <w:pStyle w:val="ConsPlusNormal"/>
        <w:spacing w:before="220"/>
        <w:ind w:firstLine="540"/>
        <w:jc w:val="both"/>
      </w:pPr>
      <w:r>
        <w:t>2) в порядке делопроизводства направляет документы на исполнение специалисту.</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ind w:firstLine="540"/>
        <w:jc w:val="both"/>
      </w:pPr>
    </w:p>
    <w:p w:rsidR="00744DBD" w:rsidRDefault="00744DBD">
      <w:pPr>
        <w:pStyle w:val="ConsPlusTitle"/>
        <w:jc w:val="center"/>
        <w:outlineLvl w:val="3"/>
      </w:pPr>
      <w:r>
        <w:t>3.6.2. Первичная проверка документов</w:t>
      </w:r>
    </w:p>
    <w:p w:rsidR="00744DBD" w:rsidRDefault="00744DBD">
      <w:pPr>
        <w:pStyle w:val="ConsPlusNormal"/>
        <w:ind w:firstLine="540"/>
        <w:jc w:val="both"/>
      </w:pPr>
    </w:p>
    <w:p w:rsidR="00744DBD" w:rsidRDefault="00744DBD">
      <w:pPr>
        <w:pStyle w:val="ConsPlusNormal"/>
        <w:ind w:firstLine="540"/>
        <w:jc w:val="both"/>
      </w:pPr>
      <w:r>
        <w:lastRenderedPageBreak/>
        <w:t>3.6.2.1. Основанием для начала административной процедуры является поступление документов специалисту, ответственному за производство по заявлению.</w:t>
      </w:r>
    </w:p>
    <w:p w:rsidR="00744DBD" w:rsidRDefault="00744DBD">
      <w:pPr>
        <w:pStyle w:val="ConsPlusNormal"/>
        <w:spacing w:before="220"/>
        <w:ind w:firstLine="540"/>
        <w:jc w:val="both"/>
      </w:pPr>
      <w:r>
        <w:t>3.6.2.2.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744DBD" w:rsidRDefault="00744DBD">
      <w:pPr>
        <w:pStyle w:val="ConsPlusNormal"/>
        <w:spacing w:before="220"/>
        <w:ind w:firstLine="540"/>
        <w:jc w:val="both"/>
      </w:pPr>
      <w:r>
        <w:t>представлены все требуемые документы;</w:t>
      </w:r>
    </w:p>
    <w:p w:rsidR="00744DBD" w:rsidRDefault="00744DBD">
      <w:pPr>
        <w:pStyle w:val="ConsPlusNormal"/>
        <w:spacing w:before="220"/>
        <w:ind w:firstLine="540"/>
        <w:jc w:val="both"/>
      </w:pPr>
      <w:r>
        <w:t>документы подписаны и имеют оттиски печатей;</w:t>
      </w:r>
    </w:p>
    <w:p w:rsidR="00744DBD" w:rsidRDefault="00744DBD">
      <w:pPr>
        <w:pStyle w:val="ConsPlusNormal"/>
        <w:spacing w:before="220"/>
        <w:ind w:firstLine="540"/>
        <w:jc w:val="both"/>
      </w:pPr>
      <w:r>
        <w:t>документы в установленных законодательством случаях нотариально заверены;</w:t>
      </w:r>
    </w:p>
    <w:p w:rsidR="00744DBD" w:rsidRDefault="00744DBD">
      <w:pPr>
        <w:pStyle w:val="ConsPlusNormal"/>
        <w:spacing w:before="220"/>
        <w:ind w:firstLine="540"/>
        <w:jc w:val="both"/>
      </w:pPr>
      <w:r>
        <w:t>тексты документов написаны разборчиво, наименования юридических лиц - без сокращения, с указанием их мест нахождения;</w:t>
      </w:r>
    </w:p>
    <w:p w:rsidR="00744DBD" w:rsidRDefault="00744DBD">
      <w:pPr>
        <w:pStyle w:val="ConsPlusNormal"/>
        <w:spacing w:before="220"/>
        <w:ind w:firstLine="540"/>
        <w:jc w:val="both"/>
      </w:pPr>
      <w:r>
        <w:t>фамилии, имена, отчества, адреса мест жительства написаны полностью;</w:t>
      </w:r>
    </w:p>
    <w:p w:rsidR="00744DBD" w:rsidRDefault="00744DBD">
      <w:pPr>
        <w:pStyle w:val="ConsPlusNormal"/>
        <w:spacing w:before="220"/>
        <w:ind w:firstLine="540"/>
        <w:jc w:val="both"/>
      </w:pPr>
      <w:r>
        <w:t>в документах нет подчисток, приписок, зачеркнутых слов и иных неоговоренных исправлений;</w:t>
      </w:r>
    </w:p>
    <w:p w:rsidR="00744DBD" w:rsidRDefault="00744DBD">
      <w:pPr>
        <w:pStyle w:val="ConsPlusNormal"/>
        <w:spacing w:before="220"/>
        <w:ind w:firstLine="540"/>
        <w:jc w:val="both"/>
      </w:pPr>
      <w:r>
        <w:t>документы не исполнены карандашом;</w:t>
      </w:r>
    </w:p>
    <w:p w:rsidR="00744DBD" w:rsidRDefault="00744DBD">
      <w:pPr>
        <w:pStyle w:val="ConsPlusNormal"/>
        <w:spacing w:before="220"/>
        <w:ind w:firstLine="540"/>
        <w:jc w:val="both"/>
      </w:pPr>
      <w:r>
        <w:t>документы не имеют серьезных повреждений, наличие которых не позволяет однозначно истолковать их содержание;</w:t>
      </w:r>
    </w:p>
    <w:p w:rsidR="00744DBD" w:rsidRDefault="00744DBD">
      <w:pPr>
        <w:pStyle w:val="ConsPlusNormal"/>
        <w:spacing w:before="220"/>
        <w:ind w:firstLine="540"/>
        <w:jc w:val="both"/>
      </w:pPr>
      <w:r>
        <w:t>не истек срок действия представленных документов.</w:t>
      </w:r>
    </w:p>
    <w:p w:rsidR="00744DBD" w:rsidRDefault="00744DBD">
      <w:pPr>
        <w:pStyle w:val="ConsPlusNormal"/>
        <w:spacing w:before="220"/>
        <w:ind w:firstLine="540"/>
        <w:jc w:val="both"/>
      </w:pPr>
      <w:r>
        <w:t>Максимальный срок выполнения действий - 5 рабочих дней.</w:t>
      </w:r>
    </w:p>
    <w:p w:rsidR="00744DBD" w:rsidRDefault="00744DBD">
      <w:pPr>
        <w:pStyle w:val="ConsPlusNormal"/>
        <w:spacing w:before="220"/>
        <w:ind w:firstLine="540"/>
        <w:jc w:val="both"/>
      </w:pPr>
      <w:r>
        <w:t>3.6.2.3.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w:t>
      </w:r>
    </w:p>
    <w:p w:rsidR="00744DBD" w:rsidRDefault="00744DBD">
      <w:pPr>
        <w:pStyle w:val="ConsPlusNormal"/>
        <w:spacing w:before="220"/>
        <w:ind w:firstLine="540"/>
        <w:jc w:val="both"/>
      </w:pPr>
      <w:r>
        <w:t>1) готовит проект уведомления о прекращении процедуры предоставления муниципальной услуги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744DBD" w:rsidRDefault="00744DBD">
      <w:pPr>
        <w:pStyle w:val="ConsPlusNormal"/>
        <w:spacing w:before="220"/>
        <w:ind w:firstLine="540"/>
        <w:jc w:val="both"/>
      </w:pPr>
      <w:r>
        <w:t>2) в порядке делопроизводства направляет проект уведомления уполномоченному должностному лицу Комитета для подписания.</w:t>
      </w:r>
    </w:p>
    <w:p w:rsidR="00744DBD" w:rsidRDefault="00744DBD">
      <w:pPr>
        <w:pStyle w:val="ConsPlusNormal"/>
        <w:spacing w:before="220"/>
        <w:ind w:firstLine="540"/>
        <w:jc w:val="both"/>
      </w:pPr>
      <w:r>
        <w:t>Максимальный срок выполнения действий - 2 рабочих дня.</w:t>
      </w:r>
    </w:p>
    <w:p w:rsidR="00744DBD" w:rsidRDefault="00744DBD">
      <w:pPr>
        <w:pStyle w:val="ConsPlusNormal"/>
        <w:spacing w:before="220"/>
        <w:ind w:firstLine="540"/>
        <w:jc w:val="both"/>
      </w:pPr>
      <w:r>
        <w:t>Уполномоченное должностное лицо, рассмотрев проект уведомления о наличии препятствий для предоставления муниципальной услуги, подписывает его.</w:t>
      </w:r>
    </w:p>
    <w:p w:rsidR="00744DBD" w:rsidRDefault="00744DBD">
      <w:pPr>
        <w:pStyle w:val="ConsPlusNormal"/>
        <w:spacing w:before="220"/>
        <w:ind w:firstLine="540"/>
        <w:jc w:val="both"/>
      </w:pPr>
      <w:r>
        <w:t>Максимальный срок выполнения действия - 3 рабочих дня.</w:t>
      </w:r>
    </w:p>
    <w:p w:rsidR="00744DBD" w:rsidRDefault="00744DBD">
      <w:pPr>
        <w:pStyle w:val="ConsPlusNormal"/>
        <w:spacing w:before="220"/>
        <w:ind w:firstLine="540"/>
        <w:jc w:val="both"/>
      </w:pPr>
      <w:r>
        <w:t>Специалист, ответственный за регистрацию документов, в порядке делопроизводства регистрирует уведомление в журнале исходящей корреспонденции.</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spacing w:before="220"/>
        <w:ind w:firstLine="540"/>
        <w:jc w:val="both"/>
      </w:pPr>
      <w:r>
        <w:t>Специалист, ответственный за отправку документов, в зависимости от формы подачи заявления направляет уведомление о прекращении процедуры предоставления муниципальной услуги почтой или вручает лично.</w:t>
      </w:r>
    </w:p>
    <w:p w:rsidR="00744DBD" w:rsidRDefault="00744DBD">
      <w:pPr>
        <w:pStyle w:val="ConsPlusNormal"/>
        <w:spacing w:before="220"/>
        <w:ind w:firstLine="540"/>
        <w:jc w:val="both"/>
      </w:pPr>
      <w:r>
        <w:lastRenderedPageBreak/>
        <w:t>Максимальный срок выполнения действия - 1 рабочий день.</w:t>
      </w:r>
    </w:p>
    <w:p w:rsidR="00744DBD" w:rsidRDefault="00744DBD">
      <w:pPr>
        <w:pStyle w:val="ConsPlusNormal"/>
        <w:spacing w:before="220"/>
        <w:ind w:firstLine="540"/>
        <w:jc w:val="both"/>
      </w:pPr>
      <w:r>
        <w:t>3.6.2.4. По результатам административной процедуры по первичной проверке документов и отсутствию препятствий для предоставления муниципальной услуги специалист, ответственный за производство по заявлению (отдела аренды и земельных отношений Комитета), формирует дело заявителя для рассмотрения вопроса о выдаче распоряжения о постановке земельного участка на государственный кадастровый учет.</w:t>
      </w:r>
    </w:p>
    <w:p w:rsidR="00744DBD" w:rsidRDefault="00744DBD">
      <w:pPr>
        <w:pStyle w:val="ConsPlusNormal"/>
        <w:spacing w:before="220"/>
        <w:ind w:firstLine="540"/>
        <w:jc w:val="both"/>
      </w:pPr>
      <w:r>
        <w:t>Максимальный срок выполнения действия - 1 рабочий день.</w:t>
      </w:r>
    </w:p>
    <w:p w:rsidR="00744DBD" w:rsidRDefault="00744DBD">
      <w:pPr>
        <w:pStyle w:val="ConsPlusNormal"/>
        <w:ind w:firstLine="540"/>
        <w:jc w:val="both"/>
      </w:pPr>
    </w:p>
    <w:p w:rsidR="00744DBD" w:rsidRDefault="00744DBD">
      <w:pPr>
        <w:pStyle w:val="ConsPlusTitle"/>
        <w:jc w:val="center"/>
        <w:outlineLvl w:val="3"/>
      </w:pPr>
      <w:r>
        <w:t>3.6.3. Рассмотрение документов</w:t>
      </w:r>
    </w:p>
    <w:p w:rsidR="00744DBD" w:rsidRDefault="00744DBD">
      <w:pPr>
        <w:pStyle w:val="ConsPlusNormal"/>
        <w:ind w:firstLine="540"/>
        <w:jc w:val="both"/>
      </w:pPr>
    </w:p>
    <w:p w:rsidR="00744DBD" w:rsidRDefault="00744DBD">
      <w:pPr>
        <w:pStyle w:val="ConsPlusNormal"/>
        <w:ind w:firstLine="540"/>
        <w:jc w:val="both"/>
      </w:pPr>
      <w:r>
        <w:t>3.6.3.1. Основанием для начала административной процедуры является сформированное дело.</w:t>
      </w:r>
    </w:p>
    <w:p w:rsidR="00744DBD" w:rsidRDefault="00744DBD">
      <w:pPr>
        <w:pStyle w:val="ConsPlusNormal"/>
        <w:spacing w:before="220"/>
        <w:ind w:firstLine="540"/>
        <w:jc w:val="both"/>
      </w:pPr>
      <w:r>
        <w:t>3.6.3.2. Специалист, ответственный за производство по заявлению, получает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 посредством межведомственного электронного взаимодействия.</w:t>
      </w:r>
    </w:p>
    <w:p w:rsidR="00744DBD" w:rsidRDefault="00744DBD">
      <w:pPr>
        <w:pStyle w:val="ConsPlusNormal"/>
        <w:spacing w:before="220"/>
        <w:ind w:firstLine="540"/>
        <w:jc w:val="both"/>
      </w:pPr>
      <w:r>
        <w:t xml:space="preserve">3.6.3.3. Специалист, ответственный за производство по заявлению,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86" w:history="1">
        <w:r>
          <w:rPr>
            <w:color w:val="0000FF"/>
          </w:rPr>
          <w:t>подразделе 2.8.5</w:t>
        </w:r>
      </w:hyperlink>
      <w:r>
        <w:t xml:space="preserve"> настоящего административного регламента.</w:t>
      </w:r>
    </w:p>
    <w:p w:rsidR="00744DBD" w:rsidRDefault="00744DBD">
      <w:pPr>
        <w:pStyle w:val="ConsPlusNormal"/>
        <w:spacing w:before="220"/>
        <w:ind w:firstLine="540"/>
        <w:jc w:val="both"/>
      </w:pPr>
      <w:r>
        <w:t>Максимальный срок выполнения действий - 5 рабочих дней.</w:t>
      </w:r>
    </w:p>
    <w:p w:rsidR="00744DBD" w:rsidRDefault="00744DBD">
      <w:pPr>
        <w:pStyle w:val="ConsPlusNormal"/>
        <w:spacing w:before="220"/>
        <w:ind w:firstLine="540"/>
        <w:jc w:val="both"/>
      </w:pPr>
      <w:r>
        <w:t>3.6.3.4. Специалист, ответственный за производство по заявлению, принимает решение:</w:t>
      </w:r>
    </w:p>
    <w:p w:rsidR="00744DBD" w:rsidRDefault="00744DBD">
      <w:pPr>
        <w:pStyle w:val="ConsPlusNormal"/>
        <w:spacing w:before="220"/>
        <w:ind w:firstLine="540"/>
        <w:jc w:val="both"/>
      </w:pPr>
      <w:r>
        <w:t>об отказе в предоставлении муниципальной услуги (при выявлении оснований для отказа в выдаче распоряжения о постановке на государственный кадастровый учет земельного участка);</w:t>
      </w:r>
    </w:p>
    <w:p w:rsidR="00744DBD" w:rsidRDefault="00744DBD">
      <w:pPr>
        <w:pStyle w:val="ConsPlusNormal"/>
        <w:spacing w:before="220"/>
        <w:ind w:firstLine="540"/>
        <w:jc w:val="both"/>
      </w:pPr>
      <w:r>
        <w:t>о предоставлении муниципальной услуги (при отсутствии оснований для отказа в выдаче распоряжения о постановке на государственный кадастровый учет земельного участка).</w:t>
      </w:r>
    </w:p>
    <w:p w:rsidR="00744DBD" w:rsidRDefault="00744DBD">
      <w:pPr>
        <w:pStyle w:val="ConsPlusNormal"/>
        <w:ind w:firstLine="540"/>
        <w:jc w:val="both"/>
      </w:pPr>
    </w:p>
    <w:p w:rsidR="00744DBD" w:rsidRDefault="00744DBD">
      <w:pPr>
        <w:pStyle w:val="ConsPlusTitle"/>
        <w:jc w:val="center"/>
        <w:outlineLvl w:val="3"/>
      </w:pPr>
      <w:r>
        <w:t>3.6.4. Отказ в предоставлении муниципальной услуги</w:t>
      </w:r>
    </w:p>
    <w:p w:rsidR="00744DBD" w:rsidRDefault="00744DBD">
      <w:pPr>
        <w:pStyle w:val="ConsPlusNormal"/>
        <w:ind w:firstLine="540"/>
        <w:jc w:val="both"/>
      </w:pPr>
    </w:p>
    <w:p w:rsidR="00744DBD" w:rsidRDefault="00744DBD">
      <w:pPr>
        <w:pStyle w:val="ConsPlusNormal"/>
        <w:ind w:firstLine="540"/>
        <w:jc w:val="both"/>
      </w:pPr>
      <w:r>
        <w:t>3.6.4.1. Основанием для начала административной процедуры является выявление оснований для отказа в выдаче распоряжения о постановке земельного участка на государственный кадастровый учет.</w:t>
      </w:r>
    </w:p>
    <w:p w:rsidR="00744DBD" w:rsidRDefault="00744DBD">
      <w:pPr>
        <w:pStyle w:val="ConsPlusNormal"/>
        <w:spacing w:before="220"/>
        <w:ind w:firstLine="540"/>
        <w:jc w:val="both"/>
      </w:pPr>
      <w:r>
        <w:t>3.6.4.2. Специалист, ответственный за производство по заявлению (отдела аренды и земельных отношений Комитета), готовит проект уведомления об отказе в выдаче распоряжения о постановке земельного участка на государственный кадастровый учет.</w:t>
      </w:r>
    </w:p>
    <w:p w:rsidR="00744DBD" w:rsidRDefault="00744DBD">
      <w:pPr>
        <w:pStyle w:val="ConsPlusNormal"/>
        <w:spacing w:before="220"/>
        <w:ind w:firstLine="540"/>
        <w:jc w:val="both"/>
      </w:pPr>
      <w:r>
        <w:t>Проект уведомления об отказе в выдаче распоряжения о постановке земельного участка на государственный кадастровый учет должен содержать:</w:t>
      </w:r>
    </w:p>
    <w:p w:rsidR="00744DBD" w:rsidRDefault="00744DBD">
      <w:pPr>
        <w:pStyle w:val="ConsPlusNormal"/>
        <w:spacing w:before="220"/>
        <w:ind w:firstLine="540"/>
        <w:jc w:val="both"/>
      </w:pPr>
      <w:r>
        <w:t>1) исчерпывающий перечень оснований для отказа в выдаче распоряжения о постановке земельного участка на государственный кадастровый учет;</w:t>
      </w:r>
    </w:p>
    <w:p w:rsidR="00744DBD" w:rsidRDefault="00744DBD">
      <w:pPr>
        <w:pStyle w:val="ConsPlusNormal"/>
        <w:spacing w:before="220"/>
        <w:ind w:firstLine="540"/>
        <w:jc w:val="both"/>
      </w:pPr>
      <w:r>
        <w:t>2) выводы об отказе в выдаче распоряжения о постановке земельного участка на государственный кадастровый учет.</w:t>
      </w:r>
    </w:p>
    <w:p w:rsidR="00744DBD" w:rsidRDefault="00744DBD">
      <w:pPr>
        <w:pStyle w:val="ConsPlusNormal"/>
        <w:spacing w:before="220"/>
        <w:ind w:firstLine="540"/>
        <w:jc w:val="both"/>
      </w:pPr>
      <w:r>
        <w:t xml:space="preserve">Специалист, ответственный за производство по заявлению (отдела аренды и земельных отношений Комитета), в порядке делопроизводства направляет проект уведомления об отказе в </w:t>
      </w:r>
      <w:r>
        <w:lastRenderedPageBreak/>
        <w:t>выдаче распоряжения о постановке земельного участка на государственный кадастровый учет уполномоченному должностному лицу для подписания.</w:t>
      </w:r>
    </w:p>
    <w:p w:rsidR="00744DBD" w:rsidRDefault="00744DBD">
      <w:pPr>
        <w:pStyle w:val="ConsPlusNormal"/>
        <w:spacing w:before="220"/>
        <w:ind w:firstLine="540"/>
        <w:jc w:val="both"/>
      </w:pPr>
      <w:r>
        <w:t>Максимальный срок выполнения действий - 2 рабочих дня.</w:t>
      </w:r>
    </w:p>
    <w:p w:rsidR="00744DBD" w:rsidRDefault="00744DBD">
      <w:pPr>
        <w:pStyle w:val="ConsPlusNormal"/>
        <w:spacing w:before="220"/>
        <w:ind w:firstLine="540"/>
        <w:jc w:val="both"/>
      </w:pPr>
      <w:r>
        <w:t>Уполномоченное должностное лицо рассматривает проект уведомления об отказе в выдаче распоряжения о постановке земельного участка на государственный кадастровый учет и подписывает его.</w:t>
      </w:r>
    </w:p>
    <w:p w:rsidR="00744DBD" w:rsidRDefault="00744DBD">
      <w:pPr>
        <w:pStyle w:val="ConsPlusNormal"/>
        <w:spacing w:before="220"/>
        <w:ind w:firstLine="540"/>
        <w:jc w:val="both"/>
      </w:pPr>
      <w:r>
        <w:t>Максимальный срок выполнения действий - 3 рабочих дня.</w:t>
      </w:r>
    </w:p>
    <w:p w:rsidR="00744DBD" w:rsidRDefault="00744DBD">
      <w:pPr>
        <w:pStyle w:val="ConsPlusNormal"/>
        <w:spacing w:before="220"/>
        <w:ind w:firstLine="540"/>
        <w:jc w:val="both"/>
      </w:pPr>
      <w:r>
        <w:t>Специалист, ответственный за регистрацию документов, регистрирует подписанное уведомление об отказе в выдаче распоряжения о постановке земельного участка на государственный кадастровый учет в журнале исходящей корреспонденции.</w:t>
      </w:r>
    </w:p>
    <w:p w:rsidR="00744DBD" w:rsidRDefault="00744DBD">
      <w:pPr>
        <w:pStyle w:val="ConsPlusNormal"/>
        <w:spacing w:before="220"/>
        <w:ind w:firstLine="540"/>
        <w:jc w:val="both"/>
      </w:pPr>
      <w:r>
        <w:t>Максимальный срок выполнения действий - 1 рабочий день.</w:t>
      </w:r>
    </w:p>
    <w:p w:rsidR="00744DBD" w:rsidRDefault="00744DBD">
      <w:pPr>
        <w:pStyle w:val="ConsPlusNormal"/>
        <w:spacing w:before="220"/>
        <w:ind w:firstLine="540"/>
        <w:jc w:val="both"/>
      </w:pPr>
      <w:r>
        <w:t>Специалист, ответственный за отправку документов, в зависимости от формы подачи заявления направляет подписанное уведомление об отказе в выдаче распоряжения о постановке земельного участка на государственный кадастровый учет заявителю почтой или вручает лично.</w:t>
      </w:r>
    </w:p>
    <w:p w:rsidR="00744DBD" w:rsidRDefault="00744DBD">
      <w:pPr>
        <w:pStyle w:val="ConsPlusNormal"/>
        <w:spacing w:before="220"/>
        <w:ind w:firstLine="540"/>
        <w:jc w:val="both"/>
      </w:pPr>
      <w:r>
        <w:t>Максимальный срок выполнения действий - 1 рабочий день.</w:t>
      </w:r>
    </w:p>
    <w:p w:rsidR="00744DBD" w:rsidRDefault="00744DBD">
      <w:pPr>
        <w:pStyle w:val="ConsPlusNormal"/>
        <w:ind w:firstLine="540"/>
        <w:jc w:val="both"/>
      </w:pPr>
    </w:p>
    <w:p w:rsidR="00744DBD" w:rsidRDefault="00744DBD">
      <w:pPr>
        <w:pStyle w:val="ConsPlusTitle"/>
        <w:jc w:val="center"/>
        <w:outlineLvl w:val="3"/>
      </w:pPr>
      <w:r>
        <w:t>3.6.5. Принятие распоряжения о постановке земельного участка</w:t>
      </w:r>
    </w:p>
    <w:p w:rsidR="00744DBD" w:rsidRDefault="00744DBD">
      <w:pPr>
        <w:pStyle w:val="ConsPlusTitle"/>
        <w:jc w:val="center"/>
      </w:pPr>
      <w:r>
        <w:t>на государственный кадастровый учет</w:t>
      </w:r>
    </w:p>
    <w:p w:rsidR="00744DBD" w:rsidRDefault="00744DBD">
      <w:pPr>
        <w:pStyle w:val="ConsPlusNormal"/>
        <w:ind w:firstLine="540"/>
        <w:jc w:val="both"/>
      </w:pPr>
    </w:p>
    <w:p w:rsidR="00744DBD" w:rsidRDefault="00744DBD">
      <w:pPr>
        <w:pStyle w:val="ConsPlusNormal"/>
        <w:ind w:firstLine="540"/>
        <w:jc w:val="both"/>
      </w:pPr>
      <w:r>
        <w:t>3.6.5.1. Основанием для начала административной процедуры является отсутствие оснований для отказа в выдаче распоряжения о постановке земельного участка на государственный кадастровый учет.</w:t>
      </w:r>
    </w:p>
    <w:p w:rsidR="00744DBD" w:rsidRDefault="00744DBD">
      <w:pPr>
        <w:pStyle w:val="ConsPlusNormal"/>
        <w:spacing w:before="220"/>
        <w:ind w:firstLine="540"/>
        <w:jc w:val="both"/>
      </w:pPr>
      <w:r>
        <w:t>3.6.5.2. Специалист, ответственный за производство по заявлению:</w:t>
      </w:r>
    </w:p>
    <w:p w:rsidR="00744DBD" w:rsidRDefault="00744DBD">
      <w:pPr>
        <w:pStyle w:val="ConsPlusNormal"/>
        <w:spacing w:before="220"/>
        <w:ind w:firstLine="540"/>
        <w:jc w:val="both"/>
      </w:pPr>
      <w:r>
        <w:t>1) готовит проект распоряжения о постановке земельного участка на государственный кадастровый учет;</w:t>
      </w:r>
    </w:p>
    <w:p w:rsidR="00744DBD" w:rsidRDefault="00744DBD">
      <w:pPr>
        <w:pStyle w:val="ConsPlusNormal"/>
        <w:spacing w:before="220"/>
        <w:ind w:firstLine="540"/>
        <w:jc w:val="both"/>
      </w:pPr>
      <w:r>
        <w:t>2) в порядке делопроизводства направляет проект распоряжения о постановке земельного участка на государственный кадастровый учет лицам, ответственным за проведение правовой экспертизы.</w:t>
      </w:r>
    </w:p>
    <w:p w:rsidR="00744DBD" w:rsidRDefault="00744DBD">
      <w:pPr>
        <w:pStyle w:val="ConsPlusNormal"/>
        <w:spacing w:before="220"/>
        <w:ind w:firstLine="540"/>
        <w:jc w:val="both"/>
      </w:pPr>
      <w:r>
        <w:t>Максимальный срок выполнения действий - 2 рабочих дня.</w:t>
      </w:r>
    </w:p>
    <w:p w:rsidR="00744DBD" w:rsidRDefault="00744DBD">
      <w:pPr>
        <w:pStyle w:val="ConsPlusNormal"/>
        <w:spacing w:before="220"/>
        <w:ind w:firstLine="540"/>
        <w:jc w:val="both"/>
      </w:pPr>
      <w:r>
        <w:t>Специалисты юридических отделов КУМИ администрации Осинниковского городского округа и администрации Осинниковского городского округа, ответственные за проведение правовой экспертизы, рассматривают проект распоряжения о постановке земельного участка на государственный кадастровый учет на предмет соответствия его требованиям действующего законодательства и подписывают лист согласования.</w:t>
      </w:r>
    </w:p>
    <w:p w:rsidR="00744DBD" w:rsidRDefault="00744DBD">
      <w:pPr>
        <w:pStyle w:val="ConsPlusNormal"/>
        <w:spacing w:before="220"/>
        <w:ind w:firstLine="540"/>
        <w:jc w:val="both"/>
      </w:pPr>
      <w:r>
        <w:t>Максимальный срок выполнения действий - 1 рабочий день.</w:t>
      </w:r>
    </w:p>
    <w:p w:rsidR="00744DBD" w:rsidRDefault="00744DBD">
      <w:pPr>
        <w:pStyle w:val="ConsPlusNormal"/>
        <w:spacing w:before="220"/>
        <w:ind w:firstLine="540"/>
        <w:jc w:val="both"/>
      </w:pPr>
      <w:r>
        <w:t>Уполномоченное должностное лицо рассматривает проект распоряжения о постановке земельного участка на государственный кадастровый учет и подписывает его.</w:t>
      </w:r>
    </w:p>
    <w:p w:rsidR="00744DBD" w:rsidRDefault="00744DBD">
      <w:pPr>
        <w:pStyle w:val="ConsPlusNormal"/>
        <w:spacing w:before="220"/>
        <w:ind w:firstLine="540"/>
        <w:jc w:val="both"/>
      </w:pPr>
      <w:r>
        <w:t>Максимальный срок выполнения действий - 3 рабочих дня.</w:t>
      </w:r>
    </w:p>
    <w:p w:rsidR="00744DBD" w:rsidRDefault="00744DBD">
      <w:pPr>
        <w:pStyle w:val="ConsPlusNormal"/>
        <w:spacing w:before="220"/>
        <w:ind w:firstLine="540"/>
        <w:jc w:val="both"/>
      </w:pPr>
      <w:r>
        <w:t xml:space="preserve">Специалист, ответственный за регистрацию нормативных 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распоряжение о постановке </w:t>
      </w:r>
      <w:r>
        <w:lastRenderedPageBreak/>
        <w:t>земельного участка на государственный кадастровый учет.</w:t>
      </w:r>
    </w:p>
    <w:p w:rsidR="00744DBD" w:rsidRDefault="00744DBD">
      <w:pPr>
        <w:pStyle w:val="ConsPlusNormal"/>
        <w:spacing w:before="220"/>
        <w:ind w:firstLine="540"/>
        <w:jc w:val="both"/>
      </w:pPr>
      <w:r>
        <w:t>Максимальный срок выполнения действий - 1 рабочий день.</w:t>
      </w:r>
    </w:p>
    <w:p w:rsidR="00744DBD" w:rsidRDefault="00744DBD">
      <w:pPr>
        <w:pStyle w:val="ConsPlusNormal"/>
        <w:spacing w:before="220"/>
        <w:ind w:firstLine="540"/>
        <w:jc w:val="both"/>
      </w:pPr>
      <w:r>
        <w:t>Специалист, ответственный за производство по заявлению (отдела аренды и земельных отношений Комитета), выдает распоряжение о постановке земельного участка на государственный кадастровый учет заявителю.</w:t>
      </w:r>
    </w:p>
    <w:p w:rsidR="00744DBD" w:rsidRDefault="00744DBD">
      <w:pPr>
        <w:pStyle w:val="ConsPlusNormal"/>
        <w:spacing w:before="220"/>
        <w:ind w:firstLine="540"/>
        <w:jc w:val="both"/>
      </w:pPr>
      <w:r>
        <w:t>Максимальный срок выполнения действий - 3 рабочих дня.</w:t>
      </w:r>
    </w:p>
    <w:p w:rsidR="00744DBD" w:rsidRDefault="00744DBD">
      <w:pPr>
        <w:pStyle w:val="ConsPlusNormal"/>
        <w:ind w:firstLine="540"/>
        <w:jc w:val="both"/>
      </w:pPr>
    </w:p>
    <w:p w:rsidR="00744DBD" w:rsidRDefault="00744DBD">
      <w:pPr>
        <w:pStyle w:val="ConsPlusTitle"/>
        <w:jc w:val="center"/>
        <w:outlineLvl w:val="1"/>
      </w:pPr>
      <w:r>
        <w:t>4. Формы контроля за исполнением административного</w:t>
      </w:r>
    </w:p>
    <w:p w:rsidR="00744DBD" w:rsidRDefault="00744DBD">
      <w:pPr>
        <w:pStyle w:val="ConsPlusTitle"/>
        <w:jc w:val="center"/>
      </w:pPr>
      <w:r>
        <w:t>регламента</w:t>
      </w:r>
    </w:p>
    <w:p w:rsidR="00744DBD" w:rsidRDefault="00744DBD">
      <w:pPr>
        <w:pStyle w:val="ConsPlusNormal"/>
        <w:ind w:firstLine="540"/>
        <w:jc w:val="both"/>
      </w:pPr>
    </w:p>
    <w:p w:rsidR="00744DBD" w:rsidRDefault="00744DBD">
      <w:pPr>
        <w:pStyle w:val="ConsPlusNormal"/>
        <w:ind w:firstLine="540"/>
        <w:jc w:val="both"/>
      </w:pPr>
      <w:r>
        <w:t>4.1. Текущий контроль за соблюдением последовательности действий, определенных административными процедурами, осуществляется начальником отдела аренды и земельных отношений и председателем Комитета.</w:t>
      </w:r>
    </w:p>
    <w:p w:rsidR="00744DBD" w:rsidRDefault="00744DBD">
      <w:pPr>
        <w:pStyle w:val="ConsPlusNormal"/>
        <w:spacing w:before="220"/>
        <w:ind w:firstLine="540"/>
        <w:jc w:val="both"/>
      </w:pPr>
      <w:r>
        <w:t>4.2. Контроль за полнотой и качеством предоставления муниципальной услуги включает в себя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действия (бездействие) и решения должностных лиц.</w:t>
      </w:r>
    </w:p>
    <w:p w:rsidR="00744DBD" w:rsidRDefault="00744DBD">
      <w:pPr>
        <w:pStyle w:val="ConsPlusNormal"/>
        <w:spacing w:before="220"/>
        <w:ind w:firstLine="540"/>
        <w:jc w:val="both"/>
      </w:pPr>
      <w:r>
        <w:t>4.3. Персональная ответственность должностных лиц, муниципальных служащих закрепляется в их должностных инструкциях в соответствии с требованиями законодательства.</w:t>
      </w:r>
    </w:p>
    <w:p w:rsidR="00744DBD" w:rsidRDefault="00744DBD">
      <w:pPr>
        <w:pStyle w:val="ConsPlusNormal"/>
        <w:ind w:firstLine="540"/>
        <w:jc w:val="both"/>
      </w:pPr>
    </w:p>
    <w:p w:rsidR="00744DBD" w:rsidRDefault="00744DBD">
      <w:pPr>
        <w:pStyle w:val="ConsPlusTitle"/>
        <w:jc w:val="center"/>
        <w:outlineLvl w:val="1"/>
      </w:pPr>
      <w:r>
        <w:t>5. Досудебный (внесудебный) порядок обжалования решений</w:t>
      </w:r>
    </w:p>
    <w:p w:rsidR="00744DBD" w:rsidRDefault="00744DBD">
      <w:pPr>
        <w:pStyle w:val="ConsPlusTitle"/>
        <w:jc w:val="center"/>
      </w:pPr>
      <w:r>
        <w:t>и действий (бездействия) органа, предоставляющего</w:t>
      </w:r>
    </w:p>
    <w:p w:rsidR="00744DBD" w:rsidRDefault="00744DBD">
      <w:pPr>
        <w:pStyle w:val="ConsPlusTitle"/>
        <w:jc w:val="center"/>
      </w:pPr>
      <w:r>
        <w:t>муниципальную услугу, а также должностных лиц,</w:t>
      </w:r>
    </w:p>
    <w:p w:rsidR="00744DBD" w:rsidRDefault="00744DBD">
      <w:pPr>
        <w:pStyle w:val="ConsPlusTitle"/>
        <w:jc w:val="center"/>
      </w:pPr>
      <w:r>
        <w:t>муниципальных служащих</w:t>
      </w:r>
    </w:p>
    <w:p w:rsidR="00744DBD" w:rsidRDefault="00744DBD">
      <w:pPr>
        <w:pStyle w:val="ConsPlusNormal"/>
        <w:ind w:firstLine="540"/>
        <w:jc w:val="both"/>
      </w:pPr>
    </w:p>
    <w:p w:rsidR="00744DBD" w:rsidRDefault="00744DBD">
      <w:pPr>
        <w:pStyle w:val="ConsPlusNormal"/>
        <w:ind w:firstLine="540"/>
        <w:jc w:val="both"/>
      </w:pPr>
      <w:r>
        <w:t>5.1. Заявители вправе обжаловать действия (бездействие) или решения, осуществляемые (принимаемые) в ходе предоставления муниципальной услуги, в досудебном или в судебном порядке.</w:t>
      </w:r>
    </w:p>
    <w:p w:rsidR="00744DBD" w:rsidRDefault="00744DBD">
      <w:pPr>
        <w:pStyle w:val="ConsPlusNormal"/>
        <w:spacing w:before="220"/>
        <w:ind w:firstLine="540"/>
        <w:jc w:val="both"/>
      </w:pPr>
      <w:r>
        <w:t>5.2. Действия (бездействие) и решения должностных лиц Комитета и его муниципальных служащих могут быть обжалованы в досудебном порядке путем направления жалобы в Комитет.</w:t>
      </w:r>
    </w:p>
    <w:p w:rsidR="00744DBD" w:rsidRDefault="00744DBD">
      <w:pPr>
        <w:pStyle w:val="ConsPlusNormal"/>
        <w:spacing w:before="220"/>
        <w:ind w:firstLine="540"/>
        <w:jc w:val="both"/>
      </w:pPr>
      <w: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 администрацию Осинниковского городского округа, а также в организации, предусмотренные </w:t>
      </w:r>
      <w:hyperlink r:id="rId134"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w:t>
      </w:r>
    </w:p>
    <w:p w:rsidR="00744DBD" w:rsidRDefault="00744DBD">
      <w:pPr>
        <w:pStyle w:val="ConsPlusNormal"/>
        <w:jc w:val="both"/>
      </w:pPr>
      <w:r>
        <w:t xml:space="preserve">(абзац введен </w:t>
      </w:r>
      <w:hyperlink r:id="rId135" w:history="1">
        <w:r>
          <w:rPr>
            <w:color w:val="0000FF"/>
          </w:rPr>
          <w:t>постановлением</w:t>
        </w:r>
      </w:hyperlink>
      <w:r>
        <w:t xml:space="preserve"> администрации Осинниковского городского округа от 07.10.2019 N 650-нп)</w:t>
      </w:r>
    </w:p>
    <w:p w:rsidR="00744DBD" w:rsidRDefault="00744DBD">
      <w:pPr>
        <w:pStyle w:val="ConsPlusNormal"/>
        <w:spacing w:before="220"/>
        <w:ind w:firstLine="540"/>
        <w:jc w:val="both"/>
      </w:pPr>
      <w:r>
        <w:t>Жалобы на решения и действия (бездействие) руководителя органа, предоставляющего муниципальную услугу, подаются в вышестоящий орган - в администрацию Осинниковского городского округа.</w:t>
      </w:r>
    </w:p>
    <w:p w:rsidR="00744DBD" w:rsidRDefault="00744DBD">
      <w:pPr>
        <w:pStyle w:val="ConsPlusNormal"/>
        <w:jc w:val="both"/>
      </w:pPr>
      <w:r>
        <w:t xml:space="preserve">(абзац введен </w:t>
      </w:r>
      <w:hyperlink r:id="rId136" w:history="1">
        <w:r>
          <w:rPr>
            <w:color w:val="0000FF"/>
          </w:rPr>
          <w:t>постановлением</w:t>
        </w:r>
      </w:hyperlink>
      <w:r>
        <w:t xml:space="preserve"> администрации Осинниковского городского округа от 07.10.2019 N 650-нп)</w:t>
      </w:r>
    </w:p>
    <w:p w:rsidR="00744DBD" w:rsidRDefault="00744DBD">
      <w:pPr>
        <w:pStyle w:val="ConsPlusNormal"/>
        <w:spacing w:before="220"/>
        <w:ind w:firstLine="540"/>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w:t>
      </w:r>
      <w:r>
        <w:lastRenderedPageBreak/>
        <w:t>центра.</w:t>
      </w:r>
    </w:p>
    <w:p w:rsidR="00744DBD" w:rsidRDefault="00744DBD">
      <w:pPr>
        <w:pStyle w:val="ConsPlusNormal"/>
        <w:jc w:val="both"/>
      </w:pPr>
      <w:r>
        <w:t xml:space="preserve">(абзац введен </w:t>
      </w:r>
      <w:hyperlink r:id="rId137" w:history="1">
        <w:r>
          <w:rPr>
            <w:color w:val="0000FF"/>
          </w:rPr>
          <w:t>постановлением</w:t>
        </w:r>
      </w:hyperlink>
      <w:r>
        <w:t xml:space="preserve"> администрации Осинниковского городского округа от 07.10.2019 N 650-нп)</w:t>
      </w:r>
    </w:p>
    <w:p w:rsidR="00744DBD" w:rsidRDefault="00744DBD">
      <w:pPr>
        <w:pStyle w:val="ConsPlusNormal"/>
        <w:spacing w:before="220"/>
        <w:ind w:firstLine="540"/>
        <w:jc w:val="both"/>
      </w:pPr>
      <w:r>
        <w:t xml:space="preserve">Жалобы на решения и действия (бездействие) работников организаций, предусмотренных </w:t>
      </w:r>
      <w:hyperlink r:id="rId138"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744DBD" w:rsidRDefault="00744DBD">
      <w:pPr>
        <w:pStyle w:val="ConsPlusNormal"/>
        <w:jc w:val="both"/>
      </w:pPr>
      <w:r>
        <w:t xml:space="preserve">(абзац введен </w:t>
      </w:r>
      <w:hyperlink r:id="rId139" w:history="1">
        <w:r>
          <w:rPr>
            <w:color w:val="0000FF"/>
          </w:rPr>
          <w:t>постановлением</w:t>
        </w:r>
      </w:hyperlink>
      <w:r>
        <w:t xml:space="preserve"> администрации Осинниковского городского округа от 07.10.2019 N 650-нп)</w:t>
      </w:r>
    </w:p>
    <w:p w:rsidR="00744DBD" w:rsidRDefault="00744DBD">
      <w:pPr>
        <w:pStyle w:val="ConsPlusNormal"/>
        <w:spacing w:before="220"/>
        <w:ind w:firstLine="540"/>
        <w:jc w:val="both"/>
      </w:pPr>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44DBD" w:rsidRDefault="00744DBD">
      <w:pPr>
        <w:pStyle w:val="ConsPlusNormal"/>
        <w:jc w:val="both"/>
      </w:pPr>
      <w:r>
        <w:t xml:space="preserve">(абзац введен </w:t>
      </w:r>
      <w:hyperlink r:id="rId140" w:history="1">
        <w:r>
          <w:rPr>
            <w:color w:val="0000FF"/>
          </w:rPr>
          <w:t>постановлением</w:t>
        </w:r>
      </w:hyperlink>
      <w:r>
        <w:t xml:space="preserve"> администрации Осинниковского городского округа от 07.10.2019 N 650-нп)</w:t>
      </w:r>
    </w:p>
    <w:p w:rsidR="00744DBD" w:rsidRDefault="00744DBD">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44DBD" w:rsidRDefault="00744DBD">
      <w:pPr>
        <w:pStyle w:val="ConsPlusNormal"/>
        <w:jc w:val="both"/>
      </w:pPr>
      <w:r>
        <w:t xml:space="preserve">(абзац введен </w:t>
      </w:r>
      <w:hyperlink r:id="rId141" w:history="1">
        <w:r>
          <w:rPr>
            <w:color w:val="0000FF"/>
          </w:rPr>
          <w:t>постановлением</w:t>
        </w:r>
      </w:hyperlink>
      <w:r>
        <w:t xml:space="preserve"> администрации Осинниковского городского округа от 07.10.2019 N 650-нп)</w:t>
      </w:r>
    </w:p>
    <w:p w:rsidR="00744DBD" w:rsidRDefault="00744DBD">
      <w:pPr>
        <w:pStyle w:val="ConsPlusNormal"/>
        <w:spacing w:before="220"/>
        <w:ind w:firstLine="540"/>
        <w:jc w:val="both"/>
      </w:pPr>
      <w:r>
        <w:t xml:space="preserve">Жалоба на решения и действия (бездействие) организаций, предусмотренных </w:t>
      </w:r>
      <w:hyperlink r:id="rId142"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44DBD" w:rsidRDefault="00744DBD">
      <w:pPr>
        <w:pStyle w:val="ConsPlusNormal"/>
        <w:jc w:val="both"/>
      </w:pPr>
      <w:r>
        <w:t xml:space="preserve">(абзац введен </w:t>
      </w:r>
      <w:hyperlink r:id="rId143" w:history="1">
        <w:r>
          <w:rPr>
            <w:color w:val="0000FF"/>
          </w:rPr>
          <w:t>постановлением</w:t>
        </w:r>
      </w:hyperlink>
      <w:r>
        <w:t xml:space="preserve"> администрации Осинниковского городского округа от 07.10.2019 N 650-нп)</w:t>
      </w:r>
    </w:p>
    <w:p w:rsidR="00744DBD" w:rsidRDefault="00744DBD">
      <w:pPr>
        <w:pStyle w:val="ConsPlusNormal"/>
        <w:spacing w:before="220"/>
        <w:ind w:firstLine="540"/>
        <w:jc w:val="both"/>
      </w:pPr>
      <w:r>
        <w:t>5.3. Предметом досудебного (внесудебного) обжалования являются действия (бездействие) и решения, принятые должностными лицами Комитета в ходе выполнения настоящего административного регламента.</w:t>
      </w:r>
    </w:p>
    <w:p w:rsidR="00744DBD" w:rsidRDefault="00744DBD">
      <w:pPr>
        <w:pStyle w:val="ConsPlusNormal"/>
        <w:spacing w:before="220"/>
        <w:ind w:firstLine="540"/>
        <w:jc w:val="both"/>
      </w:pPr>
      <w:r>
        <w:t>Заявитель может обратиться с жалобой в следующих случаях:</w:t>
      </w:r>
    </w:p>
    <w:p w:rsidR="00744DBD" w:rsidRDefault="00744DBD">
      <w:pPr>
        <w:pStyle w:val="ConsPlusNormal"/>
        <w:spacing w:before="220"/>
        <w:ind w:firstLine="540"/>
        <w:jc w:val="both"/>
      </w:pPr>
      <w:r>
        <w:t xml:space="preserve">1) нарушение срока регистрации запроса о предоставлении муниципальной услуги, запроса, указанного в </w:t>
      </w:r>
      <w:hyperlink r:id="rId144" w:history="1">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w:t>
      </w:r>
    </w:p>
    <w:p w:rsidR="00744DBD" w:rsidRDefault="00744DBD">
      <w:pPr>
        <w:pStyle w:val="ConsPlusNormal"/>
        <w:spacing w:before="220"/>
        <w:ind w:firstLine="540"/>
        <w:jc w:val="both"/>
      </w:pPr>
      <w: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w:t>
      </w:r>
      <w:r>
        <w:lastRenderedPageBreak/>
        <w:t xml:space="preserve">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5"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744DBD" w:rsidRDefault="00744DBD">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44DBD" w:rsidRDefault="00744DBD">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44DBD" w:rsidRDefault="00744DBD">
      <w:pPr>
        <w:pStyle w:val="ConsPlusNormal"/>
        <w:spacing w:before="220"/>
        <w:ind w:firstLine="540"/>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6"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744DBD" w:rsidRDefault="00744DBD">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44DBD" w:rsidRDefault="00744DBD">
      <w:pPr>
        <w:pStyle w:val="ConsPlusNormal"/>
        <w:spacing w:before="220"/>
        <w:ind w:firstLine="540"/>
        <w:jc w:val="both"/>
      </w:pPr>
      <w: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7"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744DBD" w:rsidRDefault="00744DBD">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744DBD" w:rsidRDefault="00744DBD">
      <w:pPr>
        <w:pStyle w:val="ConsPlusNormal"/>
        <w:spacing w:before="220"/>
        <w:ind w:firstLine="540"/>
        <w:jc w:val="both"/>
      </w:pPr>
      <w: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8" w:history="1">
        <w:r>
          <w:rPr>
            <w:color w:val="0000FF"/>
          </w:rPr>
          <w:t>частью 1.3 статьи 16</w:t>
        </w:r>
      </w:hyperlink>
      <w:r>
        <w:t xml:space="preserve"> Федерального закона от 27.07.2010 N 210-ФЗ "Об организации предоставления </w:t>
      </w:r>
      <w:r>
        <w:lastRenderedPageBreak/>
        <w:t>государственных и муниципальных услуг";</w:t>
      </w:r>
    </w:p>
    <w:p w:rsidR="00744DBD" w:rsidRDefault="00744DBD">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9" w:history="1">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0"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744DBD" w:rsidRDefault="00744DBD">
      <w:pPr>
        <w:pStyle w:val="ConsPlusNormal"/>
        <w:jc w:val="both"/>
      </w:pPr>
      <w:r>
        <w:t xml:space="preserve">(п. 5.3 в ред. </w:t>
      </w:r>
      <w:hyperlink r:id="rId151" w:history="1">
        <w:r>
          <w:rPr>
            <w:color w:val="0000FF"/>
          </w:rPr>
          <w:t>постановления</w:t>
        </w:r>
      </w:hyperlink>
      <w:r>
        <w:t xml:space="preserve"> администрации Осинниковского городского округа от 07.10.2019 N 650-нп)</w:t>
      </w:r>
    </w:p>
    <w:p w:rsidR="00744DBD" w:rsidRDefault="00744DBD">
      <w:pPr>
        <w:pStyle w:val="ConsPlusNormal"/>
        <w:spacing w:before="220"/>
        <w:ind w:firstLine="540"/>
        <w:jc w:val="both"/>
      </w:pPr>
      <w:r>
        <w:t>5.4. Председатель Комитета проводит личный прием заявителей.</w:t>
      </w:r>
    </w:p>
    <w:p w:rsidR="00744DBD" w:rsidRDefault="00744DBD">
      <w:pPr>
        <w:pStyle w:val="ConsPlusNormal"/>
        <w:spacing w:before="220"/>
        <w:ind w:firstLine="540"/>
        <w:jc w:val="both"/>
      </w:pPr>
      <w:r>
        <w:t>5.5. Личный прием проводится по предварительной записи.</w:t>
      </w:r>
    </w:p>
    <w:p w:rsidR="00744DBD" w:rsidRDefault="00744DBD">
      <w:pPr>
        <w:pStyle w:val="ConsPlusNormal"/>
        <w:spacing w:before="220"/>
        <w:ind w:firstLine="540"/>
        <w:jc w:val="both"/>
      </w:pPr>
      <w:r>
        <w:t>5.6. Запись заявителя проводится при личном обращении или с использованием средств телефонной связи по номерам телефонов Комитета.</w:t>
      </w:r>
    </w:p>
    <w:p w:rsidR="00744DBD" w:rsidRDefault="00744DBD">
      <w:pPr>
        <w:pStyle w:val="ConsPlusNormal"/>
        <w:spacing w:before="220"/>
        <w:ind w:firstLine="540"/>
        <w:jc w:val="both"/>
      </w:pPr>
      <w:r>
        <w:t>5.7. Жалоба, поступившая в Комитет, подлежит рассмотрению Председателем Комитета в течение пятнадцати рабочих дней со дня ее регистрации, а в случае обжалования отказа Комитета и его муниципальных служащих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44DBD" w:rsidRDefault="00744DBD">
      <w:pPr>
        <w:pStyle w:val="ConsPlusNormal"/>
        <w:jc w:val="both"/>
      </w:pPr>
      <w:r>
        <w:t xml:space="preserve">(п. 5.7 в ред. </w:t>
      </w:r>
      <w:hyperlink r:id="rId152" w:history="1">
        <w:r>
          <w:rPr>
            <w:color w:val="0000FF"/>
          </w:rPr>
          <w:t>Постановления</w:t>
        </w:r>
      </w:hyperlink>
      <w:r>
        <w:t xml:space="preserve"> администрации Осинниковского городского округа от 16.12.2015 N 1072-п)</w:t>
      </w:r>
    </w:p>
    <w:p w:rsidR="00744DBD" w:rsidRDefault="00744DBD">
      <w:pPr>
        <w:pStyle w:val="ConsPlusNormal"/>
        <w:spacing w:before="220"/>
        <w:ind w:firstLine="540"/>
        <w:jc w:val="both"/>
      </w:pPr>
      <w:r>
        <w:t xml:space="preserve">5.8. Исключен. - </w:t>
      </w:r>
      <w:hyperlink r:id="rId153" w:history="1">
        <w:r>
          <w:rPr>
            <w:color w:val="0000FF"/>
          </w:rPr>
          <w:t>Постановление</w:t>
        </w:r>
      </w:hyperlink>
      <w:r>
        <w:t xml:space="preserve"> администрации Осинниковского городского округа от 16.12.2015 N 1072-п.</w:t>
      </w:r>
    </w:p>
    <w:p w:rsidR="00744DBD" w:rsidRDefault="00744DBD">
      <w:pPr>
        <w:pStyle w:val="ConsPlusNormal"/>
        <w:spacing w:before="220"/>
        <w:ind w:firstLine="540"/>
        <w:jc w:val="both"/>
      </w:pPr>
      <w:r>
        <w:t>5.9. Заявитель в своей жалобе в обязательном порядке указывает фамилию, имя, отчество соответствующего должностного лица, а также свои фамилию, имя, отчество, почтовый адрес, в том числе при наличии электронной почты сообщает электронный адрес, по которым должны быть направлены ответы, уведомления о переадресации жалобы, излагает суть жалобы, ставит личную подпись и дату.</w:t>
      </w:r>
    </w:p>
    <w:p w:rsidR="00744DBD" w:rsidRDefault="00744DBD">
      <w:pPr>
        <w:pStyle w:val="ConsPlusNormal"/>
        <w:spacing w:before="220"/>
        <w:ind w:firstLine="540"/>
        <w:jc w:val="both"/>
      </w:pPr>
      <w:r>
        <w:t>5.10. В случае если в жалобе содержатся вопросы или сведения, не относящиеся к компетенции Комитета, то она в семидневный срок со дня регистрации пересылается в орган или соответствующему должностному лицу, в компетенцию которых входит решение поставленных в ней вопросов, с одновременным уведомлением заявителя о переадресации его жалобы.</w:t>
      </w:r>
    </w:p>
    <w:p w:rsidR="00744DBD" w:rsidRDefault="00744DBD">
      <w:pPr>
        <w:pStyle w:val="ConsPlusNormal"/>
        <w:spacing w:before="220"/>
        <w:ind w:firstLine="540"/>
        <w:jc w:val="both"/>
      </w:pPr>
      <w:bookmarkStart w:id="22" w:name="P1092"/>
      <w:bookmarkEnd w:id="22"/>
      <w:r>
        <w:t>5.11. По результатам рассмотрения жалобы Комитет принимает одно из следующих решений:</w:t>
      </w:r>
    </w:p>
    <w:p w:rsidR="00744DBD" w:rsidRDefault="00744DBD">
      <w:pPr>
        <w:pStyle w:val="ConsPlusNormal"/>
        <w:spacing w:before="220"/>
        <w:ind w:firstLine="540"/>
        <w:jc w:val="both"/>
      </w:pPr>
      <w:r>
        <w:t>1) удовлетворяет жалобу, в том числе в форме отмены принятого решения, исправления допущенных Комитетом и его муниципальными служащими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744DBD" w:rsidRDefault="00744DBD">
      <w:pPr>
        <w:pStyle w:val="ConsPlusNormal"/>
        <w:spacing w:before="220"/>
        <w:ind w:firstLine="540"/>
        <w:jc w:val="both"/>
      </w:pPr>
      <w:r>
        <w:lastRenderedPageBreak/>
        <w:t>2) отказывает в удовлетворении жалобы;</w:t>
      </w:r>
    </w:p>
    <w:p w:rsidR="00744DBD" w:rsidRDefault="00744DBD">
      <w:pPr>
        <w:pStyle w:val="ConsPlusNormal"/>
        <w:spacing w:before="220"/>
        <w:ind w:firstLine="540"/>
        <w:jc w:val="both"/>
      </w:pPr>
      <w:r>
        <w:t xml:space="preserve">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54"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44DBD" w:rsidRDefault="00744DBD">
      <w:pPr>
        <w:pStyle w:val="ConsPlusNormal"/>
        <w:jc w:val="both"/>
      </w:pPr>
      <w:r>
        <w:t xml:space="preserve">(пп. 3 введен </w:t>
      </w:r>
      <w:hyperlink r:id="rId155" w:history="1">
        <w:r>
          <w:rPr>
            <w:color w:val="0000FF"/>
          </w:rPr>
          <w:t>постановлением</w:t>
        </w:r>
      </w:hyperlink>
      <w:r>
        <w:t xml:space="preserve"> администрации Осинниковского городского округа от 07.10.2019 N 650-нп)</w:t>
      </w:r>
    </w:p>
    <w:p w:rsidR="00744DBD" w:rsidRDefault="00744DBD">
      <w:pPr>
        <w:pStyle w:val="ConsPlusNormal"/>
        <w:spacing w:before="220"/>
        <w:ind w:firstLine="540"/>
        <w:jc w:val="both"/>
      </w:pPr>
      <w:r>
        <w:t>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44DBD" w:rsidRDefault="00744DBD">
      <w:pPr>
        <w:pStyle w:val="ConsPlusNormal"/>
        <w:jc w:val="both"/>
      </w:pPr>
      <w:r>
        <w:t xml:space="preserve">(пп. 4 введен </w:t>
      </w:r>
      <w:hyperlink r:id="rId156" w:history="1">
        <w:r>
          <w:rPr>
            <w:color w:val="0000FF"/>
          </w:rPr>
          <w:t>постановлением</w:t>
        </w:r>
      </w:hyperlink>
      <w:r>
        <w:t xml:space="preserve"> администрации Осинниковского городского округа от 07.10.2019 N 650-нп)</w:t>
      </w:r>
    </w:p>
    <w:p w:rsidR="00744DBD" w:rsidRDefault="00744DBD">
      <w:pPr>
        <w:pStyle w:val="ConsPlusNormal"/>
        <w:jc w:val="both"/>
      </w:pPr>
      <w:r>
        <w:t xml:space="preserve">(п. 5.11 в ред. </w:t>
      </w:r>
      <w:hyperlink r:id="rId157" w:history="1">
        <w:r>
          <w:rPr>
            <w:color w:val="0000FF"/>
          </w:rPr>
          <w:t>Постановления</w:t>
        </w:r>
      </w:hyperlink>
      <w:r>
        <w:t xml:space="preserve"> администрации Осинниковского городского округа от 16.12.2015 N 1072-п)</w:t>
      </w:r>
    </w:p>
    <w:p w:rsidR="00744DBD" w:rsidRDefault="00744DBD">
      <w:pPr>
        <w:pStyle w:val="ConsPlusNormal"/>
        <w:spacing w:before="220"/>
        <w:ind w:firstLine="540"/>
        <w:jc w:val="both"/>
      </w:pPr>
      <w:r>
        <w:t xml:space="preserve">5.11.1. Не позднее дня, следующего за днем принятия решения, указанного в </w:t>
      </w:r>
      <w:hyperlink w:anchor="P1092" w:history="1">
        <w:r>
          <w:rPr>
            <w:color w:val="0000FF"/>
          </w:rPr>
          <w:t>п. 5.11</w:t>
        </w:r>
      </w:hyperlink>
      <w: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44DBD" w:rsidRDefault="00744DBD">
      <w:pPr>
        <w:pStyle w:val="ConsPlusNormal"/>
        <w:jc w:val="both"/>
      </w:pPr>
      <w:r>
        <w:t xml:space="preserve">(п. 5.11.1 введен </w:t>
      </w:r>
      <w:hyperlink r:id="rId158" w:history="1">
        <w:r>
          <w:rPr>
            <w:color w:val="0000FF"/>
          </w:rPr>
          <w:t>Постановлением</w:t>
        </w:r>
      </w:hyperlink>
      <w:r>
        <w:t xml:space="preserve"> администрации Осинниковского городского округа от 16.12.2015 N 1072-п)</w:t>
      </w:r>
    </w:p>
    <w:p w:rsidR="00744DBD" w:rsidRDefault="00744DBD">
      <w:pPr>
        <w:pStyle w:val="ConsPlusNormal"/>
        <w:spacing w:before="220"/>
        <w:ind w:firstLine="540"/>
        <w:jc w:val="both"/>
      </w:pPr>
      <w:r>
        <w:t>5.11.2. В случае установления в ходе или по результатам рассмотрения жалобы признаков состава административного правонарушения или преступления Председатель Комитета и его муниципальные служащие незамедлительно направляют имеющиеся материалы в органы прокуратуры.</w:t>
      </w:r>
    </w:p>
    <w:p w:rsidR="00744DBD" w:rsidRDefault="00744DBD">
      <w:pPr>
        <w:pStyle w:val="ConsPlusNormal"/>
        <w:jc w:val="both"/>
      </w:pPr>
      <w:r>
        <w:t xml:space="preserve">(п. 5.11.2 введен </w:t>
      </w:r>
      <w:hyperlink r:id="rId159" w:history="1">
        <w:r>
          <w:rPr>
            <w:color w:val="0000FF"/>
          </w:rPr>
          <w:t>Постановлением</w:t>
        </w:r>
      </w:hyperlink>
      <w:r>
        <w:t xml:space="preserve"> администрации Осинниковского городского округа от 16.12.2015 N 1072-п)</w:t>
      </w:r>
    </w:p>
    <w:p w:rsidR="00744DBD" w:rsidRDefault="00744DBD">
      <w:pPr>
        <w:pStyle w:val="ConsPlusNormal"/>
        <w:spacing w:before="220"/>
        <w:ind w:firstLine="540"/>
        <w:jc w:val="both"/>
      </w:pPr>
      <w:r>
        <w:t>5.12. Если в письменной жалобе не указаны наименование заявителя, направившего жалобу, и почтовый адрес, по которому должен быть направлен ответ, ответ на жалобу не дается.</w:t>
      </w:r>
    </w:p>
    <w:p w:rsidR="00744DBD" w:rsidRDefault="00744DBD">
      <w:pPr>
        <w:pStyle w:val="ConsPlusNormal"/>
        <w:spacing w:before="220"/>
        <w:ind w:firstLine="540"/>
        <w:jc w:val="both"/>
      </w:pPr>
      <w:r>
        <w:t>5.13.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744DBD" w:rsidRDefault="00744DBD">
      <w:pPr>
        <w:pStyle w:val="ConsPlusNormal"/>
        <w:spacing w:before="220"/>
        <w:ind w:firstLine="540"/>
        <w:jc w:val="both"/>
      </w:pPr>
      <w:r>
        <w:t>5.14. В случае если текст письменной жалобы не поддается прочтению, ответ на жалобу не дается, и она не подлежит направлению на рассмотрение в государственный орган или должностному лицу в соответствии с их компетенцией,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744DBD" w:rsidRDefault="00744DBD">
      <w:pPr>
        <w:pStyle w:val="ConsPlusNormal"/>
        <w:spacing w:before="220"/>
        <w:ind w:firstLine="540"/>
        <w:jc w:val="both"/>
      </w:pPr>
      <w:r>
        <w:t xml:space="preserve">5.15. Если в письменной жалобе, направленной в адрес Комитета,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w:t>
      </w:r>
      <w:r>
        <w:lastRenderedPageBreak/>
        <w:t>Комитет или должностному лицу Комитета. О данном решении уведомляется заявитель, направивший жалобу.</w:t>
      </w:r>
    </w:p>
    <w:p w:rsidR="00744DBD" w:rsidRDefault="00744DBD">
      <w:pPr>
        <w:pStyle w:val="ConsPlusNormal"/>
        <w:spacing w:before="220"/>
        <w:ind w:firstLine="540"/>
        <w:jc w:val="both"/>
      </w:pPr>
      <w:r>
        <w:t>5.16.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744DBD" w:rsidRDefault="00744DBD">
      <w:pPr>
        <w:pStyle w:val="ConsPlusNormal"/>
        <w:spacing w:before="220"/>
        <w:ind w:firstLine="540"/>
        <w:jc w:val="both"/>
      </w:pPr>
      <w:r>
        <w:t>5.17.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настоящего административного регламента, некорректном поведении или нарушении служебной этики по номерам телефонов Комитета: 4-67-76; 4-35-13.</w:t>
      </w:r>
    </w:p>
    <w:p w:rsidR="00744DBD" w:rsidRDefault="00744DBD">
      <w:pPr>
        <w:pStyle w:val="ConsPlusNormal"/>
        <w:spacing w:before="220"/>
        <w:ind w:firstLine="540"/>
        <w:jc w:val="both"/>
      </w:pPr>
      <w:r>
        <w:t>5.18. Сообщение заявителя должно содержать следующую информацию:</w:t>
      </w:r>
    </w:p>
    <w:p w:rsidR="00744DBD" w:rsidRDefault="00744DBD">
      <w:pPr>
        <w:pStyle w:val="ConsPlusNormal"/>
        <w:spacing w:before="220"/>
        <w:ind w:firstLine="540"/>
        <w:jc w:val="both"/>
      </w:pPr>
      <w:r>
        <w:t>наименование заявителя, которым подается сообщение, его почтовый адрес;</w:t>
      </w:r>
    </w:p>
    <w:p w:rsidR="00744DBD" w:rsidRDefault="00744DBD">
      <w:pPr>
        <w:pStyle w:val="ConsPlusNormal"/>
        <w:spacing w:before="220"/>
        <w:ind w:firstLine="540"/>
        <w:jc w:val="both"/>
      </w:pPr>
      <w:r>
        <w:t>наименование органа, должность, фамилию, имя и отчество должностного лица (при наличии информации), решение, действие (бездействие) которого нарушает права и законные интересы заявителя;</w:t>
      </w:r>
    </w:p>
    <w:p w:rsidR="00744DBD" w:rsidRDefault="00744DBD">
      <w:pPr>
        <w:pStyle w:val="ConsPlusNormal"/>
        <w:spacing w:before="220"/>
        <w:ind w:firstLine="540"/>
        <w:jc w:val="both"/>
      </w:pPr>
      <w:r>
        <w:t>суть нарушенных прав и законных интересов, противоправного решения, действия (бездействия);</w:t>
      </w:r>
    </w:p>
    <w:p w:rsidR="00744DBD" w:rsidRDefault="00744DBD">
      <w:pPr>
        <w:pStyle w:val="ConsPlusNormal"/>
        <w:spacing w:before="220"/>
        <w:ind w:firstLine="540"/>
        <w:jc w:val="both"/>
      </w:pPr>
      <w:r>
        <w:t>сведения о способе информирования заявителя о принятых мерах по результатам рассмотрения его сообщения.</w:t>
      </w:r>
    </w:p>
    <w:p w:rsidR="00744DBD" w:rsidRDefault="00744DBD">
      <w:pPr>
        <w:pStyle w:val="ConsPlusNormal"/>
        <w:spacing w:before="220"/>
        <w:ind w:firstLine="540"/>
        <w:jc w:val="both"/>
      </w:pPr>
      <w:r>
        <w:t>5.19. Решения и действия (бездействие) Комитета, его должностных лиц и муниципальных служащих могут быть обжалованы заявителем в суд в порядке, предусмотренном действующим законодательством.</w:t>
      </w:r>
    </w:p>
    <w:p w:rsidR="00744DBD" w:rsidRDefault="00744DBD">
      <w:pPr>
        <w:pStyle w:val="ConsPlusNormal"/>
        <w:ind w:firstLine="540"/>
        <w:jc w:val="both"/>
      </w:pPr>
    </w:p>
    <w:p w:rsidR="00744DBD" w:rsidRDefault="00744DBD">
      <w:pPr>
        <w:pStyle w:val="ConsPlusNormal"/>
        <w:jc w:val="right"/>
      </w:pPr>
      <w:r>
        <w:t>И.о. управляющего делами -</w:t>
      </w:r>
    </w:p>
    <w:p w:rsidR="00744DBD" w:rsidRDefault="00744DBD">
      <w:pPr>
        <w:pStyle w:val="ConsPlusNormal"/>
        <w:jc w:val="right"/>
      </w:pPr>
      <w:r>
        <w:t>руководителя аппарата</w:t>
      </w:r>
    </w:p>
    <w:p w:rsidR="00744DBD" w:rsidRDefault="00744DBD">
      <w:pPr>
        <w:pStyle w:val="ConsPlusNormal"/>
        <w:jc w:val="right"/>
      </w:pPr>
      <w:r>
        <w:t>Е.Ю.ДЕРЕВЩУКОВА</w:t>
      </w: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jc w:val="right"/>
        <w:outlineLvl w:val="1"/>
      </w:pPr>
      <w:r>
        <w:t>Приложение N 1</w:t>
      </w:r>
    </w:p>
    <w:p w:rsidR="00744DBD" w:rsidRDefault="00744DBD">
      <w:pPr>
        <w:pStyle w:val="ConsPlusNormal"/>
        <w:jc w:val="right"/>
      </w:pPr>
      <w:r>
        <w:t>к административному регламенту по предоставлению</w:t>
      </w:r>
    </w:p>
    <w:p w:rsidR="00744DBD" w:rsidRDefault="00744DBD">
      <w:pPr>
        <w:pStyle w:val="ConsPlusNormal"/>
        <w:jc w:val="right"/>
      </w:pPr>
      <w:r>
        <w:t>муниципальной услуги "Предоставление земельных</w:t>
      </w:r>
    </w:p>
    <w:p w:rsidR="00744DBD" w:rsidRDefault="00744DBD">
      <w:pPr>
        <w:pStyle w:val="ConsPlusNormal"/>
        <w:jc w:val="right"/>
      </w:pPr>
      <w:r>
        <w:t>участков на территории муниципального образования -</w:t>
      </w:r>
    </w:p>
    <w:p w:rsidR="00744DBD" w:rsidRDefault="00744DBD">
      <w:pPr>
        <w:pStyle w:val="ConsPlusNormal"/>
        <w:jc w:val="right"/>
      </w:pPr>
      <w:r>
        <w:t>Осинниковский городской округ, государственная</w:t>
      </w:r>
    </w:p>
    <w:p w:rsidR="00744DBD" w:rsidRDefault="00744DBD">
      <w:pPr>
        <w:pStyle w:val="ConsPlusNormal"/>
        <w:jc w:val="right"/>
      </w:pPr>
      <w:r>
        <w:t>собственность на которые не разграничена, юридическим</w:t>
      </w:r>
    </w:p>
    <w:p w:rsidR="00744DBD" w:rsidRDefault="00744DBD">
      <w:pPr>
        <w:pStyle w:val="ConsPlusNormal"/>
        <w:jc w:val="right"/>
      </w:pPr>
      <w:r>
        <w:t>лицам и индивидуальным предпринимателям"</w:t>
      </w:r>
    </w:p>
    <w:p w:rsidR="00744DBD" w:rsidRDefault="00744DBD">
      <w:pPr>
        <w:pStyle w:val="ConsPlusNormal"/>
        <w:ind w:firstLine="540"/>
        <w:jc w:val="both"/>
      </w:pPr>
    </w:p>
    <w:p w:rsidR="00744DBD" w:rsidRDefault="00744DBD">
      <w:pPr>
        <w:pStyle w:val="ConsPlusTitle"/>
        <w:jc w:val="center"/>
      </w:pPr>
      <w:bookmarkStart w:id="23" w:name="P1133"/>
      <w:bookmarkEnd w:id="23"/>
      <w:r>
        <w:t>ПЕРЕЧЕНЬ</w:t>
      </w:r>
    </w:p>
    <w:p w:rsidR="00744DBD" w:rsidRDefault="00744DBD">
      <w:pPr>
        <w:pStyle w:val="ConsPlusTitle"/>
        <w:jc w:val="center"/>
      </w:pPr>
      <w:r>
        <w:t>ДОКУМЕНТОВ, ПОДТВЕРЖДАЮЩИХ ПРАВО ЗАЯВИТЕЛЯ НА ПРИОБРЕТЕНИЕ</w:t>
      </w:r>
    </w:p>
    <w:p w:rsidR="00744DBD" w:rsidRDefault="00744DBD">
      <w:pPr>
        <w:pStyle w:val="ConsPlusTitle"/>
        <w:jc w:val="center"/>
      </w:pPr>
      <w:r>
        <w:t>ЗЕМЕЛЬНОГО УЧАСТКА БЕЗ ПРОВЕДЕНИЯ ТОРГОВ И ПРИЛАГАЕМЫХ</w:t>
      </w:r>
    </w:p>
    <w:p w:rsidR="00744DBD" w:rsidRDefault="00744DBD">
      <w:pPr>
        <w:pStyle w:val="ConsPlusTitle"/>
        <w:jc w:val="center"/>
      </w:pPr>
      <w:r>
        <w:t>К ЗАЯВЛЕНИЮ О ПРИОБРЕТЕНИИ ПРАВ НА ЗЕМЕЛЬНЫЙ УЧАСТОК</w:t>
      </w:r>
    </w:p>
    <w:p w:rsidR="00744DBD" w:rsidRDefault="00744D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2041"/>
        <w:gridCol w:w="6520"/>
      </w:tblGrid>
      <w:tr w:rsidR="00744DBD">
        <w:tc>
          <w:tcPr>
            <w:tcW w:w="510" w:type="dxa"/>
            <w:tcBorders>
              <w:top w:val="single" w:sz="4" w:space="0" w:color="auto"/>
              <w:bottom w:val="single" w:sz="4" w:space="0" w:color="auto"/>
            </w:tcBorders>
          </w:tcPr>
          <w:p w:rsidR="00744DBD" w:rsidRDefault="00744DBD">
            <w:pPr>
              <w:pStyle w:val="ConsPlusNormal"/>
              <w:jc w:val="center"/>
            </w:pPr>
            <w:r>
              <w:t xml:space="preserve">N </w:t>
            </w:r>
            <w:r>
              <w:lastRenderedPageBreak/>
              <w:t>п/п</w:t>
            </w:r>
          </w:p>
        </w:tc>
        <w:tc>
          <w:tcPr>
            <w:tcW w:w="2041" w:type="dxa"/>
            <w:tcBorders>
              <w:top w:val="single" w:sz="4" w:space="0" w:color="auto"/>
              <w:bottom w:val="single" w:sz="4" w:space="0" w:color="auto"/>
            </w:tcBorders>
          </w:tcPr>
          <w:p w:rsidR="00744DBD" w:rsidRDefault="00744DBD">
            <w:pPr>
              <w:pStyle w:val="ConsPlusNormal"/>
              <w:jc w:val="center"/>
            </w:pPr>
            <w:r>
              <w:lastRenderedPageBreak/>
              <w:t xml:space="preserve">Основание </w:t>
            </w:r>
            <w:r>
              <w:lastRenderedPageBreak/>
              <w:t>предоставления земельного участка без проведения торгов</w:t>
            </w:r>
          </w:p>
        </w:tc>
        <w:tc>
          <w:tcPr>
            <w:tcW w:w="6520" w:type="dxa"/>
            <w:tcBorders>
              <w:top w:val="single" w:sz="4" w:space="0" w:color="auto"/>
              <w:bottom w:val="single" w:sz="4" w:space="0" w:color="auto"/>
            </w:tcBorders>
          </w:tcPr>
          <w:p w:rsidR="00744DBD" w:rsidRDefault="00744DBD">
            <w:pPr>
              <w:pStyle w:val="ConsPlusNormal"/>
              <w:jc w:val="center"/>
            </w:pPr>
            <w:r>
              <w:lastRenderedPageBreak/>
              <w:t xml:space="preserve">Документы, подтверждающие право заявителя на приобретение </w:t>
            </w:r>
            <w:r>
              <w:lastRenderedPageBreak/>
              <w:t xml:space="preserve">земельного участка без проведения торгов и прилагаемые к заявлению о приобретении прав на земельный участок </w:t>
            </w:r>
            <w:hyperlink w:anchor="P1684" w:history="1">
              <w:r>
                <w:rPr>
                  <w:color w:val="0000FF"/>
                </w:rPr>
                <w:t>&lt;1&gt;</w:t>
              </w:r>
            </w:hyperlink>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lastRenderedPageBreak/>
              <w:t>1.</w:t>
            </w:r>
          </w:p>
        </w:tc>
        <w:tc>
          <w:tcPr>
            <w:tcW w:w="2041" w:type="dxa"/>
            <w:vMerge w:val="restart"/>
            <w:tcBorders>
              <w:top w:val="single" w:sz="4" w:space="0" w:color="auto"/>
              <w:bottom w:val="single" w:sz="4" w:space="0" w:color="auto"/>
            </w:tcBorders>
          </w:tcPr>
          <w:p w:rsidR="00744DBD" w:rsidRDefault="00744DBD">
            <w:pPr>
              <w:pStyle w:val="ConsPlusNormal"/>
            </w:pPr>
            <w:hyperlink r:id="rId160" w:history="1">
              <w:r>
                <w:rPr>
                  <w:color w:val="0000FF"/>
                </w:rPr>
                <w:t>Подпункт 1 пункта 2 статьи 39.3</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Договор о комплексном освоении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r>
              <w:rPr>
                <w:vertAlign w:val="superscript"/>
              </w:rPr>
              <w:t>2</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Единого государственного реестра прав на недвижимое имущество и сделок с ним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Утвержденный проект планировки и утвержденный проект межевания территории</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Единого государственного реестра юридических лиц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2.</w:t>
            </w:r>
          </w:p>
        </w:tc>
        <w:tc>
          <w:tcPr>
            <w:tcW w:w="2041" w:type="dxa"/>
            <w:vMerge w:val="restart"/>
            <w:tcBorders>
              <w:top w:val="single" w:sz="4" w:space="0" w:color="auto"/>
              <w:bottom w:val="single" w:sz="4" w:space="0" w:color="auto"/>
            </w:tcBorders>
          </w:tcPr>
          <w:p w:rsidR="00744DBD" w:rsidRDefault="00744DBD">
            <w:pPr>
              <w:pStyle w:val="ConsPlusNormal"/>
            </w:pPr>
            <w:hyperlink r:id="rId161" w:history="1">
              <w:r>
                <w:rPr>
                  <w:color w:val="0000FF"/>
                </w:rPr>
                <w:t>Подпункт 2 пункта 2 статьи 39.3</w:t>
              </w:r>
            </w:hyperlink>
            <w:r>
              <w:t xml:space="preserve"> Земельного кодекса РФ</w:t>
            </w:r>
          </w:p>
        </w:tc>
        <w:tc>
          <w:tcPr>
            <w:tcW w:w="6520" w:type="dxa"/>
            <w:tcBorders>
              <w:top w:val="single" w:sz="4" w:space="0" w:color="auto"/>
              <w:bottom w:val="single" w:sz="4" w:space="0" w:color="auto"/>
            </w:tcBorders>
          </w:tcPr>
          <w:p w:rsidR="00744DBD" w:rsidRDefault="00744DBD">
            <w:pPr>
              <w:pStyle w:val="ConsPlusNormal"/>
              <w:jc w:val="center"/>
            </w:pPr>
            <w:r>
              <w:t>Документ, подтверждающий членство заявителя в некоммерческой организации</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single" w:sz="4" w:space="0" w:color="auto"/>
              <w:bottom w:val="single" w:sz="4" w:space="0" w:color="auto"/>
            </w:tcBorders>
          </w:tcPr>
          <w:p w:rsidR="00744DBD" w:rsidRDefault="00744DBD">
            <w:pPr>
              <w:pStyle w:val="ConsPlusNormal"/>
              <w:jc w:val="center"/>
            </w:pPr>
            <w:r>
              <w:t>Решение органа некоммерческой организации о распределении испрашиваемого земельного участка заявителю</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single" w:sz="4" w:space="0" w:color="auto"/>
              <w:bottom w:val="nil"/>
            </w:tcBorders>
          </w:tcPr>
          <w:p w:rsidR="00744DBD" w:rsidRDefault="00744DBD">
            <w:pPr>
              <w:pStyle w:val="ConsPlusNormal"/>
              <w:jc w:val="center"/>
            </w:pPr>
            <w:r>
              <w:t>* Договор о комплексном освоении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3.</w:t>
            </w:r>
          </w:p>
        </w:tc>
        <w:tc>
          <w:tcPr>
            <w:tcW w:w="2041" w:type="dxa"/>
            <w:vMerge w:val="restart"/>
            <w:tcBorders>
              <w:top w:val="single" w:sz="4" w:space="0" w:color="auto"/>
              <w:bottom w:val="single" w:sz="4" w:space="0" w:color="auto"/>
            </w:tcBorders>
          </w:tcPr>
          <w:p w:rsidR="00744DBD" w:rsidRDefault="00744DBD">
            <w:pPr>
              <w:pStyle w:val="ConsPlusNormal"/>
            </w:pPr>
            <w:hyperlink r:id="rId162" w:history="1">
              <w:r>
                <w:rPr>
                  <w:color w:val="0000FF"/>
                </w:rPr>
                <w:t>Подпункт 3 пункта 2 статьи 39.3</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Документ, подтверждающий членство заявителя в некоммерческой организации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Решение органа некоммерческой организации о распределении земельного участка заявителю</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Утвержденный проект межевания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4.</w:t>
            </w:r>
          </w:p>
        </w:tc>
        <w:tc>
          <w:tcPr>
            <w:tcW w:w="2041" w:type="dxa"/>
            <w:vMerge w:val="restart"/>
            <w:tcBorders>
              <w:top w:val="single" w:sz="4" w:space="0" w:color="auto"/>
              <w:bottom w:val="single" w:sz="4" w:space="0" w:color="auto"/>
            </w:tcBorders>
          </w:tcPr>
          <w:p w:rsidR="00744DBD" w:rsidRDefault="00744DBD">
            <w:pPr>
              <w:pStyle w:val="ConsPlusNormal"/>
            </w:pPr>
            <w:hyperlink r:id="rId163" w:history="1">
              <w:r>
                <w:rPr>
                  <w:color w:val="0000FF"/>
                </w:rPr>
                <w:t>Подпункт 4 пункта 2 статьи 39.3</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Решение органа некоммерческой организации о приобретении земельного участка, относящегося к имуществу общего пользования</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Договор о комплексном освоении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single" w:sz="4" w:space="0" w:color="auto"/>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5.</w:t>
            </w:r>
          </w:p>
        </w:tc>
        <w:tc>
          <w:tcPr>
            <w:tcW w:w="2041" w:type="dxa"/>
            <w:vMerge w:val="restart"/>
            <w:tcBorders>
              <w:top w:val="single" w:sz="4" w:space="0" w:color="auto"/>
              <w:bottom w:val="single" w:sz="4" w:space="0" w:color="auto"/>
            </w:tcBorders>
          </w:tcPr>
          <w:p w:rsidR="00744DBD" w:rsidRDefault="00744DBD">
            <w:pPr>
              <w:pStyle w:val="ConsPlusNormal"/>
            </w:pPr>
            <w:hyperlink r:id="rId164" w:history="1">
              <w:r>
                <w:rPr>
                  <w:color w:val="0000FF"/>
                </w:rPr>
                <w:t>Подпункт 5 пункта 2 статьи 39.3</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Решение органа юридического лица о приобретении земельного участка, относящегося к имуществу общего пользования</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Утвержденный проект межевания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6.</w:t>
            </w:r>
          </w:p>
        </w:tc>
        <w:tc>
          <w:tcPr>
            <w:tcW w:w="2041" w:type="dxa"/>
            <w:vMerge w:val="restart"/>
            <w:tcBorders>
              <w:top w:val="single" w:sz="4" w:space="0" w:color="auto"/>
              <w:bottom w:val="single" w:sz="4" w:space="0" w:color="auto"/>
            </w:tcBorders>
          </w:tcPr>
          <w:p w:rsidR="00744DBD" w:rsidRDefault="00744DBD">
            <w:pPr>
              <w:pStyle w:val="ConsPlusNormal"/>
            </w:pPr>
            <w:hyperlink r:id="rId165" w:history="1">
              <w:r>
                <w:rPr>
                  <w:color w:val="0000FF"/>
                </w:rPr>
                <w:t>Подпункт 6 пункта 2 статьи 39.3</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single" w:sz="4" w:space="0" w:color="auto"/>
              <w:bottom w:val="single" w:sz="4" w:space="0" w:color="auto"/>
            </w:tcBorders>
          </w:tcPr>
          <w:p w:rsidR="00744DBD" w:rsidRDefault="00744DBD">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single" w:sz="4" w:space="0" w:color="auto"/>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здания, сооружения, расположенного на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помещения (в случае обращения собственника помещения) в здании, сооружении, расположенном на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 расположенные на нем объекты недвижимого имущества либо уведомление об отсутствии в ЕГРП запрашиваемых сведений</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7.</w:t>
            </w:r>
          </w:p>
        </w:tc>
        <w:tc>
          <w:tcPr>
            <w:tcW w:w="2041" w:type="dxa"/>
            <w:vMerge w:val="restart"/>
            <w:tcBorders>
              <w:top w:val="single" w:sz="4" w:space="0" w:color="auto"/>
              <w:bottom w:val="single" w:sz="4" w:space="0" w:color="auto"/>
            </w:tcBorders>
          </w:tcPr>
          <w:p w:rsidR="00744DBD" w:rsidRDefault="00744DBD">
            <w:pPr>
              <w:pStyle w:val="ConsPlusNormal"/>
            </w:pPr>
            <w:hyperlink r:id="rId166" w:history="1">
              <w:r>
                <w:rPr>
                  <w:color w:val="0000FF"/>
                </w:rPr>
                <w:t>Подпункт 7 пункта 2 статьи 39.3</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8.</w:t>
            </w:r>
          </w:p>
        </w:tc>
        <w:tc>
          <w:tcPr>
            <w:tcW w:w="2041" w:type="dxa"/>
            <w:vMerge w:val="restart"/>
            <w:tcBorders>
              <w:top w:val="single" w:sz="4" w:space="0" w:color="auto"/>
              <w:bottom w:val="single" w:sz="4" w:space="0" w:color="auto"/>
            </w:tcBorders>
          </w:tcPr>
          <w:p w:rsidR="00744DBD" w:rsidRDefault="00744DBD">
            <w:pPr>
              <w:pStyle w:val="ConsPlusNormal"/>
            </w:pPr>
            <w:hyperlink r:id="rId167" w:history="1">
              <w:r>
                <w:rPr>
                  <w:color w:val="0000FF"/>
                </w:rPr>
                <w:t>Подпункт 8 пункта 2 статьи 39.3</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xml:space="preserve">* Выписка из ЕГРП о правах на приобретаемый земельный участок или уведомление об отсутствии в ЕГРП запрашиваемых сведений о </w:t>
            </w:r>
            <w:r>
              <w:lastRenderedPageBreak/>
              <w:t>зарегистрированных правах на указанный земельный участок</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single" w:sz="4" w:space="0" w:color="auto"/>
              <w:bottom w:val="single" w:sz="4" w:space="0" w:color="auto"/>
            </w:tcBorders>
          </w:tcPr>
          <w:p w:rsidR="00744DBD" w:rsidRDefault="00744DBD">
            <w:pPr>
              <w:pStyle w:val="ConsPlusNormal"/>
              <w:jc w:val="center"/>
            </w:pPr>
            <w:r>
              <w:t>* Выписка из ЕГРИП об индивидуальном предпринимателе,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9.</w:t>
            </w:r>
          </w:p>
        </w:tc>
        <w:tc>
          <w:tcPr>
            <w:tcW w:w="2041" w:type="dxa"/>
            <w:vMerge w:val="restart"/>
            <w:tcBorders>
              <w:top w:val="single" w:sz="4" w:space="0" w:color="auto"/>
              <w:bottom w:val="single" w:sz="4" w:space="0" w:color="auto"/>
            </w:tcBorders>
          </w:tcPr>
          <w:p w:rsidR="00744DBD" w:rsidRDefault="00744DBD">
            <w:pPr>
              <w:pStyle w:val="ConsPlusNormal"/>
            </w:pPr>
            <w:hyperlink r:id="rId168" w:history="1">
              <w:r>
                <w:rPr>
                  <w:color w:val="0000FF"/>
                </w:rPr>
                <w:t>Подпункт 9 пункта 2 статьи 39.3</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 xml:space="preserve">Документы, подтверждающие использование земельного участка в соответствии с Федеральным </w:t>
            </w:r>
            <w:hyperlink r:id="rId169" w:history="1">
              <w:r>
                <w:rPr>
                  <w:color w:val="0000FF"/>
                </w:rPr>
                <w:t>законом</w:t>
              </w:r>
            </w:hyperlink>
            <w:r>
              <w:t xml:space="preserve"> от 24 июля 2002 г. N 101-ФЗ "Об обороте земель сельскохозяйственного назначения" &lt;4&gt;</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ЕГРИП об индивидуальном предпринимателе,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10.</w:t>
            </w:r>
          </w:p>
        </w:tc>
        <w:tc>
          <w:tcPr>
            <w:tcW w:w="2041" w:type="dxa"/>
            <w:vMerge w:val="restart"/>
            <w:tcBorders>
              <w:top w:val="single" w:sz="4" w:space="0" w:color="auto"/>
              <w:bottom w:val="single" w:sz="4" w:space="0" w:color="auto"/>
            </w:tcBorders>
          </w:tcPr>
          <w:p w:rsidR="00744DBD" w:rsidRDefault="00744DBD">
            <w:pPr>
              <w:pStyle w:val="ConsPlusNormal"/>
            </w:pPr>
            <w:hyperlink r:id="rId170" w:history="1">
              <w:r>
                <w:rPr>
                  <w:color w:val="0000FF"/>
                </w:rPr>
                <w:t>Подпункт 10 пункта 2 статьи 39.3</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11.</w:t>
            </w:r>
          </w:p>
        </w:tc>
        <w:tc>
          <w:tcPr>
            <w:tcW w:w="2041" w:type="dxa"/>
            <w:vMerge w:val="restart"/>
            <w:tcBorders>
              <w:top w:val="single" w:sz="4" w:space="0" w:color="auto"/>
              <w:bottom w:val="single" w:sz="4" w:space="0" w:color="auto"/>
            </w:tcBorders>
          </w:tcPr>
          <w:p w:rsidR="00744DBD" w:rsidRDefault="00744DBD">
            <w:pPr>
              <w:pStyle w:val="ConsPlusNormal"/>
            </w:pPr>
            <w:hyperlink r:id="rId171" w:history="1">
              <w:r>
                <w:rPr>
                  <w:color w:val="0000FF"/>
                </w:rPr>
                <w:t>Подпункт 1 статьи 39.5</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Договор о развитии застроенной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Утвержденный проект планировки и утвержденный проект межевания территории</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12.</w:t>
            </w:r>
          </w:p>
        </w:tc>
        <w:tc>
          <w:tcPr>
            <w:tcW w:w="2041" w:type="dxa"/>
            <w:vMerge w:val="restart"/>
            <w:tcBorders>
              <w:top w:val="single" w:sz="4" w:space="0" w:color="auto"/>
              <w:bottom w:val="single" w:sz="4" w:space="0" w:color="auto"/>
            </w:tcBorders>
          </w:tcPr>
          <w:p w:rsidR="00744DBD" w:rsidRDefault="00744DBD">
            <w:pPr>
              <w:pStyle w:val="ConsPlusNormal"/>
            </w:pPr>
            <w:hyperlink r:id="rId172" w:history="1">
              <w:r>
                <w:rPr>
                  <w:color w:val="0000FF"/>
                </w:rPr>
                <w:t>Подпункт 2 статьи 39.5</w:t>
              </w:r>
            </w:hyperlink>
            <w:r>
              <w:t xml:space="preserve"> Земельного кодекса РФ</w:t>
            </w:r>
          </w:p>
        </w:tc>
        <w:tc>
          <w:tcPr>
            <w:tcW w:w="6520" w:type="dxa"/>
            <w:tcBorders>
              <w:top w:val="single" w:sz="4" w:space="0" w:color="auto"/>
              <w:bottom w:val="single" w:sz="4" w:space="0" w:color="auto"/>
            </w:tcBorders>
          </w:tcPr>
          <w:p w:rsidR="00744DBD" w:rsidRDefault="00744DBD">
            <w:pPr>
              <w:pStyle w:val="ConsPlusNormal"/>
              <w:jc w:val="center"/>
            </w:pPr>
            <w:r>
              <w:t>Документ, удостоверяющий (устанавливающий) права заявителя на здание, сооружение, если право на такое здание, сооружение не зарегистрировано в ЕГРП</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single" w:sz="4" w:space="0" w:color="auto"/>
              <w:bottom w:val="nil"/>
            </w:tcBorders>
          </w:tcPr>
          <w:p w:rsidR="00744DBD" w:rsidRDefault="00744DBD">
            <w:pPr>
              <w:pStyle w:val="ConsPlusNormal"/>
              <w:jc w:val="center"/>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здания, сооружения, расположенного на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 расположенные на нем объекты недвижимого имущества либо уведомление об отсутствии в ЕГРП запрашиваемых сведений</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13.</w:t>
            </w:r>
          </w:p>
        </w:tc>
        <w:tc>
          <w:tcPr>
            <w:tcW w:w="2041" w:type="dxa"/>
            <w:vMerge w:val="restart"/>
            <w:tcBorders>
              <w:top w:val="single" w:sz="4" w:space="0" w:color="auto"/>
              <w:bottom w:val="single" w:sz="4" w:space="0" w:color="auto"/>
            </w:tcBorders>
          </w:tcPr>
          <w:p w:rsidR="00744DBD" w:rsidRDefault="00744DBD">
            <w:pPr>
              <w:pStyle w:val="ConsPlusNormal"/>
            </w:pPr>
            <w:hyperlink r:id="rId173" w:history="1">
              <w:r>
                <w:rPr>
                  <w:color w:val="0000FF"/>
                </w:rPr>
                <w:t>Подпункт 3 статьи 39.5</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Решение органа некоммерческой организации о приобретении земельного участка</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Утвержденный проект межевания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14.</w:t>
            </w:r>
          </w:p>
        </w:tc>
        <w:tc>
          <w:tcPr>
            <w:tcW w:w="2041" w:type="dxa"/>
            <w:vMerge w:val="restart"/>
            <w:tcBorders>
              <w:top w:val="single" w:sz="4" w:space="0" w:color="auto"/>
              <w:bottom w:val="single" w:sz="4" w:space="0" w:color="auto"/>
            </w:tcBorders>
          </w:tcPr>
          <w:p w:rsidR="00744DBD" w:rsidRDefault="00744DBD">
            <w:pPr>
              <w:pStyle w:val="ConsPlusNormal"/>
            </w:pPr>
            <w:hyperlink r:id="rId174" w:history="1">
              <w:r>
                <w:rPr>
                  <w:color w:val="0000FF"/>
                </w:rPr>
                <w:t>Подпункт 3 статьи 39.5</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 подтверждающий членство заявителя в некоммерческой организации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Утвержденный проект межевания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single" w:sz="4" w:space="0" w:color="auto"/>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некоммерческой организации, членом которой является гражданин</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15.</w:t>
            </w:r>
          </w:p>
        </w:tc>
        <w:tc>
          <w:tcPr>
            <w:tcW w:w="2041" w:type="dxa"/>
            <w:vMerge w:val="restart"/>
            <w:tcBorders>
              <w:top w:val="single" w:sz="4" w:space="0" w:color="auto"/>
              <w:bottom w:val="single" w:sz="4" w:space="0" w:color="auto"/>
            </w:tcBorders>
          </w:tcPr>
          <w:p w:rsidR="00744DBD" w:rsidRDefault="00744DBD">
            <w:pPr>
              <w:pStyle w:val="ConsPlusNormal"/>
            </w:pPr>
            <w:hyperlink r:id="rId175" w:history="1">
              <w:r>
                <w:rPr>
                  <w:color w:val="0000FF"/>
                </w:rPr>
                <w:t>Подпункт 4 статьи 39.5</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ЕГРП о правах на приобретаемый земельный участок</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16.</w:t>
            </w:r>
          </w:p>
        </w:tc>
        <w:tc>
          <w:tcPr>
            <w:tcW w:w="2041" w:type="dxa"/>
            <w:vMerge w:val="restart"/>
            <w:tcBorders>
              <w:top w:val="single" w:sz="4" w:space="0" w:color="auto"/>
              <w:bottom w:val="single" w:sz="4" w:space="0" w:color="auto"/>
            </w:tcBorders>
          </w:tcPr>
          <w:p w:rsidR="00744DBD" w:rsidRDefault="00744DBD">
            <w:pPr>
              <w:pStyle w:val="ConsPlusNormal"/>
            </w:pPr>
            <w:hyperlink r:id="rId176" w:history="1">
              <w:r>
                <w:rPr>
                  <w:color w:val="0000FF"/>
                </w:rPr>
                <w:t>Подпункт 5 статьи 39.5</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Приказ о приеме на работу, выписка из трудовой книжки или трудовой договор (контракт)</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17.</w:t>
            </w:r>
          </w:p>
        </w:tc>
        <w:tc>
          <w:tcPr>
            <w:tcW w:w="2041" w:type="dxa"/>
            <w:vMerge w:val="restart"/>
            <w:tcBorders>
              <w:top w:val="single" w:sz="4" w:space="0" w:color="auto"/>
              <w:bottom w:val="single" w:sz="4" w:space="0" w:color="auto"/>
            </w:tcBorders>
          </w:tcPr>
          <w:p w:rsidR="00744DBD" w:rsidRDefault="00744DBD">
            <w:pPr>
              <w:pStyle w:val="ConsPlusNormal"/>
            </w:pPr>
            <w:hyperlink r:id="rId177" w:history="1">
              <w:r>
                <w:rPr>
                  <w:color w:val="0000FF"/>
                </w:rPr>
                <w:t>Подпункт 6 статьи 39.5</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18.</w:t>
            </w:r>
          </w:p>
        </w:tc>
        <w:tc>
          <w:tcPr>
            <w:tcW w:w="2041" w:type="dxa"/>
            <w:vMerge w:val="restart"/>
            <w:tcBorders>
              <w:top w:val="single" w:sz="4" w:space="0" w:color="auto"/>
              <w:bottom w:val="single" w:sz="4" w:space="0" w:color="auto"/>
            </w:tcBorders>
          </w:tcPr>
          <w:p w:rsidR="00744DBD" w:rsidRDefault="00744DBD">
            <w:pPr>
              <w:pStyle w:val="ConsPlusNormal"/>
            </w:pPr>
            <w:hyperlink r:id="rId178" w:history="1">
              <w:r>
                <w:rPr>
                  <w:color w:val="0000FF"/>
                </w:rPr>
                <w:t>Подпункт 7 статьи 39.5</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Документы, подтверждающие право на приобретение земельного участка, установленные законодательством Российской Федерации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tcBorders>
              <w:top w:val="single" w:sz="4" w:space="0" w:color="auto"/>
              <w:bottom w:val="single" w:sz="4" w:space="0" w:color="auto"/>
            </w:tcBorders>
          </w:tcPr>
          <w:p w:rsidR="00744DBD" w:rsidRDefault="00744DBD">
            <w:pPr>
              <w:pStyle w:val="ConsPlusNormal"/>
              <w:jc w:val="center"/>
            </w:pPr>
            <w:r>
              <w:t>19.</w:t>
            </w:r>
          </w:p>
        </w:tc>
        <w:tc>
          <w:tcPr>
            <w:tcW w:w="2041" w:type="dxa"/>
            <w:tcBorders>
              <w:top w:val="single" w:sz="4" w:space="0" w:color="auto"/>
              <w:bottom w:val="single" w:sz="4" w:space="0" w:color="auto"/>
            </w:tcBorders>
          </w:tcPr>
          <w:p w:rsidR="00744DBD" w:rsidRDefault="00744DBD">
            <w:pPr>
              <w:pStyle w:val="ConsPlusNormal"/>
            </w:pPr>
            <w:hyperlink r:id="rId179" w:history="1">
              <w:r>
                <w:rPr>
                  <w:color w:val="0000FF"/>
                </w:rPr>
                <w:t>Подпункт 7 статьи 39.5</w:t>
              </w:r>
            </w:hyperlink>
            <w:r>
              <w:t xml:space="preserve"> Земельного кодекса РФ</w:t>
            </w:r>
          </w:p>
        </w:tc>
        <w:tc>
          <w:tcPr>
            <w:tcW w:w="6520" w:type="dxa"/>
            <w:tcBorders>
              <w:top w:val="single" w:sz="4" w:space="0" w:color="auto"/>
              <w:bottom w:val="single" w:sz="4" w:space="0" w:color="auto"/>
            </w:tcBorders>
          </w:tcPr>
          <w:p w:rsidR="00744DBD" w:rsidRDefault="00744DBD">
            <w:pPr>
              <w:pStyle w:val="ConsPlusNormal"/>
              <w:jc w:val="center"/>
            </w:pPr>
            <w:r>
              <w:t>Документы, подтверждающие право на приобретение земельного участка, установленные законом субъекта Российской Федерации</w:t>
            </w:r>
          </w:p>
        </w:tc>
      </w:tr>
      <w:tr w:rsidR="00744DBD">
        <w:tc>
          <w:tcPr>
            <w:tcW w:w="510" w:type="dxa"/>
            <w:tcBorders>
              <w:top w:val="single" w:sz="4" w:space="0" w:color="auto"/>
              <w:bottom w:val="single" w:sz="4" w:space="0" w:color="auto"/>
            </w:tcBorders>
          </w:tcPr>
          <w:p w:rsidR="00744DBD" w:rsidRDefault="00744DBD">
            <w:pPr>
              <w:pStyle w:val="ConsPlusNormal"/>
              <w:jc w:val="center"/>
            </w:pPr>
            <w:r>
              <w:t>20.</w:t>
            </w:r>
          </w:p>
        </w:tc>
        <w:tc>
          <w:tcPr>
            <w:tcW w:w="2041" w:type="dxa"/>
            <w:tcBorders>
              <w:top w:val="single" w:sz="4" w:space="0" w:color="auto"/>
              <w:bottom w:val="single" w:sz="4" w:space="0" w:color="auto"/>
            </w:tcBorders>
          </w:tcPr>
          <w:p w:rsidR="00744DBD" w:rsidRDefault="00744DBD">
            <w:pPr>
              <w:pStyle w:val="ConsPlusNormal"/>
            </w:pPr>
            <w:hyperlink r:id="rId180" w:history="1">
              <w:r>
                <w:rPr>
                  <w:color w:val="0000FF"/>
                </w:rPr>
                <w:t>Подпункт 8 статьи 39.5</w:t>
              </w:r>
            </w:hyperlink>
            <w:r>
              <w:t xml:space="preserve"> Земельного кодекса РФ</w:t>
            </w:r>
          </w:p>
        </w:tc>
        <w:tc>
          <w:tcPr>
            <w:tcW w:w="6520" w:type="dxa"/>
            <w:tcBorders>
              <w:top w:val="single" w:sz="4" w:space="0" w:color="auto"/>
              <w:bottom w:val="single" w:sz="4" w:space="0" w:color="auto"/>
            </w:tcBorders>
          </w:tcPr>
          <w:p w:rsidR="00744DBD" w:rsidRDefault="00744DBD">
            <w:pPr>
              <w:pStyle w:val="ConsPlusNormal"/>
              <w:jc w:val="center"/>
            </w:pPr>
            <w:r>
              <w:t>Документы, подтверждающие право на приобретение земельного участка, установленные законом субъекта Российской Федерации</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21.</w:t>
            </w:r>
          </w:p>
        </w:tc>
        <w:tc>
          <w:tcPr>
            <w:tcW w:w="2041" w:type="dxa"/>
            <w:vMerge w:val="restart"/>
            <w:tcBorders>
              <w:top w:val="single" w:sz="4" w:space="0" w:color="auto"/>
              <w:bottom w:val="single" w:sz="4" w:space="0" w:color="auto"/>
            </w:tcBorders>
          </w:tcPr>
          <w:p w:rsidR="00744DBD" w:rsidRDefault="00744DBD">
            <w:pPr>
              <w:pStyle w:val="ConsPlusNormal"/>
            </w:pPr>
            <w:hyperlink r:id="rId181" w:history="1">
              <w:r>
                <w:rPr>
                  <w:color w:val="0000FF"/>
                </w:rPr>
                <w:t>Подпункт 1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 Указ или распоряжение Президента Российской Федерации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xml:space="preserve">* Кадастровый паспорт испрашиваемого земельного участка либо </w:t>
            </w:r>
            <w:r>
              <w:lastRenderedPageBreak/>
              <w:t>кадастровая выписка об испрашиваемом земельном участке</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22.</w:t>
            </w:r>
          </w:p>
        </w:tc>
        <w:tc>
          <w:tcPr>
            <w:tcW w:w="2041" w:type="dxa"/>
            <w:vMerge w:val="restart"/>
            <w:tcBorders>
              <w:top w:val="single" w:sz="4" w:space="0" w:color="auto"/>
              <w:bottom w:val="single" w:sz="4" w:space="0" w:color="auto"/>
            </w:tcBorders>
          </w:tcPr>
          <w:p w:rsidR="00744DBD" w:rsidRDefault="00744DBD">
            <w:pPr>
              <w:pStyle w:val="ConsPlusNormal"/>
            </w:pPr>
            <w:hyperlink r:id="rId182" w:history="1">
              <w:r>
                <w:rPr>
                  <w:color w:val="0000FF"/>
                </w:rPr>
                <w:t>Подпункт 2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 Распоряжение Правительства Российской Федерации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23.</w:t>
            </w:r>
          </w:p>
        </w:tc>
        <w:tc>
          <w:tcPr>
            <w:tcW w:w="2041" w:type="dxa"/>
            <w:vMerge w:val="restart"/>
            <w:tcBorders>
              <w:top w:val="single" w:sz="4" w:space="0" w:color="auto"/>
              <w:bottom w:val="single" w:sz="4" w:space="0" w:color="auto"/>
            </w:tcBorders>
          </w:tcPr>
          <w:p w:rsidR="00744DBD" w:rsidRDefault="00744DBD">
            <w:pPr>
              <w:pStyle w:val="ConsPlusNormal"/>
            </w:pPr>
            <w:hyperlink r:id="rId183" w:history="1">
              <w:r>
                <w:rPr>
                  <w:color w:val="0000FF"/>
                </w:rPr>
                <w:t>Подпункт 3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 Распоряжение высшего должностного лица субъекта Российской Федерации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tcBorders>
              <w:top w:val="single" w:sz="4" w:space="0" w:color="auto"/>
              <w:bottom w:val="single" w:sz="4" w:space="0" w:color="auto"/>
            </w:tcBorders>
          </w:tcPr>
          <w:p w:rsidR="00744DBD" w:rsidRDefault="00744DBD">
            <w:pPr>
              <w:pStyle w:val="ConsPlusNormal"/>
              <w:jc w:val="center"/>
            </w:pPr>
            <w:r>
              <w:t>24.</w:t>
            </w:r>
          </w:p>
        </w:tc>
        <w:tc>
          <w:tcPr>
            <w:tcW w:w="2041" w:type="dxa"/>
            <w:tcBorders>
              <w:top w:val="single" w:sz="4" w:space="0" w:color="auto"/>
              <w:bottom w:val="single" w:sz="4" w:space="0" w:color="auto"/>
            </w:tcBorders>
          </w:tcPr>
          <w:p w:rsidR="00744DBD" w:rsidRDefault="00744DBD">
            <w:pPr>
              <w:pStyle w:val="ConsPlusNormal"/>
            </w:pPr>
            <w:hyperlink r:id="rId184" w:history="1">
              <w:r>
                <w:rPr>
                  <w:color w:val="0000FF"/>
                </w:rPr>
                <w:t>Подпункт 4 пункта 2 статьи 39.6</w:t>
              </w:r>
            </w:hyperlink>
            <w:r>
              <w:t xml:space="preserve"> Земельного кодекса РФ</w:t>
            </w:r>
          </w:p>
        </w:tc>
        <w:tc>
          <w:tcPr>
            <w:tcW w:w="6520" w:type="dxa"/>
            <w:tcBorders>
              <w:top w:val="single" w:sz="4" w:space="0" w:color="auto"/>
              <w:bottom w:val="single" w:sz="4" w:space="0" w:color="auto"/>
            </w:tcBorders>
          </w:tcPr>
          <w:p w:rsidR="00744DBD" w:rsidRDefault="00744DBD">
            <w:pPr>
              <w:pStyle w:val="ConsPlusNormal"/>
              <w:jc w:val="center"/>
            </w:pPr>
            <w:r>
              <w:t>Договор, соглашение или иной документ, предусматривающий выполнение международных обязательств</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25.</w:t>
            </w:r>
          </w:p>
        </w:tc>
        <w:tc>
          <w:tcPr>
            <w:tcW w:w="2041" w:type="dxa"/>
            <w:vMerge w:val="restart"/>
            <w:tcBorders>
              <w:top w:val="single" w:sz="4" w:space="0" w:color="auto"/>
              <w:bottom w:val="single" w:sz="4" w:space="0" w:color="auto"/>
            </w:tcBorders>
          </w:tcPr>
          <w:p w:rsidR="00744DBD" w:rsidRDefault="00744DBD">
            <w:pPr>
              <w:pStyle w:val="ConsPlusNormal"/>
            </w:pPr>
            <w:hyperlink r:id="rId185" w:history="1">
              <w:r>
                <w:rPr>
                  <w:color w:val="0000FF"/>
                </w:rPr>
                <w:t>Подпункт 4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Справка уполномоченного органа об отнесении объекта к объектам регионального или местного значения</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26.</w:t>
            </w:r>
          </w:p>
        </w:tc>
        <w:tc>
          <w:tcPr>
            <w:tcW w:w="2041" w:type="dxa"/>
            <w:vMerge w:val="restart"/>
            <w:tcBorders>
              <w:top w:val="single" w:sz="4" w:space="0" w:color="auto"/>
              <w:bottom w:val="single" w:sz="4" w:space="0" w:color="auto"/>
            </w:tcBorders>
          </w:tcPr>
          <w:p w:rsidR="00744DBD" w:rsidRDefault="00744DBD">
            <w:pPr>
              <w:pStyle w:val="ConsPlusNormal"/>
            </w:pPr>
            <w:hyperlink r:id="rId186" w:history="1">
              <w:r>
                <w:rPr>
                  <w:color w:val="0000FF"/>
                </w:rPr>
                <w:t>Подпункт 5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w:t>
            </w:r>
            <w:hyperlink r:id="rId187" w:history="1">
              <w:r>
                <w:rPr>
                  <w:color w:val="0000FF"/>
                </w:rPr>
                <w:t>закона</w:t>
              </w:r>
            </w:hyperlink>
            <w:r>
              <w:t xml:space="preserve"> от 21 июля 1997 года N 122-ФЗ "О государственной регистрации прав на недвижимое имущество и сделок с ним" &lt;5&gt;</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xml:space="preserve">* Кадастровый паспорт испрашиваемого земельного участка либо </w:t>
            </w:r>
            <w:r>
              <w:lastRenderedPageBreak/>
              <w:t>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27.</w:t>
            </w:r>
          </w:p>
        </w:tc>
        <w:tc>
          <w:tcPr>
            <w:tcW w:w="2041" w:type="dxa"/>
            <w:vMerge w:val="restart"/>
            <w:tcBorders>
              <w:top w:val="single" w:sz="4" w:space="0" w:color="auto"/>
              <w:bottom w:val="single" w:sz="4" w:space="0" w:color="auto"/>
            </w:tcBorders>
          </w:tcPr>
          <w:p w:rsidR="00744DBD" w:rsidRDefault="00744DBD">
            <w:pPr>
              <w:pStyle w:val="ConsPlusNormal"/>
            </w:pPr>
            <w:hyperlink r:id="rId188" w:history="1">
              <w:r>
                <w:rPr>
                  <w:color w:val="0000FF"/>
                </w:rPr>
                <w:t>Подпункт 5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Договор о комплексном освоении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Утвержденный проект планировки и утвержденный проект межевания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28.</w:t>
            </w:r>
          </w:p>
        </w:tc>
        <w:tc>
          <w:tcPr>
            <w:tcW w:w="2041" w:type="dxa"/>
            <w:vMerge w:val="restart"/>
            <w:tcBorders>
              <w:top w:val="single" w:sz="4" w:space="0" w:color="auto"/>
              <w:bottom w:val="single" w:sz="4" w:space="0" w:color="auto"/>
            </w:tcBorders>
          </w:tcPr>
          <w:p w:rsidR="00744DBD" w:rsidRDefault="00744DBD">
            <w:pPr>
              <w:pStyle w:val="ConsPlusNormal"/>
            </w:pPr>
            <w:hyperlink r:id="rId189" w:history="1">
              <w:r>
                <w:rPr>
                  <w:color w:val="0000FF"/>
                </w:rPr>
                <w:t>Подпункт 6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Договор о комплексном освоении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Документ, подтверждающий членство заявителя в некоммерческой организации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Решение общего собрания членов некоммерческой организации о распределении испрашиваемого земельного участка заявителю</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Утвержденный проект планировки и утвержденный проект межевания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29.</w:t>
            </w:r>
          </w:p>
        </w:tc>
        <w:tc>
          <w:tcPr>
            <w:tcW w:w="2041" w:type="dxa"/>
            <w:vMerge w:val="restart"/>
            <w:tcBorders>
              <w:top w:val="single" w:sz="4" w:space="0" w:color="auto"/>
              <w:bottom w:val="single" w:sz="4" w:space="0" w:color="auto"/>
            </w:tcBorders>
          </w:tcPr>
          <w:p w:rsidR="00744DBD" w:rsidRDefault="00744DBD">
            <w:pPr>
              <w:pStyle w:val="ConsPlusNormal"/>
            </w:pPr>
            <w:hyperlink r:id="rId190" w:history="1">
              <w:r>
                <w:rPr>
                  <w:color w:val="0000FF"/>
                </w:rPr>
                <w:t>Подпункт 6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Договор о комплексном освоении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Решение органа некоммерческой организации о приобретении земельного участка</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Утвержденный проект планировки и утвержденный проект межевания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30.</w:t>
            </w:r>
          </w:p>
        </w:tc>
        <w:tc>
          <w:tcPr>
            <w:tcW w:w="2041" w:type="dxa"/>
            <w:vMerge w:val="restart"/>
            <w:tcBorders>
              <w:top w:val="single" w:sz="4" w:space="0" w:color="auto"/>
              <w:bottom w:val="single" w:sz="4" w:space="0" w:color="auto"/>
            </w:tcBorders>
          </w:tcPr>
          <w:p w:rsidR="00744DBD" w:rsidRDefault="00744DBD">
            <w:pPr>
              <w:pStyle w:val="ConsPlusNormal"/>
            </w:pPr>
            <w:hyperlink r:id="rId191" w:history="1">
              <w:r>
                <w:rPr>
                  <w:color w:val="0000FF"/>
                </w:rPr>
                <w:t>Подпункт 7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Документ, подтверждающий членство заявителя в некоммерческой организации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Решение органа некоммерческой организации о распределении земельного участка заявителю</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Утвержденный проект межевания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некоммерческой организации, членом которой является гражданин</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31.</w:t>
            </w:r>
          </w:p>
        </w:tc>
        <w:tc>
          <w:tcPr>
            <w:tcW w:w="2041" w:type="dxa"/>
            <w:vMerge w:val="restart"/>
            <w:tcBorders>
              <w:top w:val="single" w:sz="4" w:space="0" w:color="auto"/>
              <w:bottom w:val="single" w:sz="4" w:space="0" w:color="auto"/>
            </w:tcBorders>
          </w:tcPr>
          <w:p w:rsidR="00744DBD" w:rsidRDefault="00744DBD">
            <w:pPr>
              <w:pStyle w:val="ConsPlusNormal"/>
            </w:pPr>
            <w:hyperlink r:id="rId192" w:history="1">
              <w:r>
                <w:rPr>
                  <w:color w:val="0000FF"/>
                </w:rPr>
                <w:t>Подпункт 8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Решение органа некоммерческой организации о приобретении земельного участка</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Утвержденный проект межевания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lastRenderedPageBreak/>
              <w:t>32.</w:t>
            </w:r>
          </w:p>
        </w:tc>
        <w:tc>
          <w:tcPr>
            <w:tcW w:w="2041" w:type="dxa"/>
            <w:vMerge w:val="restart"/>
            <w:tcBorders>
              <w:top w:val="single" w:sz="4" w:space="0" w:color="auto"/>
              <w:bottom w:val="single" w:sz="4" w:space="0" w:color="auto"/>
            </w:tcBorders>
          </w:tcPr>
          <w:p w:rsidR="00744DBD" w:rsidRDefault="00744DBD">
            <w:pPr>
              <w:pStyle w:val="ConsPlusNormal"/>
            </w:pPr>
            <w:hyperlink r:id="rId193" w:history="1">
              <w:r>
                <w:rPr>
                  <w:color w:val="0000FF"/>
                </w:rPr>
                <w:t>Подпункт 9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33.</w:t>
            </w:r>
          </w:p>
        </w:tc>
        <w:tc>
          <w:tcPr>
            <w:tcW w:w="2041" w:type="dxa"/>
            <w:vMerge w:val="restart"/>
            <w:tcBorders>
              <w:top w:val="single" w:sz="4" w:space="0" w:color="auto"/>
              <w:bottom w:val="single" w:sz="4" w:space="0" w:color="auto"/>
            </w:tcBorders>
          </w:tcPr>
          <w:p w:rsidR="00744DBD" w:rsidRDefault="00744DBD">
            <w:pPr>
              <w:pStyle w:val="ConsPlusNormal"/>
            </w:pPr>
            <w:hyperlink r:id="rId194" w:history="1">
              <w:r>
                <w:rPr>
                  <w:color w:val="0000FF"/>
                </w:rPr>
                <w:t>Подпункт 10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34.</w:t>
            </w:r>
          </w:p>
        </w:tc>
        <w:tc>
          <w:tcPr>
            <w:tcW w:w="2041" w:type="dxa"/>
            <w:vMerge w:val="restart"/>
            <w:tcBorders>
              <w:top w:val="single" w:sz="4" w:space="0" w:color="auto"/>
              <w:bottom w:val="single" w:sz="4" w:space="0" w:color="auto"/>
            </w:tcBorders>
          </w:tcPr>
          <w:p w:rsidR="00744DBD" w:rsidRDefault="00744DBD">
            <w:pPr>
              <w:pStyle w:val="ConsPlusNormal"/>
            </w:pPr>
            <w:hyperlink r:id="rId195" w:history="1">
              <w:r>
                <w:rPr>
                  <w:color w:val="0000FF"/>
                </w:rPr>
                <w:t>Подпункт 11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35.</w:t>
            </w:r>
          </w:p>
        </w:tc>
        <w:tc>
          <w:tcPr>
            <w:tcW w:w="2041" w:type="dxa"/>
            <w:vMerge w:val="restart"/>
            <w:tcBorders>
              <w:top w:val="single" w:sz="4" w:space="0" w:color="auto"/>
              <w:bottom w:val="single" w:sz="4" w:space="0" w:color="auto"/>
            </w:tcBorders>
          </w:tcPr>
          <w:p w:rsidR="00744DBD" w:rsidRDefault="00744DBD">
            <w:pPr>
              <w:pStyle w:val="ConsPlusNormal"/>
            </w:pPr>
            <w:hyperlink r:id="rId196" w:history="1">
              <w:r>
                <w:rPr>
                  <w:color w:val="0000FF"/>
                </w:rPr>
                <w:t>Подпункт 12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ЕГРИП об индивидуальном предпринимателе,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36.</w:t>
            </w:r>
          </w:p>
        </w:tc>
        <w:tc>
          <w:tcPr>
            <w:tcW w:w="2041" w:type="dxa"/>
            <w:vMerge w:val="restart"/>
            <w:tcBorders>
              <w:top w:val="single" w:sz="4" w:space="0" w:color="auto"/>
              <w:bottom w:val="single" w:sz="4" w:space="0" w:color="auto"/>
            </w:tcBorders>
          </w:tcPr>
          <w:p w:rsidR="00744DBD" w:rsidRDefault="00744DBD">
            <w:pPr>
              <w:pStyle w:val="ConsPlusNormal"/>
            </w:pPr>
            <w:hyperlink r:id="rId197" w:history="1">
              <w:r>
                <w:rPr>
                  <w:color w:val="0000FF"/>
                </w:rPr>
                <w:t>Подпункт 13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Договор о развитии застроенной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Утвержденный проект планировки и утвержденный проект межевания территории</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37.</w:t>
            </w:r>
          </w:p>
        </w:tc>
        <w:tc>
          <w:tcPr>
            <w:tcW w:w="2041" w:type="dxa"/>
            <w:vMerge w:val="restart"/>
            <w:tcBorders>
              <w:top w:val="single" w:sz="4" w:space="0" w:color="auto"/>
              <w:bottom w:val="single" w:sz="4" w:space="0" w:color="auto"/>
            </w:tcBorders>
          </w:tcPr>
          <w:p w:rsidR="00744DBD" w:rsidRDefault="00744DBD">
            <w:pPr>
              <w:pStyle w:val="ConsPlusNormal"/>
            </w:pPr>
            <w:hyperlink r:id="rId198" w:history="1">
              <w:r>
                <w:rPr>
                  <w:color w:val="0000FF"/>
                </w:rPr>
                <w:t>Подпункт 13.1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Договор об освоении территории в целях строительства жилья экономического класса</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Утвержденный проект планировки и утвержденный проект межевания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38.</w:t>
            </w:r>
          </w:p>
        </w:tc>
        <w:tc>
          <w:tcPr>
            <w:tcW w:w="2041" w:type="dxa"/>
            <w:vMerge w:val="restart"/>
            <w:tcBorders>
              <w:top w:val="single" w:sz="4" w:space="0" w:color="auto"/>
              <w:bottom w:val="single" w:sz="4" w:space="0" w:color="auto"/>
            </w:tcBorders>
          </w:tcPr>
          <w:p w:rsidR="00744DBD" w:rsidRDefault="00744DBD">
            <w:pPr>
              <w:pStyle w:val="ConsPlusNormal"/>
            </w:pPr>
            <w:hyperlink r:id="rId199" w:history="1">
              <w:r>
                <w:rPr>
                  <w:color w:val="0000FF"/>
                </w:rPr>
                <w:t>Подпункт 13.1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Договор о комплексном освоении территории в целях строительства жилья экономического класса</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Утвержденный проект планировки и утвержденный проект межевания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xml:space="preserve">* Кадастровый паспорт испрашиваемого земельного участка либо </w:t>
            </w:r>
            <w:r>
              <w:lastRenderedPageBreak/>
              <w:t>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39.</w:t>
            </w:r>
          </w:p>
        </w:tc>
        <w:tc>
          <w:tcPr>
            <w:tcW w:w="2041" w:type="dxa"/>
            <w:vMerge w:val="restart"/>
            <w:tcBorders>
              <w:top w:val="single" w:sz="4" w:space="0" w:color="auto"/>
              <w:bottom w:val="single" w:sz="4" w:space="0" w:color="auto"/>
            </w:tcBorders>
          </w:tcPr>
          <w:p w:rsidR="00744DBD" w:rsidRDefault="00744DBD">
            <w:pPr>
              <w:pStyle w:val="ConsPlusNormal"/>
            </w:pPr>
            <w:hyperlink r:id="rId200" w:history="1">
              <w:r>
                <w:rPr>
                  <w:color w:val="0000FF"/>
                </w:rPr>
                <w:t>Подпункт 14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40.</w:t>
            </w:r>
          </w:p>
        </w:tc>
        <w:tc>
          <w:tcPr>
            <w:tcW w:w="2041" w:type="dxa"/>
            <w:vMerge w:val="restart"/>
            <w:tcBorders>
              <w:top w:val="single" w:sz="4" w:space="0" w:color="auto"/>
              <w:bottom w:val="single" w:sz="4" w:space="0" w:color="auto"/>
            </w:tcBorders>
          </w:tcPr>
          <w:p w:rsidR="00744DBD" w:rsidRDefault="00744DBD">
            <w:pPr>
              <w:pStyle w:val="ConsPlusNormal"/>
            </w:pPr>
            <w:hyperlink r:id="rId201" w:history="1">
              <w:r>
                <w:rPr>
                  <w:color w:val="0000FF"/>
                </w:rPr>
                <w:t>Подпункт 15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Решение о предварительном согласовании предоставления земельного участка, если такое решение принято иным уполномоченным органом</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41.</w:t>
            </w:r>
          </w:p>
        </w:tc>
        <w:tc>
          <w:tcPr>
            <w:tcW w:w="2041" w:type="dxa"/>
            <w:vMerge w:val="restart"/>
            <w:tcBorders>
              <w:top w:val="single" w:sz="4" w:space="0" w:color="auto"/>
              <w:bottom w:val="single" w:sz="4" w:space="0" w:color="auto"/>
            </w:tcBorders>
          </w:tcPr>
          <w:p w:rsidR="00744DBD" w:rsidRDefault="00744DBD">
            <w:pPr>
              <w:pStyle w:val="ConsPlusNormal"/>
            </w:pPr>
            <w:hyperlink r:id="rId202" w:history="1">
              <w:r>
                <w:rPr>
                  <w:color w:val="0000FF"/>
                </w:rPr>
                <w:t>Подпункт 16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42.</w:t>
            </w:r>
          </w:p>
        </w:tc>
        <w:tc>
          <w:tcPr>
            <w:tcW w:w="2041" w:type="dxa"/>
            <w:vMerge w:val="restart"/>
            <w:tcBorders>
              <w:top w:val="single" w:sz="4" w:space="0" w:color="auto"/>
              <w:bottom w:val="single" w:sz="4" w:space="0" w:color="auto"/>
            </w:tcBorders>
          </w:tcPr>
          <w:p w:rsidR="00744DBD" w:rsidRDefault="00744DBD">
            <w:pPr>
              <w:pStyle w:val="ConsPlusNormal"/>
            </w:pPr>
            <w:hyperlink r:id="rId203" w:history="1">
              <w:r>
                <w:rPr>
                  <w:color w:val="0000FF"/>
                </w:rPr>
                <w:t>Подпункт 17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xml:space="preserve">* Выписка из ЕГРП о правах на приобретаемый земельный участок или уведомление об отсутствии в ЕГРП запрашиваемых сведений о </w:t>
            </w:r>
            <w:r>
              <w:lastRenderedPageBreak/>
              <w:t>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43.</w:t>
            </w:r>
          </w:p>
        </w:tc>
        <w:tc>
          <w:tcPr>
            <w:tcW w:w="2041" w:type="dxa"/>
            <w:vMerge w:val="restart"/>
            <w:tcBorders>
              <w:top w:val="single" w:sz="4" w:space="0" w:color="auto"/>
              <w:bottom w:val="single" w:sz="4" w:space="0" w:color="auto"/>
            </w:tcBorders>
          </w:tcPr>
          <w:p w:rsidR="00744DBD" w:rsidRDefault="00744DBD">
            <w:pPr>
              <w:pStyle w:val="ConsPlusNormal"/>
            </w:pPr>
            <w:hyperlink r:id="rId204" w:history="1">
              <w:r>
                <w:rPr>
                  <w:color w:val="0000FF"/>
                </w:rPr>
                <w:t>Подпункт 17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Свидетельство о внесении казачьего общества в государственный Реестр казачьих обществ в Российской Федерации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44.</w:t>
            </w:r>
          </w:p>
        </w:tc>
        <w:tc>
          <w:tcPr>
            <w:tcW w:w="2041" w:type="dxa"/>
            <w:vMerge w:val="restart"/>
            <w:tcBorders>
              <w:top w:val="single" w:sz="4" w:space="0" w:color="auto"/>
              <w:bottom w:val="single" w:sz="4" w:space="0" w:color="auto"/>
            </w:tcBorders>
          </w:tcPr>
          <w:p w:rsidR="00744DBD" w:rsidRDefault="00744DBD">
            <w:pPr>
              <w:pStyle w:val="ConsPlusNormal"/>
            </w:pPr>
            <w:hyperlink r:id="rId205" w:history="1">
              <w:r>
                <w:rPr>
                  <w:color w:val="0000FF"/>
                </w:rPr>
                <w:t>Подпункт 18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45.</w:t>
            </w:r>
          </w:p>
        </w:tc>
        <w:tc>
          <w:tcPr>
            <w:tcW w:w="2041" w:type="dxa"/>
            <w:vMerge w:val="restart"/>
            <w:tcBorders>
              <w:top w:val="single" w:sz="4" w:space="0" w:color="auto"/>
              <w:bottom w:val="single" w:sz="4" w:space="0" w:color="auto"/>
            </w:tcBorders>
          </w:tcPr>
          <w:p w:rsidR="00744DBD" w:rsidRDefault="00744DBD">
            <w:pPr>
              <w:pStyle w:val="ConsPlusNormal"/>
            </w:pPr>
            <w:hyperlink r:id="rId206" w:history="1">
              <w:r>
                <w:rPr>
                  <w:color w:val="0000FF"/>
                </w:rPr>
                <w:t>Подпункт 19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46.</w:t>
            </w:r>
          </w:p>
        </w:tc>
        <w:tc>
          <w:tcPr>
            <w:tcW w:w="2041" w:type="dxa"/>
            <w:vMerge w:val="restart"/>
            <w:tcBorders>
              <w:top w:val="single" w:sz="4" w:space="0" w:color="auto"/>
              <w:bottom w:val="single" w:sz="4" w:space="0" w:color="auto"/>
            </w:tcBorders>
          </w:tcPr>
          <w:p w:rsidR="00744DBD" w:rsidRDefault="00744DBD">
            <w:pPr>
              <w:pStyle w:val="ConsPlusNormal"/>
            </w:pPr>
            <w:hyperlink r:id="rId207" w:history="1">
              <w:r>
                <w:rPr>
                  <w:color w:val="0000FF"/>
                </w:rPr>
                <w:t>Подпункт 20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47.</w:t>
            </w:r>
          </w:p>
        </w:tc>
        <w:tc>
          <w:tcPr>
            <w:tcW w:w="2041" w:type="dxa"/>
            <w:vMerge w:val="restart"/>
            <w:tcBorders>
              <w:top w:val="single" w:sz="4" w:space="0" w:color="auto"/>
              <w:bottom w:val="single" w:sz="4" w:space="0" w:color="auto"/>
            </w:tcBorders>
          </w:tcPr>
          <w:p w:rsidR="00744DBD" w:rsidRDefault="00744DBD">
            <w:pPr>
              <w:pStyle w:val="ConsPlusNormal"/>
            </w:pPr>
            <w:hyperlink r:id="rId208" w:history="1">
              <w:r>
                <w:rPr>
                  <w:color w:val="0000FF"/>
                </w:rPr>
                <w:t xml:space="preserve">Подпункт 21 пункта </w:t>
              </w:r>
              <w:r>
                <w:rPr>
                  <w:color w:val="0000FF"/>
                </w:rPr>
                <w:lastRenderedPageBreak/>
                <w:t>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lastRenderedPageBreak/>
              <w:t xml:space="preserve">Свидетельство, удостоверяющее регистрацию лица в качестве </w:t>
            </w:r>
            <w:r>
              <w:lastRenderedPageBreak/>
              <w:t>резидента особой экономической зоны</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48.</w:t>
            </w:r>
          </w:p>
        </w:tc>
        <w:tc>
          <w:tcPr>
            <w:tcW w:w="2041" w:type="dxa"/>
            <w:vMerge w:val="restart"/>
            <w:tcBorders>
              <w:top w:val="single" w:sz="4" w:space="0" w:color="auto"/>
              <w:bottom w:val="single" w:sz="4" w:space="0" w:color="auto"/>
            </w:tcBorders>
          </w:tcPr>
          <w:p w:rsidR="00744DBD" w:rsidRDefault="00744DBD">
            <w:pPr>
              <w:pStyle w:val="ConsPlusNormal"/>
            </w:pPr>
            <w:hyperlink r:id="rId209" w:history="1">
              <w:r>
                <w:rPr>
                  <w:color w:val="0000FF"/>
                </w:rPr>
                <w:t>Подпункт 21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Соглашение об управлении особой экономической зоной</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49.</w:t>
            </w:r>
          </w:p>
        </w:tc>
        <w:tc>
          <w:tcPr>
            <w:tcW w:w="2041" w:type="dxa"/>
            <w:vMerge w:val="restart"/>
            <w:tcBorders>
              <w:top w:val="single" w:sz="4" w:space="0" w:color="auto"/>
              <w:bottom w:val="single" w:sz="4" w:space="0" w:color="auto"/>
            </w:tcBorders>
          </w:tcPr>
          <w:p w:rsidR="00744DBD" w:rsidRDefault="00744DBD">
            <w:pPr>
              <w:pStyle w:val="ConsPlusNormal"/>
            </w:pPr>
            <w:hyperlink r:id="rId210" w:history="1">
              <w:r>
                <w:rPr>
                  <w:color w:val="0000FF"/>
                </w:rPr>
                <w:t>Подпункт 22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Соглашение о взаимодействии в сфере развития инфраструктуры особой экономической зоны</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50.</w:t>
            </w:r>
          </w:p>
        </w:tc>
        <w:tc>
          <w:tcPr>
            <w:tcW w:w="2041" w:type="dxa"/>
            <w:vMerge w:val="restart"/>
            <w:tcBorders>
              <w:top w:val="single" w:sz="4" w:space="0" w:color="auto"/>
              <w:bottom w:val="single" w:sz="4" w:space="0" w:color="auto"/>
            </w:tcBorders>
          </w:tcPr>
          <w:p w:rsidR="00744DBD" w:rsidRDefault="00744DBD">
            <w:pPr>
              <w:pStyle w:val="ConsPlusNormal"/>
            </w:pPr>
            <w:hyperlink r:id="rId211" w:history="1">
              <w:r>
                <w:rPr>
                  <w:color w:val="0000FF"/>
                </w:rPr>
                <w:t>Подпункт 23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Концессионное соглашение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51.</w:t>
            </w:r>
          </w:p>
        </w:tc>
        <w:tc>
          <w:tcPr>
            <w:tcW w:w="2041" w:type="dxa"/>
            <w:vMerge w:val="restart"/>
            <w:tcBorders>
              <w:top w:val="single" w:sz="4" w:space="0" w:color="auto"/>
              <w:bottom w:val="single" w:sz="4" w:space="0" w:color="auto"/>
            </w:tcBorders>
          </w:tcPr>
          <w:p w:rsidR="00744DBD" w:rsidRDefault="00744DBD">
            <w:pPr>
              <w:pStyle w:val="ConsPlusNormal"/>
            </w:pPr>
            <w:hyperlink r:id="rId212" w:history="1">
              <w:r>
                <w:rPr>
                  <w:color w:val="0000FF"/>
                </w:rPr>
                <w:t>Подпункт 23.1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Договор об освоении территории в целях строительства и эксплуатации наемного дома коммерческого использования</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Утвержденный проект планировки и утвержденный проект межевания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52.</w:t>
            </w:r>
          </w:p>
        </w:tc>
        <w:tc>
          <w:tcPr>
            <w:tcW w:w="2041" w:type="dxa"/>
            <w:vMerge w:val="restart"/>
            <w:tcBorders>
              <w:top w:val="single" w:sz="4" w:space="0" w:color="auto"/>
              <w:bottom w:val="single" w:sz="4" w:space="0" w:color="auto"/>
            </w:tcBorders>
          </w:tcPr>
          <w:p w:rsidR="00744DBD" w:rsidRDefault="00744DBD">
            <w:pPr>
              <w:pStyle w:val="ConsPlusNormal"/>
            </w:pPr>
            <w:hyperlink r:id="rId213" w:history="1">
              <w:r>
                <w:rPr>
                  <w:color w:val="0000FF"/>
                </w:rPr>
                <w:t>Подпункт 23.1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Договор об освоении территории в целях строительства и эксплуатации наемного дома социального использования</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Утвержденный проект планировки и утвержденный проект межевания территории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53.</w:t>
            </w:r>
          </w:p>
        </w:tc>
        <w:tc>
          <w:tcPr>
            <w:tcW w:w="2041" w:type="dxa"/>
            <w:vMerge w:val="restart"/>
            <w:tcBorders>
              <w:top w:val="single" w:sz="4" w:space="0" w:color="auto"/>
              <w:bottom w:val="single" w:sz="4" w:space="0" w:color="auto"/>
            </w:tcBorders>
          </w:tcPr>
          <w:p w:rsidR="00744DBD" w:rsidRDefault="00744DBD">
            <w:pPr>
              <w:pStyle w:val="ConsPlusNormal"/>
            </w:pPr>
            <w:hyperlink r:id="rId214" w:history="1">
              <w:r>
                <w:rPr>
                  <w:color w:val="0000FF"/>
                </w:rPr>
                <w:t>Подпункт 24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Охотхозяйственное соглашение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ЕГРИП об индивидуальном предпринимателе,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54.</w:t>
            </w:r>
          </w:p>
        </w:tc>
        <w:tc>
          <w:tcPr>
            <w:tcW w:w="2041" w:type="dxa"/>
            <w:vMerge w:val="restart"/>
            <w:tcBorders>
              <w:top w:val="single" w:sz="4" w:space="0" w:color="auto"/>
              <w:bottom w:val="single" w:sz="4" w:space="0" w:color="auto"/>
            </w:tcBorders>
          </w:tcPr>
          <w:p w:rsidR="00744DBD" w:rsidRDefault="00744DBD">
            <w:pPr>
              <w:pStyle w:val="ConsPlusNormal"/>
            </w:pPr>
            <w:hyperlink r:id="rId215" w:history="1">
              <w:r>
                <w:rPr>
                  <w:color w:val="0000FF"/>
                </w:rPr>
                <w:t>Подпункт 25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ЕГРИП об индивидуальном предпринимателе,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55.</w:t>
            </w:r>
          </w:p>
        </w:tc>
        <w:tc>
          <w:tcPr>
            <w:tcW w:w="2041" w:type="dxa"/>
            <w:vMerge w:val="restart"/>
            <w:tcBorders>
              <w:top w:val="single" w:sz="4" w:space="0" w:color="auto"/>
              <w:bottom w:val="single" w:sz="4" w:space="0" w:color="auto"/>
            </w:tcBorders>
          </w:tcPr>
          <w:p w:rsidR="00744DBD" w:rsidRDefault="00744DBD">
            <w:pPr>
              <w:pStyle w:val="ConsPlusNormal"/>
            </w:pPr>
            <w:hyperlink r:id="rId216" w:history="1">
              <w:r>
                <w:rPr>
                  <w:color w:val="0000FF"/>
                </w:rPr>
                <w:t>Подпункт 26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xml:space="preserve">* Выписка из ЕГРП о правах на приобретаемый земельный участок или уведомление об отсутствии в ЕГРП запрашиваемых сведений о </w:t>
            </w:r>
            <w:r>
              <w:lastRenderedPageBreak/>
              <w:t>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56.</w:t>
            </w:r>
          </w:p>
        </w:tc>
        <w:tc>
          <w:tcPr>
            <w:tcW w:w="2041" w:type="dxa"/>
            <w:vMerge w:val="restart"/>
            <w:tcBorders>
              <w:top w:val="single" w:sz="4" w:space="0" w:color="auto"/>
              <w:bottom w:val="single" w:sz="4" w:space="0" w:color="auto"/>
            </w:tcBorders>
          </w:tcPr>
          <w:p w:rsidR="00744DBD" w:rsidRDefault="00744DBD">
            <w:pPr>
              <w:pStyle w:val="ConsPlusNormal"/>
            </w:pPr>
            <w:hyperlink r:id="rId217" w:history="1">
              <w:r>
                <w:rPr>
                  <w:color w:val="0000FF"/>
                </w:rPr>
                <w:t>Подпункт 27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57.</w:t>
            </w:r>
          </w:p>
        </w:tc>
        <w:tc>
          <w:tcPr>
            <w:tcW w:w="2041" w:type="dxa"/>
            <w:vMerge w:val="restart"/>
            <w:tcBorders>
              <w:top w:val="single" w:sz="4" w:space="0" w:color="auto"/>
              <w:bottom w:val="single" w:sz="4" w:space="0" w:color="auto"/>
            </w:tcBorders>
          </w:tcPr>
          <w:p w:rsidR="00744DBD" w:rsidRDefault="00744DBD">
            <w:pPr>
              <w:pStyle w:val="ConsPlusNormal"/>
            </w:pPr>
            <w:hyperlink r:id="rId218" w:history="1">
              <w:r>
                <w:rPr>
                  <w:color w:val="0000FF"/>
                </w:rPr>
                <w:t>Подпункт 28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Инвестиционная декларация, в составе которой представлен инвестиционный проект</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58.</w:t>
            </w:r>
          </w:p>
        </w:tc>
        <w:tc>
          <w:tcPr>
            <w:tcW w:w="2041" w:type="dxa"/>
            <w:vMerge w:val="restart"/>
            <w:tcBorders>
              <w:top w:val="single" w:sz="4" w:space="0" w:color="auto"/>
              <w:bottom w:val="single" w:sz="4" w:space="0" w:color="auto"/>
            </w:tcBorders>
          </w:tcPr>
          <w:p w:rsidR="00744DBD" w:rsidRDefault="00744DBD">
            <w:pPr>
              <w:pStyle w:val="ConsPlusNormal"/>
            </w:pPr>
            <w:hyperlink r:id="rId219" w:history="1">
              <w:r>
                <w:rPr>
                  <w:color w:val="0000FF"/>
                </w:rPr>
                <w:t>Подпункт 29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59.</w:t>
            </w:r>
          </w:p>
        </w:tc>
        <w:tc>
          <w:tcPr>
            <w:tcW w:w="2041" w:type="dxa"/>
            <w:vMerge w:val="restart"/>
            <w:tcBorders>
              <w:top w:val="single" w:sz="4" w:space="0" w:color="auto"/>
              <w:bottom w:val="single" w:sz="4" w:space="0" w:color="auto"/>
            </w:tcBorders>
          </w:tcPr>
          <w:p w:rsidR="00744DBD" w:rsidRDefault="00744DBD">
            <w:pPr>
              <w:pStyle w:val="ConsPlusNormal"/>
            </w:pPr>
            <w:hyperlink r:id="rId220" w:history="1">
              <w:r>
                <w:rPr>
                  <w:color w:val="0000FF"/>
                </w:rPr>
                <w:t>Подпункт 30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60.</w:t>
            </w:r>
          </w:p>
        </w:tc>
        <w:tc>
          <w:tcPr>
            <w:tcW w:w="2041" w:type="dxa"/>
            <w:vMerge w:val="restart"/>
            <w:tcBorders>
              <w:top w:val="single" w:sz="4" w:space="0" w:color="auto"/>
              <w:bottom w:val="single" w:sz="4" w:space="0" w:color="auto"/>
            </w:tcBorders>
          </w:tcPr>
          <w:p w:rsidR="00744DBD" w:rsidRDefault="00744DBD">
            <w:pPr>
              <w:pStyle w:val="ConsPlusNormal"/>
            </w:pPr>
            <w:hyperlink r:id="rId221" w:history="1">
              <w:r>
                <w:rPr>
                  <w:color w:val="0000FF"/>
                </w:rPr>
                <w:t>Подпункт 31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 xml:space="preserve">Документы, подтверждающие использование земельного участка в соответствии с Федеральным </w:t>
            </w:r>
            <w:hyperlink r:id="rId222" w:history="1">
              <w:r>
                <w:rPr>
                  <w:color w:val="0000FF"/>
                </w:rPr>
                <w:t>законом</w:t>
              </w:r>
            </w:hyperlink>
            <w:r>
              <w:t xml:space="preserve"> от 24 июля 2002 г. N 101-ФЗ "Об обороте земель сельскохозяйственного назначения"</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ЕГРИП об индивидуальном предпринимателе,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61.</w:t>
            </w:r>
          </w:p>
        </w:tc>
        <w:tc>
          <w:tcPr>
            <w:tcW w:w="2041" w:type="dxa"/>
            <w:vMerge w:val="restart"/>
            <w:tcBorders>
              <w:top w:val="single" w:sz="4" w:space="0" w:color="auto"/>
              <w:bottom w:val="single" w:sz="4" w:space="0" w:color="auto"/>
            </w:tcBorders>
          </w:tcPr>
          <w:p w:rsidR="00744DBD" w:rsidRDefault="00744DBD">
            <w:pPr>
              <w:pStyle w:val="ConsPlusNormal"/>
            </w:pPr>
            <w:hyperlink r:id="rId223" w:history="1">
              <w:r>
                <w:rPr>
                  <w:color w:val="0000FF"/>
                </w:rPr>
                <w:t>Подпункт 32 пункта 2 статьи 39.6</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62.</w:t>
            </w:r>
          </w:p>
        </w:tc>
        <w:tc>
          <w:tcPr>
            <w:tcW w:w="2041" w:type="dxa"/>
            <w:vMerge w:val="restart"/>
            <w:tcBorders>
              <w:top w:val="single" w:sz="4" w:space="0" w:color="auto"/>
              <w:bottom w:val="single" w:sz="4" w:space="0" w:color="auto"/>
            </w:tcBorders>
          </w:tcPr>
          <w:p w:rsidR="00744DBD" w:rsidRDefault="00744DBD">
            <w:pPr>
              <w:pStyle w:val="ConsPlusNormal"/>
            </w:pPr>
            <w:hyperlink r:id="rId224" w:history="1">
              <w:r>
                <w:rPr>
                  <w:color w:val="0000FF"/>
                </w:rPr>
                <w:t>Подпункт 1 пункта 2 статьи 39.9</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63.</w:t>
            </w:r>
          </w:p>
        </w:tc>
        <w:tc>
          <w:tcPr>
            <w:tcW w:w="2041" w:type="dxa"/>
            <w:vMerge w:val="restart"/>
            <w:tcBorders>
              <w:top w:val="single" w:sz="4" w:space="0" w:color="auto"/>
              <w:bottom w:val="single" w:sz="4" w:space="0" w:color="auto"/>
            </w:tcBorders>
          </w:tcPr>
          <w:p w:rsidR="00744DBD" w:rsidRDefault="00744DBD">
            <w:pPr>
              <w:pStyle w:val="ConsPlusNormal"/>
            </w:pPr>
            <w:hyperlink r:id="rId225" w:history="1">
              <w:r>
                <w:rPr>
                  <w:color w:val="0000FF"/>
                </w:rPr>
                <w:t>Подпункт 1 пункта 2 статьи 39.9</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xml:space="preserve">* Выписка из ЕГРП о правах на приобретаемый земельный участок или уведомление об отсутствии в ЕГРП запрашиваемых сведений о </w:t>
            </w:r>
            <w:r>
              <w:lastRenderedPageBreak/>
              <w:t>зарегистрированных правах на указанный земельный участок</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lastRenderedPageBreak/>
              <w:t>64.</w:t>
            </w:r>
          </w:p>
        </w:tc>
        <w:tc>
          <w:tcPr>
            <w:tcW w:w="2041" w:type="dxa"/>
            <w:vMerge w:val="restart"/>
            <w:tcBorders>
              <w:top w:val="single" w:sz="4" w:space="0" w:color="auto"/>
              <w:bottom w:val="single" w:sz="4" w:space="0" w:color="auto"/>
            </w:tcBorders>
          </w:tcPr>
          <w:p w:rsidR="00744DBD" w:rsidRDefault="00744DBD">
            <w:pPr>
              <w:pStyle w:val="ConsPlusNormal"/>
            </w:pPr>
            <w:hyperlink r:id="rId226" w:history="1">
              <w:r>
                <w:rPr>
                  <w:color w:val="0000FF"/>
                </w:rPr>
                <w:t>Подпункт 2 пункта 2 статьи 39.9</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65.</w:t>
            </w:r>
          </w:p>
        </w:tc>
        <w:tc>
          <w:tcPr>
            <w:tcW w:w="2041" w:type="dxa"/>
            <w:vMerge w:val="restart"/>
            <w:tcBorders>
              <w:top w:val="single" w:sz="4" w:space="0" w:color="auto"/>
              <w:bottom w:val="single" w:sz="4" w:space="0" w:color="auto"/>
            </w:tcBorders>
          </w:tcPr>
          <w:p w:rsidR="00744DBD" w:rsidRDefault="00744DBD">
            <w:pPr>
              <w:pStyle w:val="ConsPlusNormal"/>
            </w:pPr>
            <w:hyperlink r:id="rId227" w:history="1">
              <w:r>
                <w:rPr>
                  <w:color w:val="0000FF"/>
                </w:rPr>
                <w:t>Подпункт 3 пункта 2 статьи 39.9</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66.</w:t>
            </w:r>
          </w:p>
        </w:tc>
        <w:tc>
          <w:tcPr>
            <w:tcW w:w="2041" w:type="dxa"/>
            <w:vMerge w:val="restart"/>
            <w:tcBorders>
              <w:top w:val="single" w:sz="4" w:space="0" w:color="auto"/>
              <w:bottom w:val="single" w:sz="4" w:space="0" w:color="auto"/>
            </w:tcBorders>
          </w:tcPr>
          <w:p w:rsidR="00744DBD" w:rsidRDefault="00744DBD">
            <w:pPr>
              <w:pStyle w:val="ConsPlusNormal"/>
            </w:pPr>
            <w:hyperlink r:id="rId228" w:history="1">
              <w:r>
                <w:rPr>
                  <w:color w:val="0000FF"/>
                </w:rPr>
                <w:t>Подпункт 4 пункта 2 статьи 39.9</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67.</w:t>
            </w:r>
          </w:p>
        </w:tc>
        <w:tc>
          <w:tcPr>
            <w:tcW w:w="2041" w:type="dxa"/>
            <w:vMerge w:val="restart"/>
            <w:tcBorders>
              <w:top w:val="single" w:sz="4" w:space="0" w:color="auto"/>
              <w:bottom w:val="single" w:sz="4" w:space="0" w:color="auto"/>
            </w:tcBorders>
          </w:tcPr>
          <w:p w:rsidR="00744DBD" w:rsidRDefault="00744DBD">
            <w:pPr>
              <w:pStyle w:val="ConsPlusNormal"/>
            </w:pPr>
            <w:hyperlink r:id="rId229" w:history="1">
              <w:r>
                <w:rPr>
                  <w:color w:val="0000FF"/>
                </w:rPr>
                <w:t>Подпункт 1 пункта 2 статьи 39.10</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xml:space="preserve">* Выписка из ЕГРП о правах на приобретаемый земельный участок </w:t>
            </w:r>
            <w:r>
              <w:lastRenderedPageBreak/>
              <w:t>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68.</w:t>
            </w:r>
          </w:p>
        </w:tc>
        <w:tc>
          <w:tcPr>
            <w:tcW w:w="2041" w:type="dxa"/>
            <w:vMerge w:val="restart"/>
            <w:tcBorders>
              <w:top w:val="single" w:sz="4" w:space="0" w:color="auto"/>
              <w:bottom w:val="single" w:sz="4" w:space="0" w:color="auto"/>
            </w:tcBorders>
          </w:tcPr>
          <w:p w:rsidR="00744DBD" w:rsidRDefault="00744DBD">
            <w:pPr>
              <w:pStyle w:val="ConsPlusNormal"/>
            </w:pPr>
            <w:hyperlink r:id="rId230" w:history="1">
              <w:r>
                <w:rPr>
                  <w:color w:val="0000FF"/>
                </w:rPr>
                <w:t>Подпункт 1 пункта 2 статьи 39.10</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69.</w:t>
            </w:r>
          </w:p>
        </w:tc>
        <w:tc>
          <w:tcPr>
            <w:tcW w:w="2041" w:type="dxa"/>
            <w:vMerge w:val="restart"/>
            <w:tcBorders>
              <w:top w:val="single" w:sz="4" w:space="0" w:color="auto"/>
              <w:bottom w:val="single" w:sz="4" w:space="0" w:color="auto"/>
            </w:tcBorders>
          </w:tcPr>
          <w:p w:rsidR="00744DBD" w:rsidRDefault="00744DBD">
            <w:pPr>
              <w:pStyle w:val="ConsPlusNormal"/>
            </w:pPr>
            <w:hyperlink r:id="rId231" w:history="1">
              <w:r>
                <w:rPr>
                  <w:color w:val="0000FF"/>
                </w:rPr>
                <w:t>Подпункт 1 пункта 2 статьи 39.10</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70.</w:t>
            </w:r>
          </w:p>
        </w:tc>
        <w:tc>
          <w:tcPr>
            <w:tcW w:w="2041" w:type="dxa"/>
            <w:vMerge w:val="restart"/>
            <w:tcBorders>
              <w:top w:val="single" w:sz="4" w:space="0" w:color="auto"/>
              <w:bottom w:val="single" w:sz="4" w:space="0" w:color="auto"/>
            </w:tcBorders>
          </w:tcPr>
          <w:p w:rsidR="00744DBD" w:rsidRDefault="00744DBD">
            <w:pPr>
              <w:pStyle w:val="ConsPlusNormal"/>
            </w:pPr>
            <w:hyperlink r:id="rId232" w:history="1">
              <w:r>
                <w:rPr>
                  <w:color w:val="0000FF"/>
                </w:rPr>
                <w:t>Подпункт 1 пункта 2 статьи 39.10</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71.</w:t>
            </w:r>
          </w:p>
        </w:tc>
        <w:tc>
          <w:tcPr>
            <w:tcW w:w="2041" w:type="dxa"/>
            <w:vMerge w:val="restart"/>
            <w:tcBorders>
              <w:top w:val="single" w:sz="4" w:space="0" w:color="auto"/>
              <w:bottom w:val="single" w:sz="4" w:space="0" w:color="auto"/>
            </w:tcBorders>
          </w:tcPr>
          <w:p w:rsidR="00744DBD" w:rsidRDefault="00744DBD">
            <w:pPr>
              <w:pStyle w:val="ConsPlusNormal"/>
            </w:pPr>
            <w:hyperlink r:id="rId233" w:history="1">
              <w:r>
                <w:rPr>
                  <w:color w:val="0000FF"/>
                </w:rPr>
                <w:t>Подпункт 1 пункта 2 статьи 39.10</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72.</w:t>
            </w:r>
          </w:p>
        </w:tc>
        <w:tc>
          <w:tcPr>
            <w:tcW w:w="2041" w:type="dxa"/>
            <w:vMerge w:val="restart"/>
            <w:tcBorders>
              <w:top w:val="single" w:sz="4" w:space="0" w:color="auto"/>
              <w:bottom w:val="single" w:sz="4" w:space="0" w:color="auto"/>
            </w:tcBorders>
          </w:tcPr>
          <w:p w:rsidR="00744DBD" w:rsidRDefault="00744DBD">
            <w:pPr>
              <w:pStyle w:val="ConsPlusNormal"/>
            </w:pPr>
            <w:hyperlink r:id="rId234" w:history="1">
              <w:r>
                <w:rPr>
                  <w:color w:val="0000FF"/>
                </w:rPr>
                <w:t>Подпункт 2 пункта 2 статьи 39.10</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Приказ о приеме на работу, выписка из трудовой книжки или трудовой договор (контракт)</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73.</w:t>
            </w:r>
          </w:p>
        </w:tc>
        <w:tc>
          <w:tcPr>
            <w:tcW w:w="2041" w:type="dxa"/>
            <w:vMerge w:val="restart"/>
            <w:tcBorders>
              <w:top w:val="single" w:sz="4" w:space="0" w:color="auto"/>
              <w:bottom w:val="single" w:sz="4" w:space="0" w:color="auto"/>
            </w:tcBorders>
          </w:tcPr>
          <w:p w:rsidR="00744DBD" w:rsidRDefault="00744DBD">
            <w:pPr>
              <w:pStyle w:val="ConsPlusNormal"/>
            </w:pPr>
            <w:hyperlink r:id="rId235" w:history="1">
              <w:r>
                <w:rPr>
                  <w:color w:val="0000FF"/>
                </w:rPr>
                <w:t>Подпункт 3 пункта 2 статьи 39.10</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здания, сооружения, расположенного на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 расположенные на нем объекты недвижимого имущества либо уведомление об отсутствии в ЕГРП запрашиваемых сведений</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74.</w:t>
            </w:r>
          </w:p>
        </w:tc>
        <w:tc>
          <w:tcPr>
            <w:tcW w:w="2041" w:type="dxa"/>
            <w:vMerge w:val="restart"/>
            <w:tcBorders>
              <w:top w:val="single" w:sz="4" w:space="0" w:color="auto"/>
              <w:bottom w:val="single" w:sz="4" w:space="0" w:color="auto"/>
            </w:tcBorders>
          </w:tcPr>
          <w:p w:rsidR="00744DBD" w:rsidRDefault="00744DBD">
            <w:pPr>
              <w:pStyle w:val="ConsPlusNormal"/>
            </w:pPr>
            <w:hyperlink r:id="rId236" w:history="1">
              <w:r>
                <w:rPr>
                  <w:color w:val="0000FF"/>
                </w:rPr>
                <w:t>Подпункт 4 пункта 2 статьи 39.10</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Договор безвозмездного пользования зданием, сооружением, если право на такое здание, сооружение не зарегистрировано в ЕГРП</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здания, сооружения, расположенного на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 расположенные на нем объекты недвижимого имущества либо уведомление об отсутствии в ЕГРП запрашиваемых сведений</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75.</w:t>
            </w:r>
          </w:p>
        </w:tc>
        <w:tc>
          <w:tcPr>
            <w:tcW w:w="2041" w:type="dxa"/>
            <w:vMerge w:val="restart"/>
            <w:tcBorders>
              <w:top w:val="single" w:sz="4" w:space="0" w:color="auto"/>
              <w:bottom w:val="single" w:sz="4" w:space="0" w:color="auto"/>
            </w:tcBorders>
          </w:tcPr>
          <w:p w:rsidR="00744DBD" w:rsidRDefault="00744DBD">
            <w:pPr>
              <w:pStyle w:val="ConsPlusNormal"/>
            </w:pPr>
            <w:hyperlink r:id="rId237" w:history="1">
              <w:r>
                <w:rPr>
                  <w:color w:val="0000FF"/>
                </w:rPr>
                <w:t>Подпункт 5 пункта 2 статьи 39.10</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76.</w:t>
            </w:r>
          </w:p>
        </w:tc>
        <w:tc>
          <w:tcPr>
            <w:tcW w:w="2041" w:type="dxa"/>
            <w:vMerge w:val="restart"/>
            <w:tcBorders>
              <w:top w:val="single" w:sz="4" w:space="0" w:color="auto"/>
              <w:bottom w:val="single" w:sz="4" w:space="0" w:color="auto"/>
            </w:tcBorders>
          </w:tcPr>
          <w:p w:rsidR="00744DBD" w:rsidRDefault="00744DBD">
            <w:pPr>
              <w:pStyle w:val="ConsPlusNormal"/>
            </w:pPr>
            <w:hyperlink r:id="rId238" w:history="1">
              <w:r>
                <w:rPr>
                  <w:color w:val="0000FF"/>
                </w:rPr>
                <w:t>Подпункт 6 пункта 2 статьи 39.10</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Соглашение о создании крестьянского (фермерского) хозяйства в случае, если фермерское хозяйство создано несколькими гражданами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ЕГРИП об индивидуальном предпринимателе,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77.</w:t>
            </w:r>
          </w:p>
        </w:tc>
        <w:tc>
          <w:tcPr>
            <w:tcW w:w="2041" w:type="dxa"/>
            <w:vMerge w:val="restart"/>
            <w:tcBorders>
              <w:top w:val="single" w:sz="4" w:space="0" w:color="auto"/>
              <w:bottom w:val="single" w:sz="4" w:space="0" w:color="auto"/>
            </w:tcBorders>
          </w:tcPr>
          <w:p w:rsidR="00744DBD" w:rsidRDefault="00744DBD">
            <w:pPr>
              <w:pStyle w:val="ConsPlusNormal"/>
            </w:pPr>
            <w:hyperlink r:id="rId239" w:history="1">
              <w:r>
                <w:rPr>
                  <w:color w:val="0000FF"/>
                </w:rPr>
                <w:t>Подпункт 7 пункта 2 статьи 39.10</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Приказ о приеме на работу, выписка из трудовой книжки или трудовой договор (контракт)</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78.</w:t>
            </w:r>
          </w:p>
        </w:tc>
        <w:tc>
          <w:tcPr>
            <w:tcW w:w="2041" w:type="dxa"/>
            <w:vMerge w:val="restart"/>
            <w:tcBorders>
              <w:top w:val="single" w:sz="4" w:space="0" w:color="auto"/>
              <w:bottom w:val="single" w:sz="4" w:space="0" w:color="auto"/>
            </w:tcBorders>
          </w:tcPr>
          <w:p w:rsidR="00744DBD" w:rsidRDefault="00744DBD">
            <w:pPr>
              <w:pStyle w:val="ConsPlusNormal"/>
            </w:pPr>
            <w:hyperlink r:id="rId240" w:history="1">
              <w:r>
                <w:rPr>
                  <w:color w:val="0000FF"/>
                </w:rPr>
                <w:t>Подпункт 8 пункта 2 статьи 39.10</w:t>
              </w:r>
            </w:hyperlink>
            <w:r>
              <w:t xml:space="preserve"> Земельного кодекса </w:t>
            </w:r>
            <w:r>
              <w:lastRenderedPageBreak/>
              <w:t>РФ</w:t>
            </w:r>
          </w:p>
        </w:tc>
        <w:tc>
          <w:tcPr>
            <w:tcW w:w="6520" w:type="dxa"/>
            <w:tcBorders>
              <w:top w:val="single" w:sz="4" w:space="0" w:color="auto"/>
              <w:bottom w:val="nil"/>
            </w:tcBorders>
          </w:tcPr>
          <w:p w:rsidR="00744DBD" w:rsidRDefault="00744DBD">
            <w:pPr>
              <w:pStyle w:val="ConsPlusNormal"/>
              <w:jc w:val="center"/>
            </w:pPr>
            <w:r>
              <w:lastRenderedPageBreak/>
              <w:t>Договор найма служебного жилого помещения</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xml:space="preserve">* Кадастровый паспорт испрашиваемого земельного участка либо кадастровая выписка об испрашиваемом земельном участке (в </w:t>
            </w:r>
            <w:r>
              <w:lastRenderedPageBreak/>
              <w:t>случае если заявитель указал кадастровый номер земельного участка в заявлении)</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79.</w:t>
            </w:r>
          </w:p>
        </w:tc>
        <w:tc>
          <w:tcPr>
            <w:tcW w:w="2041" w:type="dxa"/>
            <w:vMerge w:val="restart"/>
            <w:tcBorders>
              <w:top w:val="single" w:sz="4" w:space="0" w:color="auto"/>
              <w:bottom w:val="single" w:sz="4" w:space="0" w:color="auto"/>
            </w:tcBorders>
          </w:tcPr>
          <w:p w:rsidR="00744DBD" w:rsidRDefault="00744DBD">
            <w:pPr>
              <w:pStyle w:val="ConsPlusNormal"/>
            </w:pPr>
            <w:hyperlink r:id="rId241" w:history="1">
              <w:r>
                <w:rPr>
                  <w:color w:val="0000FF"/>
                </w:rPr>
                <w:t>Подпункт 9 пункта 2 статьи 39.10</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80.</w:t>
            </w:r>
          </w:p>
        </w:tc>
        <w:tc>
          <w:tcPr>
            <w:tcW w:w="2041" w:type="dxa"/>
            <w:vMerge w:val="restart"/>
            <w:tcBorders>
              <w:top w:val="single" w:sz="4" w:space="0" w:color="auto"/>
              <w:bottom w:val="single" w:sz="4" w:space="0" w:color="auto"/>
            </w:tcBorders>
          </w:tcPr>
          <w:p w:rsidR="00744DBD" w:rsidRDefault="00744DBD">
            <w:pPr>
              <w:pStyle w:val="ConsPlusNormal"/>
            </w:pPr>
            <w:hyperlink r:id="rId242" w:history="1">
              <w:r>
                <w:rPr>
                  <w:color w:val="0000FF"/>
                </w:rPr>
                <w:t>Подпункт 10 пункта 2 статьи 39.10</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ЕГРИП об индивидуальном предпринимателе,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81.</w:t>
            </w:r>
          </w:p>
        </w:tc>
        <w:tc>
          <w:tcPr>
            <w:tcW w:w="2041" w:type="dxa"/>
            <w:vMerge w:val="restart"/>
            <w:tcBorders>
              <w:top w:val="single" w:sz="4" w:space="0" w:color="auto"/>
              <w:bottom w:val="single" w:sz="4" w:space="0" w:color="auto"/>
            </w:tcBorders>
          </w:tcPr>
          <w:p w:rsidR="00744DBD" w:rsidRDefault="00744DBD">
            <w:pPr>
              <w:pStyle w:val="ConsPlusNormal"/>
            </w:pPr>
            <w:hyperlink r:id="rId243" w:history="1">
              <w:r>
                <w:rPr>
                  <w:color w:val="0000FF"/>
                </w:rPr>
                <w:t>Подпункт 11 пункта 2 статьи 39.10</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82.</w:t>
            </w:r>
          </w:p>
        </w:tc>
        <w:tc>
          <w:tcPr>
            <w:tcW w:w="2041" w:type="dxa"/>
            <w:vMerge w:val="restart"/>
            <w:tcBorders>
              <w:top w:val="single" w:sz="4" w:space="0" w:color="auto"/>
              <w:bottom w:val="single" w:sz="4" w:space="0" w:color="auto"/>
            </w:tcBorders>
          </w:tcPr>
          <w:p w:rsidR="00744DBD" w:rsidRDefault="00744DBD">
            <w:pPr>
              <w:pStyle w:val="ConsPlusNormal"/>
            </w:pPr>
            <w:hyperlink r:id="rId244" w:history="1">
              <w:r>
                <w:rPr>
                  <w:color w:val="0000FF"/>
                </w:rPr>
                <w:t>Подпункт 12 пункта 2 статьи 39.10</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83.</w:t>
            </w:r>
          </w:p>
        </w:tc>
        <w:tc>
          <w:tcPr>
            <w:tcW w:w="2041" w:type="dxa"/>
            <w:vMerge w:val="restart"/>
            <w:tcBorders>
              <w:top w:val="single" w:sz="4" w:space="0" w:color="auto"/>
              <w:bottom w:val="single" w:sz="4" w:space="0" w:color="auto"/>
            </w:tcBorders>
          </w:tcPr>
          <w:p w:rsidR="00744DBD" w:rsidRDefault="00744DBD">
            <w:pPr>
              <w:pStyle w:val="ConsPlusNormal"/>
            </w:pPr>
            <w:hyperlink r:id="rId245" w:history="1">
              <w:r>
                <w:rPr>
                  <w:color w:val="0000FF"/>
                </w:rPr>
                <w:t>Подпункт 13 пункта 2 статьи 39.10</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здания, сооружения, расположенного на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 расположенные на нем объекты недвижимого имущества либо уведомление об отсутствии в ЕГРП запрашиваемых сведений</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84.</w:t>
            </w:r>
          </w:p>
        </w:tc>
        <w:tc>
          <w:tcPr>
            <w:tcW w:w="2041" w:type="dxa"/>
            <w:vMerge w:val="restart"/>
            <w:tcBorders>
              <w:top w:val="single" w:sz="4" w:space="0" w:color="auto"/>
              <w:bottom w:val="single" w:sz="4" w:space="0" w:color="auto"/>
            </w:tcBorders>
          </w:tcPr>
          <w:p w:rsidR="00744DBD" w:rsidRDefault="00744DBD">
            <w:pPr>
              <w:pStyle w:val="ConsPlusNormal"/>
            </w:pPr>
            <w:hyperlink r:id="rId246" w:history="1">
              <w:r>
                <w:rPr>
                  <w:color w:val="0000FF"/>
                </w:rPr>
                <w:t>Подпункт 14 пункта 2 статьи 39.10</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Государственный контракт</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85.</w:t>
            </w:r>
          </w:p>
        </w:tc>
        <w:tc>
          <w:tcPr>
            <w:tcW w:w="2041" w:type="dxa"/>
            <w:vMerge w:val="restart"/>
            <w:tcBorders>
              <w:top w:val="single" w:sz="4" w:space="0" w:color="auto"/>
              <w:bottom w:val="single" w:sz="4" w:space="0" w:color="auto"/>
            </w:tcBorders>
          </w:tcPr>
          <w:p w:rsidR="00744DBD" w:rsidRDefault="00744DBD">
            <w:pPr>
              <w:pStyle w:val="ConsPlusNormal"/>
            </w:pPr>
            <w:hyperlink r:id="rId247" w:history="1">
              <w:r>
                <w:rPr>
                  <w:color w:val="0000FF"/>
                </w:rPr>
                <w:t>Подпункт 15 пункта 2 статьи 39.10</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Решение субъекта Российской Федерации о создании некоммерческой организации</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r w:rsidR="00744DBD">
        <w:tc>
          <w:tcPr>
            <w:tcW w:w="510" w:type="dxa"/>
            <w:vMerge w:val="restart"/>
            <w:tcBorders>
              <w:top w:val="single" w:sz="4" w:space="0" w:color="auto"/>
              <w:bottom w:val="single" w:sz="4" w:space="0" w:color="auto"/>
            </w:tcBorders>
          </w:tcPr>
          <w:p w:rsidR="00744DBD" w:rsidRDefault="00744DBD">
            <w:pPr>
              <w:pStyle w:val="ConsPlusNormal"/>
              <w:jc w:val="center"/>
            </w:pPr>
            <w:r>
              <w:t>86.</w:t>
            </w:r>
          </w:p>
        </w:tc>
        <w:tc>
          <w:tcPr>
            <w:tcW w:w="2041" w:type="dxa"/>
            <w:vMerge w:val="restart"/>
            <w:tcBorders>
              <w:top w:val="single" w:sz="4" w:space="0" w:color="auto"/>
              <w:bottom w:val="single" w:sz="4" w:space="0" w:color="auto"/>
            </w:tcBorders>
          </w:tcPr>
          <w:p w:rsidR="00744DBD" w:rsidRDefault="00744DBD">
            <w:pPr>
              <w:pStyle w:val="ConsPlusNormal"/>
            </w:pPr>
            <w:hyperlink r:id="rId248" w:history="1">
              <w:r>
                <w:rPr>
                  <w:color w:val="0000FF"/>
                </w:rPr>
                <w:t>Подпункт 16 пункта 2 статьи 39.10</w:t>
              </w:r>
            </w:hyperlink>
            <w:r>
              <w:t xml:space="preserve"> Земельного кодекса РФ</w:t>
            </w:r>
          </w:p>
        </w:tc>
        <w:tc>
          <w:tcPr>
            <w:tcW w:w="6520" w:type="dxa"/>
            <w:tcBorders>
              <w:top w:val="single" w:sz="4" w:space="0" w:color="auto"/>
              <w:bottom w:val="nil"/>
            </w:tcBorders>
          </w:tcPr>
          <w:p w:rsidR="00744DBD" w:rsidRDefault="00744DBD">
            <w:pPr>
              <w:pStyle w:val="ConsPlusNormal"/>
              <w:jc w:val="center"/>
            </w:pPr>
            <w: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Кадастровый паспорт испрашиваемого земельного участка либо кадастровая выписка об испрашиваемом земельном участке</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nil"/>
            </w:tcBorders>
          </w:tcPr>
          <w:p w:rsidR="00744DBD" w:rsidRDefault="00744DBD">
            <w:pPr>
              <w:pStyle w:val="ConsPlusNormal"/>
              <w:jc w:val="center"/>
            </w:pPr>
            <w: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44DBD">
        <w:tblPrEx>
          <w:tblBorders>
            <w:insideH w:val="none" w:sz="0" w:space="0" w:color="auto"/>
          </w:tblBorders>
        </w:tblPrEx>
        <w:tc>
          <w:tcPr>
            <w:tcW w:w="510" w:type="dxa"/>
            <w:vMerge/>
            <w:tcBorders>
              <w:top w:val="single" w:sz="4" w:space="0" w:color="auto"/>
              <w:bottom w:val="single" w:sz="4" w:space="0" w:color="auto"/>
            </w:tcBorders>
          </w:tcPr>
          <w:p w:rsidR="00744DBD" w:rsidRDefault="00744DBD"/>
        </w:tc>
        <w:tc>
          <w:tcPr>
            <w:tcW w:w="2041" w:type="dxa"/>
            <w:vMerge/>
            <w:tcBorders>
              <w:top w:val="single" w:sz="4" w:space="0" w:color="auto"/>
              <w:bottom w:val="single" w:sz="4" w:space="0" w:color="auto"/>
            </w:tcBorders>
          </w:tcPr>
          <w:p w:rsidR="00744DBD" w:rsidRDefault="00744DBD"/>
        </w:tc>
        <w:tc>
          <w:tcPr>
            <w:tcW w:w="6520" w:type="dxa"/>
            <w:tcBorders>
              <w:top w:val="nil"/>
              <w:bottom w:val="single" w:sz="4" w:space="0" w:color="auto"/>
            </w:tcBorders>
          </w:tcPr>
          <w:p w:rsidR="00744DBD" w:rsidRDefault="00744DBD">
            <w:pPr>
              <w:pStyle w:val="ConsPlusNormal"/>
              <w:jc w:val="center"/>
            </w:pPr>
            <w:r>
              <w:t>* Выписка из ЕГРЮЛ о юридическом лице, являющемся заявителем</w:t>
            </w:r>
          </w:p>
        </w:tc>
      </w:tr>
    </w:tbl>
    <w:p w:rsidR="00744DBD" w:rsidRDefault="00744DBD">
      <w:pPr>
        <w:pStyle w:val="ConsPlusNormal"/>
        <w:ind w:firstLine="540"/>
        <w:jc w:val="both"/>
      </w:pPr>
    </w:p>
    <w:p w:rsidR="00744DBD" w:rsidRDefault="00744DBD">
      <w:pPr>
        <w:pStyle w:val="ConsPlusNormal"/>
        <w:ind w:firstLine="540"/>
        <w:jc w:val="both"/>
      </w:pPr>
      <w:r>
        <w:t>--------------------------------</w:t>
      </w:r>
    </w:p>
    <w:p w:rsidR="00744DBD" w:rsidRDefault="00744DBD">
      <w:pPr>
        <w:pStyle w:val="ConsPlusNormal"/>
        <w:spacing w:before="220"/>
        <w:ind w:firstLine="540"/>
        <w:jc w:val="both"/>
      </w:pPr>
      <w:bookmarkStart w:id="24" w:name="P1684"/>
      <w:bookmarkEnd w:id="24"/>
      <w:r>
        <w:t xml:space="preserve">&lt;1&gt; Документы, обозначенные символом "*", запрашиваются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w:t>
      </w:r>
      <w:hyperlink r:id="rId249" w:history="1">
        <w:r>
          <w:rPr>
            <w:color w:val="0000FF"/>
          </w:rPr>
          <w:t>закона</w:t>
        </w:r>
      </w:hyperlink>
      <w:r>
        <w:t xml:space="preserve"> от 27 июля 2010 года N 210-ФЗ "Об организации предоставления государственных и муниципальных услуг", необходимые для предоставления государственных и муниципальных услуг, и направляются Комитетом в форме электронного документа, подписываемого усиленной квалифицированной электронной подписью уполномоченного сотрудника Комитета.</w:t>
      </w: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jc w:val="right"/>
        <w:outlineLvl w:val="1"/>
      </w:pPr>
      <w:r>
        <w:t>Приложение N 2</w:t>
      </w:r>
    </w:p>
    <w:p w:rsidR="00744DBD" w:rsidRDefault="00744DBD">
      <w:pPr>
        <w:pStyle w:val="ConsPlusNormal"/>
        <w:jc w:val="right"/>
      </w:pPr>
      <w:r>
        <w:t>к административному регламенту по предоставлению</w:t>
      </w:r>
    </w:p>
    <w:p w:rsidR="00744DBD" w:rsidRDefault="00744DBD">
      <w:pPr>
        <w:pStyle w:val="ConsPlusNormal"/>
        <w:jc w:val="right"/>
      </w:pPr>
      <w:r>
        <w:t>муниципальной услуги "Предоставление земельных</w:t>
      </w:r>
    </w:p>
    <w:p w:rsidR="00744DBD" w:rsidRDefault="00744DBD">
      <w:pPr>
        <w:pStyle w:val="ConsPlusNormal"/>
        <w:jc w:val="right"/>
      </w:pPr>
      <w:r>
        <w:t>участков на территории муниципального образования -</w:t>
      </w:r>
    </w:p>
    <w:p w:rsidR="00744DBD" w:rsidRDefault="00744DBD">
      <w:pPr>
        <w:pStyle w:val="ConsPlusNormal"/>
        <w:jc w:val="right"/>
      </w:pPr>
      <w:r>
        <w:t>Осинниковский городской округ, государственная</w:t>
      </w:r>
    </w:p>
    <w:p w:rsidR="00744DBD" w:rsidRDefault="00744DBD">
      <w:pPr>
        <w:pStyle w:val="ConsPlusNormal"/>
        <w:jc w:val="right"/>
      </w:pPr>
      <w:r>
        <w:t>собственность на которые не разграничена, юридическим</w:t>
      </w:r>
    </w:p>
    <w:p w:rsidR="00744DBD" w:rsidRDefault="00744DBD">
      <w:pPr>
        <w:pStyle w:val="ConsPlusNormal"/>
        <w:jc w:val="right"/>
      </w:pPr>
      <w:r>
        <w:t>лицам и индивидуальным предпринимателям"</w:t>
      </w:r>
    </w:p>
    <w:p w:rsidR="00744DBD" w:rsidRDefault="00744DBD">
      <w:pPr>
        <w:pStyle w:val="ConsPlusNormal"/>
        <w:ind w:firstLine="540"/>
        <w:jc w:val="both"/>
      </w:pPr>
    </w:p>
    <w:p w:rsidR="00744DBD" w:rsidRDefault="00744DBD">
      <w:pPr>
        <w:pStyle w:val="ConsPlusTitle"/>
        <w:jc w:val="center"/>
        <w:outlineLvl w:val="2"/>
      </w:pPr>
      <w:r>
        <w:t>Блок-схема N 1</w:t>
      </w:r>
    </w:p>
    <w:p w:rsidR="00744DBD" w:rsidRDefault="00744DBD">
      <w:pPr>
        <w:pStyle w:val="ConsPlusTitle"/>
        <w:ind w:firstLine="540"/>
        <w:jc w:val="both"/>
      </w:pPr>
    </w:p>
    <w:p w:rsidR="00744DBD" w:rsidRDefault="00744DBD">
      <w:pPr>
        <w:pStyle w:val="ConsPlusTitle"/>
        <w:jc w:val="center"/>
      </w:pPr>
      <w:r>
        <w:t>Предоставление земельного участка на торгах</w:t>
      </w:r>
    </w:p>
    <w:p w:rsidR="00744DBD" w:rsidRDefault="00744DBD">
      <w:pPr>
        <w:pStyle w:val="ConsPlusNormal"/>
        <w:ind w:firstLine="540"/>
        <w:jc w:val="both"/>
      </w:pPr>
    </w:p>
    <w:p w:rsidR="00744DBD" w:rsidRDefault="00744DBD">
      <w:pPr>
        <w:pStyle w:val="ConsPlusNonformat"/>
        <w:jc w:val="both"/>
      </w:pPr>
      <w:r>
        <w:t xml:space="preserve">                                         /────────────────────────────────\</w:t>
      </w:r>
    </w:p>
    <w:p w:rsidR="00744DBD" w:rsidRDefault="00744DBD">
      <w:pPr>
        <w:pStyle w:val="ConsPlusNonformat"/>
        <w:jc w:val="both"/>
      </w:pPr>
      <w:r>
        <w:t xml:space="preserve">                                         │  Начало предоставления услуги: │</w:t>
      </w:r>
    </w:p>
    <w:p w:rsidR="00744DBD" w:rsidRDefault="00744DBD">
      <w:pPr>
        <w:pStyle w:val="ConsPlusNonformat"/>
        <w:jc w:val="both"/>
      </w:pPr>
      <w:r>
        <w:t xml:space="preserve">                                         │  прием от заявителя документов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     Рассмотрение документов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нет   ┌───────────────/\───────────────┐</w:t>
      </w:r>
    </w:p>
    <w:p w:rsidR="00744DBD" w:rsidRDefault="00744DBD">
      <w:pPr>
        <w:pStyle w:val="ConsPlusNonformat"/>
        <w:jc w:val="both"/>
      </w:pPr>
      <w:r>
        <w:t>│     Отказ в предоставлении     │&lt;──────&lt;Отсутствуют основания для отказа&gt;</w:t>
      </w:r>
    </w:p>
    <w:p w:rsidR="00744DBD" w:rsidRDefault="00744DBD">
      <w:pPr>
        <w:pStyle w:val="ConsPlusNonformat"/>
        <w:jc w:val="both"/>
      </w:pPr>
      <w:r>
        <w:t>│     государственной услуги     │       └───────────────\/───────────────┘</w:t>
      </w:r>
    </w:p>
    <w:p w:rsidR="00744DBD" w:rsidRDefault="00744DBD">
      <w:pPr>
        <w:pStyle w:val="ConsPlusNonformat"/>
        <w:jc w:val="both"/>
      </w:pPr>
      <w:r>
        <w:t>└────────────────┬───────────────┘                        │</w:t>
      </w:r>
    </w:p>
    <w:p w:rsidR="00744DBD" w:rsidRDefault="00744DBD">
      <w:pPr>
        <w:pStyle w:val="ConsPlusNonformat"/>
        <w:jc w:val="both"/>
      </w:pPr>
      <w:r>
        <w:t xml:space="preserve">                 │                                        │ да</w:t>
      </w:r>
    </w:p>
    <w:p w:rsidR="00744DBD" w:rsidRDefault="00744DBD">
      <w:pPr>
        <w:pStyle w:val="ConsPlusNonformat"/>
        <w:jc w:val="both"/>
      </w:pPr>
      <w:r>
        <w:t xml:space="preserve">                \/                                       \/</w:t>
      </w:r>
    </w:p>
    <w:p w:rsidR="00744DBD" w:rsidRDefault="00744DBD">
      <w:pPr>
        <w:pStyle w:val="ConsPlusNonformat"/>
        <w:jc w:val="both"/>
      </w:pPr>
      <w:r>
        <w:t>/────────────────────────────────\       ┌────────────────────────────────┐</w:t>
      </w:r>
    </w:p>
    <w:p w:rsidR="00744DBD" w:rsidRDefault="00744DBD">
      <w:pPr>
        <w:pStyle w:val="ConsPlusNonformat"/>
        <w:jc w:val="both"/>
      </w:pPr>
      <w:r>
        <w:t>│    Завершение предоставления   │       │Проведение работ по формированию│</w:t>
      </w:r>
    </w:p>
    <w:p w:rsidR="00744DBD" w:rsidRDefault="00744DBD">
      <w:pPr>
        <w:pStyle w:val="ConsPlusNonformat"/>
        <w:jc w:val="both"/>
      </w:pPr>
      <w:r>
        <w:t>│    услуги: получение отказа    │       │       земельного участка       │</w:t>
      </w:r>
    </w:p>
    <w:p w:rsidR="00744DBD" w:rsidRDefault="00744DBD">
      <w:pPr>
        <w:pStyle w:val="ConsPlusNonformat"/>
        <w:jc w:val="both"/>
      </w:pPr>
      <w:r>
        <w:lastRenderedPageBreak/>
        <w:t>\────────────────────────────────/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  Принятие решения о проведении │</w:t>
      </w:r>
    </w:p>
    <w:p w:rsidR="00744DBD" w:rsidRDefault="00744DBD">
      <w:pPr>
        <w:pStyle w:val="ConsPlusNonformat"/>
        <w:jc w:val="both"/>
      </w:pPr>
      <w:r>
        <w:t xml:space="preserve">                                         │            аукциона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 Проведение аукциона по продаже │</w:t>
      </w:r>
    </w:p>
    <w:p w:rsidR="00744DBD" w:rsidRDefault="00744DBD">
      <w:pPr>
        <w:pStyle w:val="ConsPlusNonformat"/>
        <w:jc w:val="both"/>
      </w:pPr>
      <w:r>
        <w:t xml:space="preserve">                                         │ земельного участка или продаже │</w:t>
      </w:r>
    </w:p>
    <w:p w:rsidR="00744DBD" w:rsidRDefault="00744DBD">
      <w:pPr>
        <w:pStyle w:val="ConsPlusNonformat"/>
        <w:jc w:val="both"/>
      </w:pPr>
      <w:r>
        <w:t xml:space="preserve">                                         │          права аренды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    Завершение предоставления   │</w:t>
      </w:r>
    </w:p>
    <w:p w:rsidR="00744DBD" w:rsidRDefault="00744DBD">
      <w:pPr>
        <w:pStyle w:val="ConsPlusNonformat"/>
        <w:jc w:val="both"/>
      </w:pPr>
      <w:r>
        <w:t xml:space="preserve">                                         │  услуги: получение документов  │</w:t>
      </w:r>
    </w:p>
    <w:p w:rsidR="00744DBD" w:rsidRDefault="00744DBD">
      <w:pPr>
        <w:pStyle w:val="ConsPlusNonformat"/>
        <w:jc w:val="both"/>
      </w:pPr>
      <w:r>
        <w:t xml:space="preserve">                                         \────────────────────────────────/</w:t>
      </w:r>
    </w:p>
    <w:p w:rsidR="00744DBD" w:rsidRDefault="00744DBD">
      <w:pPr>
        <w:pStyle w:val="ConsPlusNormal"/>
        <w:ind w:firstLine="540"/>
        <w:jc w:val="both"/>
      </w:pPr>
    </w:p>
    <w:p w:rsidR="00744DBD" w:rsidRDefault="00744DBD">
      <w:pPr>
        <w:pStyle w:val="ConsPlusTitle"/>
        <w:jc w:val="center"/>
        <w:outlineLvl w:val="2"/>
      </w:pPr>
      <w:r>
        <w:t>Блок-схема N 2</w:t>
      </w:r>
    </w:p>
    <w:p w:rsidR="00744DBD" w:rsidRDefault="00744DBD">
      <w:pPr>
        <w:pStyle w:val="ConsPlusTitle"/>
        <w:ind w:firstLine="540"/>
        <w:jc w:val="both"/>
      </w:pPr>
    </w:p>
    <w:p w:rsidR="00744DBD" w:rsidRDefault="00744DBD">
      <w:pPr>
        <w:pStyle w:val="ConsPlusTitle"/>
        <w:jc w:val="center"/>
      </w:pPr>
      <w:r>
        <w:t>Предоставление земельного участка без проведения торгов</w:t>
      </w:r>
    </w:p>
    <w:p w:rsidR="00744DBD" w:rsidRDefault="00744DBD">
      <w:pPr>
        <w:pStyle w:val="ConsPlusTitle"/>
        <w:jc w:val="center"/>
      </w:pPr>
      <w:r>
        <w:t>с предварительным согласованием предоставления</w:t>
      </w:r>
    </w:p>
    <w:p w:rsidR="00744DBD" w:rsidRDefault="00744DBD">
      <w:pPr>
        <w:pStyle w:val="ConsPlusTitle"/>
        <w:jc w:val="center"/>
      </w:pPr>
      <w:r>
        <w:t>земельного участка</w:t>
      </w:r>
    </w:p>
    <w:p w:rsidR="00744DBD" w:rsidRDefault="00744DBD">
      <w:pPr>
        <w:pStyle w:val="ConsPlusNormal"/>
        <w:ind w:firstLine="540"/>
        <w:jc w:val="both"/>
      </w:pPr>
    </w:p>
    <w:p w:rsidR="00744DBD" w:rsidRDefault="00744DBD">
      <w:pPr>
        <w:pStyle w:val="ConsPlusNonformat"/>
        <w:jc w:val="both"/>
      </w:pPr>
      <w:r>
        <w:t xml:space="preserve">                                         /────────────────────────────────\</w:t>
      </w:r>
    </w:p>
    <w:p w:rsidR="00744DBD" w:rsidRDefault="00744DBD">
      <w:pPr>
        <w:pStyle w:val="ConsPlusNonformat"/>
        <w:jc w:val="both"/>
      </w:pPr>
      <w:r>
        <w:t xml:space="preserve">                                         │  Начало предоставления услуги: │</w:t>
      </w:r>
    </w:p>
    <w:p w:rsidR="00744DBD" w:rsidRDefault="00744DBD">
      <w:pPr>
        <w:pStyle w:val="ConsPlusNonformat"/>
        <w:jc w:val="both"/>
      </w:pPr>
      <w:r>
        <w:t xml:space="preserve">                                         │  прием от заявителя документов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 Первичная проверка документов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     Рассмотрение документов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нет   ┌───────────────/\───────────────┐</w:t>
      </w:r>
    </w:p>
    <w:p w:rsidR="00744DBD" w:rsidRDefault="00744DBD">
      <w:pPr>
        <w:pStyle w:val="ConsPlusNonformat"/>
        <w:jc w:val="both"/>
      </w:pPr>
      <w:r>
        <w:t>│     Отказ в предоставлении     │&lt;──────&lt;Отсутствуют основания для отказа&gt;</w:t>
      </w:r>
    </w:p>
    <w:p w:rsidR="00744DBD" w:rsidRDefault="00744DBD">
      <w:pPr>
        <w:pStyle w:val="ConsPlusNonformat"/>
        <w:jc w:val="both"/>
      </w:pPr>
      <w:r>
        <w:t>│     государственной услуги     │       └───────────────\/───────────────┘</w:t>
      </w:r>
    </w:p>
    <w:p w:rsidR="00744DBD" w:rsidRDefault="00744DBD">
      <w:pPr>
        <w:pStyle w:val="ConsPlusNonformat"/>
        <w:jc w:val="both"/>
      </w:pPr>
      <w:r>
        <w:t>└────────────────┬───────────────┘                        │</w:t>
      </w:r>
    </w:p>
    <w:p w:rsidR="00744DBD" w:rsidRDefault="00744DBD">
      <w:pPr>
        <w:pStyle w:val="ConsPlusNonformat"/>
        <w:jc w:val="both"/>
      </w:pPr>
      <w:r>
        <w:t xml:space="preserve">                 │                                        │ да</w:t>
      </w:r>
    </w:p>
    <w:p w:rsidR="00744DBD" w:rsidRDefault="00744DBD">
      <w:pPr>
        <w:pStyle w:val="ConsPlusNonformat"/>
        <w:jc w:val="both"/>
      </w:pPr>
      <w:r>
        <w:t xml:space="preserve">                \/                                       \/</w:t>
      </w:r>
    </w:p>
    <w:p w:rsidR="00744DBD" w:rsidRDefault="00744DBD">
      <w:pPr>
        <w:pStyle w:val="ConsPlusNonformat"/>
        <w:jc w:val="both"/>
      </w:pPr>
      <w:r>
        <w:t>/────────────────────────────────\       ┌────────────────────────────────┐</w:t>
      </w:r>
    </w:p>
    <w:p w:rsidR="00744DBD" w:rsidRDefault="00744DBD">
      <w:pPr>
        <w:pStyle w:val="ConsPlusNonformat"/>
        <w:jc w:val="both"/>
      </w:pPr>
      <w:r>
        <w:t>│    Завершение предоставления   │       │   Решение о предварительном    │</w:t>
      </w:r>
    </w:p>
    <w:p w:rsidR="00744DBD" w:rsidRDefault="00744DBD">
      <w:pPr>
        <w:pStyle w:val="ConsPlusNonformat"/>
        <w:jc w:val="both"/>
      </w:pPr>
      <w:r>
        <w:t>│    услуги: получение отказа    │       │  согласовании предоставления   │</w:t>
      </w:r>
    </w:p>
    <w:p w:rsidR="00744DBD" w:rsidRDefault="00744DBD">
      <w:pPr>
        <w:pStyle w:val="ConsPlusNonformat"/>
        <w:jc w:val="both"/>
      </w:pPr>
      <w:r>
        <w:t>\────────────────────────────────/       │       земельного участка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       Принятие решения о       │</w:t>
      </w:r>
    </w:p>
    <w:p w:rsidR="00744DBD" w:rsidRDefault="00744DBD">
      <w:pPr>
        <w:pStyle w:val="ConsPlusNonformat"/>
        <w:jc w:val="both"/>
      </w:pPr>
      <w:r>
        <w:t xml:space="preserve">                                         │   предоставлении земельного    │</w:t>
      </w:r>
    </w:p>
    <w:p w:rsidR="00744DBD" w:rsidRDefault="00744DBD">
      <w:pPr>
        <w:pStyle w:val="ConsPlusNonformat"/>
        <w:jc w:val="both"/>
      </w:pPr>
      <w:r>
        <w:t xml:space="preserve">                                         │       участка без торгов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lastRenderedPageBreak/>
        <w:t xml:space="preserve">                                         /────────────────────────────────\</w:t>
      </w:r>
    </w:p>
    <w:p w:rsidR="00744DBD" w:rsidRDefault="00744DBD">
      <w:pPr>
        <w:pStyle w:val="ConsPlusNonformat"/>
        <w:jc w:val="both"/>
      </w:pPr>
      <w:r>
        <w:t xml:space="preserve">                                         │    Завершение предоставления   │</w:t>
      </w:r>
    </w:p>
    <w:p w:rsidR="00744DBD" w:rsidRDefault="00744DBD">
      <w:pPr>
        <w:pStyle w:val="ConsPlusNonformat"/>
        <w:jc w:val="both"/>
      </w:pPr>
      <w:r>
        <w:t xml:space="preserve">                                         │  услуги: получение документов  │</w:t>
      </w:r>
    </w:p>
    <w:p w:rsidR="00744DBD" w:rsidRDefault="00744DBD">
      <w:pPr>
        <w:pStyle w:val="ConsPlusNonformat"/>
        <w:jc w:val="both"/>
      </w:pPr>
      <w:r>
        <w:t xml:space="preserve">                                         \────────────────────────────────/</w:t>
      </w:r>
    </w:p>
    <w:p w:rsidR="00744DBD" w:rsidRDefault="00744DBD">
      <w:pPr>
        <w:pStyle w:val="ConsPlusNormal"/>
        <w:ind w:firstLine="540"/>
        <w:jc w:val="both"/>
      </w:pPr>
    </w:p>
    <w:p w:rsidR="00744DBD" w:rsidRDefault="00744DBD">
      <w:pPr>
        <w:pStyle w:val="ConsPlusTitle"/>
        <w:jc w:val="center"/>
        <w:outlineLvl w:val="2"/>
      </w:pPr>
      <w:r>
        <w:t>Блок-схема N 3</w:t>
      </w:r>
    </w:p>
    <w:p w:rsidR="00744DBD" w:rsidRDefault="00744DBD">
      <w:pPr>
        <w:pStyle w:val="ConsPlusTitle"/>
        <w:ind w:firstLine="540"/>
        <w:jc w:val="both"/>
      </w:pPr>
    </w:p>
    <w:p w:rsidR="00744DBD" w:rsidRDefault="00744DBD">
      <w:pPr>
        <w:pStyle w:val="ConsPlusTitle"/>
        <w:jc w:val="center"/>
      </w:pPr>
      <w:r>
        <w:t>Предоставление земельного участка без проведения торгов</w:t>
      </w:r>
    </w:p>
    <w:p w:rsidR="00744DBD" w:rsidRDefault="00744DBD">
      <w:pPr>
        <w:pStyle w:val="ConsPlusTitle"/>
        <w:jc w:val="center"/>
      </w:pPr>
      <w:r>
        <w:t>без предварительного согласования предоставления</w:t>
      </w:r>
    </w:p>
    <w:p w:rsidR="00744DBD" w:rsidRDefault="00744DBD">
      <w:pPr>
        <w:pStyle w:val="ConsPlusTitle"/>
        <w:jc w:val="center"/>
      </w:pPr>
      <w:r>
        <w:t>земельного участка</w:t>
      </w:r>
    </w:p>
    <w:p w:rsidR="00744DBD" w:rsidRDefault="00744DBD">
      <w:pPr>
        <w:pStyle w:val="ConsPlusNormal"/>
        <w:ind w:firstLine="540"/>
        <w:jc w:val="both"/>
      </w:pPr>
    </w:p>
    <w:p w:rsidR="00744DBD" w:rsidRDefault="00744DBD">
      <w:pPr>
        <w:pStyle w:val="ConsPlusNonformat"/>
        <w:jc w:val="both"/>
      </w:pPr>
      <w:r>
        <w:t xml:space="preserve">                                         /────────────────────────────────\</w:t>
      </w:r>
    </w:p>
    <w:p w:rsidR="00744DBD" w:rsidRDefault="00744DBD">
      <w:pPr>
        <w:pStyle w:val="ConsPlusNonformat"/>
        <w:jc w:val="both"/>
      </w:pPr>
      <w:r>
        <w:t xml:space="preserve">                                         │  Начало предоставления услуги: │</w:t>
      </w:r>
    </w:p>
    <w:p w:rsidR="00744DBD" w:rsidRDefault="00744DBD">
      <w:pPr>
        <w:pStyle w:val="ConsPlusNonformat"/>
        <w:jc w:val="both"/>
      </w:pPr>
      <w:r>
        <w:t xml:space="preserve">                                         │  прием от заявителя документов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 Первичная проверка документов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     Рассмотрение документов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нет   ┌───────────────/\───────────────┐</w:t>
      </w:r>
    </w:p>
    <w:p w:rsidR="00744DBD" w:rsidRDefault="00744DBD">
      <w:pPr>
        <w:pStyle w:val="ConsPlusNonformat"/>
        <w:jc w:val="both"/>
      </w:pPr>
      <w:r>
        <w:t>│     Отказ в предоставлении     │&lt;──────&lt;Отсутствуют основания для отказа&gt;</w:t>
      </w:r>
    </w:p>
    <w:p w:rsidR="00744DBD" w:rsidRDefault="00744DBD">
      <w:pPr>
        <w:pStyle w:val="ConsPlusNonformat"/>
        <w:jc w:val="both"/>
      </w:pPr>
      <w:r>
        <w:t>│     государственной услуги     │       └───────────────\/───────────────┘</w:t>
      </w:r>
    </w:p>
    <w:p w:rsidR="00744DBD" w:rsidRDefault="00744DBD">
      <w:pPr>
        <w:pStyle w:val="ConsPlusNonformat"/>
        <w:jc w:val="both"/>
      </w:pPr>
      <w:r>
        <w:t>└────────────────┬───────────────┘                        │</w:t>
      </w:r>
    </w:p>
    <w:p w:rsidR="00744DBD" w:rsidRDefault="00744DBD">
      <w:pPr>
        <w:pStyle w:val="ConsPlusNonformat"/>
        <w:jc w:val="both"/>
      </w:pPr>
      <w:r>
        <w:t xml:space="preserve">                 │                                        │ да</w:t>
      </w:r>
    </w:p>
    <w:p w:rsidR="00744DBD" w:rsidRDefault="00744DBD">
      <w:pPr>
        <w:pStyle w:val="ConsPlusNonformat"/>
        <w:jc w:val="both"/>
      </w:pPr>
      <w:r>
        <w:t xml:space="preserve">                \/                                       \/</w:t>
      </w:r>
    </w:p>
    <w:p w:rsidR="00744DBD" w:rsidRDefault="00744DBD">
      <w:pPr>
        <w:pStyle w:val="ConsPlusNonformat"/>
        <w:jc w:val="both"/>
      </w:pPr>
      <w:r>
        <w:t>/────────────────────────────────\       ┌────────────────────────────────┐</w:t>
      </w:r>
    </w:p>
    <w:p w:rsidR="00744DBD" w:rsidRDefault="00744DBD">
      <w:pPr>
        <w:pStyle w:val="ConsPlusNonformat"/>
        <w:jc w:val="both"/>
      </w:pPr>
      <w:r>
        <w:t>│    Завершение предоставления   │       │       Принятие решения о       │</w:t>
      </w:r>
    </w:p>
    <w:p w:rsidR="00744DBD" w:rsidRDefault="00744DBD">
      <w:pPr>
        <w:pStyle w:val="ConsPlusNonformat"/>
        <w:jc w:val="both"/>
      </w:pPr>
      <w:r>
        <w:t>│    услуги: получение отказа    │       │   предоставлении земельного    │</w:t>
      </w:r>
    </w:p>
    <w:p w:rsidR="00744DBD" w:rsidRDefault="00744DBD">
      <w:pPr>
        <w:pStyle w:val="ConsPlusNonformat"/>
        <w:jc w:val="both"/>
      </w:pPr>
      <w:r>
        <w:t>\────────────────────────────────/       │            участка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w:t>
      </w:r>
    </w:p>
    <w:p w:rsidR="00744DBD" w:rsidRDefault="00744DBD">
      <w:pPr>
        <w:pStyle w:val="ConsPlusNonformat"/>
        <w:jc w:val="both"/>
      </w:pPr>
      <w:r>
        <w:t xml:space="preserve">                                         │    Завершение предоставления   │</w:t>
      </w:r>
    </w:p>
    <w:p w:rsidR="00744DBD" w:rsidRDefault="00744DBD">
      <w:pPr>
        <w:pStyle w:val="ConsPlusNonformat"/>
        <w:jc w:val="both"/>
      </w:pPr>
      <w:r>
        <w:t xml:space="preserve">                                         │  услуги: получение документов  │</w:t>
      </w:r>
    </w:p>
    <w:p w:rsidR="00744DBD" w:rsidRDefault="00744DBD">
      <w:pPr>
        <w:pStyle w:val="ConsPlusNonformat"/>
        <w:jc w:val="both"/>
      </w:pPr>
      <w:r>
        <w:t xml:space="preserve">                                         \────────────────────────────────/</w:t>
      </w: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jc w:val="right"/>
        <w:outlineLvl w:val="1"/>
      </w:pPr>
      <w:r>
        <w:t>Приложение N 3</w:t>
      </w:r>
    </w:p>
    <w:p w:rsidR="00744DBD" w:rsidRDefault="00744DBD">
      <w:pPr>
        <w:pStyle w:val="ConsPlusNormal"/>
        <w:jc w:val="right"/>
      </w:pPr>
      <w:r>
        <w:t>к административному регламенту по предоставлению</w:t>
      </w:r>
    </w:p>
    <w:p w:rsidR="00744DBD" w:rsidRDefault="00744DBD">
      <w:pPr>
        <w:pStyle w:val="ConsPlusNormal"/>
        <w:jc w:val="right"/>
      </w:pPr>
      <w:r>
        <w:t>муниципальной услуги "Предоставление земельных</w:t>
      </w:r>
    </w:p>
    <w:p w:rsidR="00744DBD" w:rsidRDefault="00744DBD">
      <w:pPr>
        <w:pStyle w:val="ConsPlusNormal"/>
        <w:jc w:val="right"/>
      </w:pPr>
      <w:r>
        <w:t>участков на территории муниципального образования -</w:t>
      </w:r>
    </w:p>
    <w:p w:rsidR="00744DBD" w:rsidRDefault="00744DBD">
      <w:pPr>
        <w:pStyle w:val="ConsPlusNormal"/>
        <w:jc w:val="right"/>
      </w:pPr>
      <w:r>
        <w:t>Осинниковский городской округ, государственная</w:t>
      </w:r>
    </w:p>
    <w:p w:rsidR="00744DBD" w:rsidRDefault="00744DBD">
      <w:pPr>
        <w:pStyle w:val="ConsPlusNormal"/>
        <w:jc w:val="right"/>
      </w:pPr>
      <w:r>
        <w:t>собственность на которые не разграничена, юридическим</w:t>
      </w:r>
    </w:p>
    <w:p w:rsidR="00744DBD" w:rsidRDefault="00744DBD">
      <w:pPr>
        <w:pStyle w:val="ConsPlusNormal"/>
        <w:jc w:val="right"/>
      </w:pPr>
      <w:r>
        <w:t>лицам и индивидуальным предпринимателям"</w:t>
      </w:r>
    </w:p>
    <w:p w:rsidR="00744DBD" w:rsidRDefault="00744D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44DBD">
        <w:trPr>
          <w:jc w:val="center"/>
        </w:trPr>
        <w:tc>
          <w:tcPr>
            <w:tcW w:w="9294" w:type="dxa"/>
            <w:tcBorders>
              <w:top w:val="nil"/>
              <w:left w:val="single" w:sz="24" w:space="0" w:color="CED3F1"/>
              <w:bottom w:val="nil"/>
              <w:right w:val="single" w:sz="24" w:space="0" w:color="F4F3F8"/>
            </w:tcBorders>
            <w:shd w:val="clear" w:color="auto" w:fill="F4F3F8"/>
          </w:tcPr>
          <w:p w:rsidR="00744DBD" w:rsidRDefault="00744DBD">
            <w:pPr>
              <w:pStyle w:val="ConsPlusNormal"/>
              <w:jc w:val="center"/>
            </w:pPr>
            <w:r>
              <w:rPr>
                <w:color w:val="392C69"/>
              </w:rPr>
              <w:t>Список изменяющих документов</w:t>
            </w:r>
          </w:p>
          <w:p w:rsidR="00744DBD" w:rsidRDefault="00744DBD">
            <w:pPr>
              <w:pStyle w:val="ConsPlusNormal"/>
              <w:jc w:val="center"/>
            </w:pPr>
            <w:r>
              <w:rPr>
                <w:color w:val="392C69"/>
              </w:rPr>
              <w:t xml:space="preserve">(в ред. </w:t>
            </w:r>
            <w:hyperlink r:id="rId250" w:history="1">
              <w:r>
                <w:rPr>
                  <w:color w:val="0000FF"/>
                </w:rPr>
                <w:t>Постановления</w:t>
              </w:r>
            </w:hyperlink>
            <w:r>
              <w:rPr>
                <w:color w:val="392C69"/>
              </w:rPr>
              <w:t xml:space="preserve"> администрации Осинниковского городского округа</w:t>
            </w:r>
          </w:p>
          <w:p w:rsidR="00744DBD" w:rsidRDefault="00744DBD">
            <w:pPr>
              <w:pStyle w:val="ConsPlusNormal"/>
              <w:jc w:val="center"/>
            </w:pPr>
            <w:r>
              <w:rPr>
                <w:color w:val="392C69"/>
              </w:rPr>
              <w:lastRenderedPageBreak/>
              <w:t>от 31.08.2016 N 715-нп)</w:t>
            </w:r>
          </w:p>
        </w:tc>
      </w:tr>
    </w:tbl>
    <w:p w:rsidR="00744DBD" w:rsidRDefault="00744DBD">
      <w:pPr>
        <w:pStyle w:val="ConsPlusNormal"/>
        <w:ind w:firstLine="540"/>
        <w:jc w:val="both"/>
      </w:pPr>
    </w:p>
    <w:p w:rsidR="00744DBD" w:rsidRDefault="00744DBD">
      <w:pPr>
        <w:pStyle w:val="ConsPlusNonformat"/>
        <w:jc w:val="both"/>
      </w:pPr>
      <w:r>
        <w:t xml:space="preserve">                           Руководителю муниципального казенного учреждения</w:t>
      </w:r>
    </w:p>
    <w:p w:rsidR="00744DBD" w:rsidRDefault="00744DBD">
      <w:pPr>
        <w:pStyle w:val="ConsPlusNonformat"/>
        <w:jc w:val="both"/>
      </w:pPr>
      <w:r>
        <w:t xml:space="preserve">                           "Комитет по управлению муниципальным имуществом"</w:t>
      </w:r>
    </w:p>
    <w:p w:rsidR="00744DBD" w:rsidRDefault="00744DBD">
      <w:pPr>
        <w:pStyle w:val="ConsPlusNonformat"/>
        <w:jc w:val="both"/>
      </w:pPr>
      <w:r>
        <w:t xml:space="preserve">                                           Осинниковского городского округа</w:t>
      </w:r>
    </w:p>
    <w:p w:rsidR="00744DBD" w:rsidRDefault="00744DBD">
      <w:pPr>
        <w:pStyle w:val="ConsPlusNonformat"/>
        <w:jc w:val="both"/>
      </w:pPr>
      <w:r>
        <w:t xml:space="preserve">                                                             Мальцевой Л.И.</w:t>
      </w:r>
    </w:p>
    <w:p w:rsidR="00744DBD" w:rsidRDefault="00744DBD">
      <w:pPr>
        <w:pStyle w:val="ConsPlusNonformat"/>
        <w:jc w:val="both"/>
      </w:pPr>
    </w:p>
    <w:p w:rsidR="00744DBD" w:rsidRDefault="00744DBD">
      <w:pPr>
        <w:pStyle w:val="ConsPlusNonformat"/>
        <w:jc w:val="both"/>
      </w:pPr>
      <w:bookmarkStart w:id="25" w:name="P1850"/>
      <w:bookmarkEnd w:id="25"/>
      <w:r>
        <w:t xml:space="preserve">                                 ЗАЯВЛЕНИЕ</w:t>
      </w:r>
    </w:p>
    <w:p w:rsidR="00744DBD" w:rsidRDefault="00744DBD">
      <w:pPr>
        <w:pStyle w:val="ConsPlusNonformat"/>
        <w:jc w:val="both"/>
      </w:pPr>
      <w:r>
        <w:t xml:space="preserve">            о проведении аукциона по продаже земельного участка</w:t>
      </w:r>
    </w:p>
    <w:p w:rsidR="00744DBD" w:rsidRDefault="00744DBD">
      <w:pPr>
        <w:pStyle w:val="ConsPlusNonformat"/>
        <w:jc w:val="both"/>
      </w:pPr>
      <w:r>
        <w:t xml:space="preserve">                   или права аренды на земельный участок</w:t>
      </w:r>
    </w:p>
    <w:p w:rsidR="00744DBD" w:rsidRDefault="00744DBD">
      <w:pPr>
        <w:pStyle w:val="ConsPlusNonformat"/>
        <w:jc w:val="both"/>
      </w:pPr>
    </w:p>
    <w:p w:rsidR="00744DBD" w:rsidRDefault="00744DBD">
      <w:pPr>
        <w:pStyle w:val="ConsPlusNonformat"/>
        <w:jc w:val="both"/>
      </w:pPr>
      <w:r>
        <w:t>От ________________________________________________________________________</w:t>
      </w:r>
    </w:p>
    <w:p w:rsidR="00744DBD" w:rsidRDefault="00744DBD">
      <w:pPr>
        <w:pStyle w:val="ConsPlusNonformat"/>
        <w:jc w:val="both"/>
      </w:pPr>
      <w:r>
        <w:t xml:space="preserve">    (полное наименование юридического лица, организационно-правовая форма</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 xml:space="preserve">        юридического лица/ФИО физического лица) (далее - заявитель)</w:t>
      </w:r>
    </w:p>
    <w:p w:rsidR="00744DBD" w:rsidRDefault="00744DBD">
      <w:pPr>
        <w:pStyle w:val="ConsPlusNonformat"/>
        <w:jc w:val="both"/>
      </w:pPr>
      <w:r>
        <w:t>ОГРН записи  о государственной  регистрации  юридического  лица в ЕГРЮЛ или</w:t>
      </w:r>
    </w:p>
    <w:p w:rsidR="00744DBD" w:rsidRDefault="00744DBD">
      <w:pPr>
        <w:pStyle w:val="ConsPlusNonformat"/>
        <w:jc w:val="both"/>
      </w:pPr>
      <w:r>
        <w:t>индивидуального предпринимателя/паспортные данные физического лица: 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ИНН заявителя: ____________________________________________________________</w:t>
      </w:r>
    </w:p>
    <w:p w:rsidR="00744DBD" w:rsidRDefault="00744DBD">
      <w:pPr>
        <w:pStyle w:val="ConsPlusNonformat"/>
        <w:jc w:val="both"/>
      </w:pPr>
      <w:r>
        <w:t>Местонахождение юридического лица: ________________________________________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Почтовый адрес заявителя (для связи с заявителем): индекс _________________</w:t>
      </w:r>
    </w:p>
    <w:p w:rsidR="00744DBD" w:rsidRDefault="00744DBD">
      <w:pPr>
        <w:pStyle w:val="ConsPlusNonformat"/>
        <w:jc w:val="both"/>
      </w:pPr>
      <w:r>
        <w:t>город ___________________ ул. __________________________ д. ____ кв. N ____</w:t>
      </w:r>
    </w:p>
    <w:p w:rsidR="00744DBD" w:rsidRDefault="00744DBD">
      <w:pPr>
        <w:pStyle w:val="ConsPlusNonformat"/>
        <w:jc w:val="both"/>
      </w:pPr>
      <w:r>
        <w:t>телефоны заявителя: _______________________________________________________</w:t>
      </w:r>
    </w:p>
    <w:p w:rsidR="00744DBD" w:rsidRDefault="00744DBD">
      <w:pPr>
        <w:pStyle w:val="ConsPlusNonformat"/>
        <w:jc w:val="both"/>
      </w:pPr>
      <w:r>
        <w:t>адрес электронной почты ___________________________________________________</w:t>
      </w:r>
    </w:p>
    <w:p w:rsidR="00744DBD" w:rsidRDefault="00744DBD">
      <w:pPr>
        <w:pStyle w:val="ConsPlusNonformat"/>
        <w:jc w:val="both"/>
      </w:pPr>
      <w:r>
        <w:t>Прошу провести аукцион по продаже  земельного участка (продаже права аренды</w:t>
      </w:r>
    </w:p>
    <w:p w:rsidR="00744DBD" w:rsidRDefault="00744DBD">
      <w:pPr>
        <w:pStyle w:val="ConsPlusNonformat"/>
        <w:jc w:val="both"/>
      </w:pPr>
      <w:r>
        <w:t>земельного участка) для ___________________________________________________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 xml:space="preserve">                  (цель использования земельного участка)</w:t>
      </w:r>
    </w:p>
    <w:p w:rsidR="00744DBD" w:rsidRDefault="00744DBD">
      <w:pPr>
        <w:pStyle w:val="ConsPlusNonformat"/>
        <w:jc w:val="both"/>
      </w:pPr>
      <w:r>
        <w:t>Испрашиваемое право _______________________________________________________</w:t>
      </w:r>
    </w:p>
    <w:p w:rsidR="00744DBD" w:rsidRDefault="00744DBD">
      <w:pPr>
        <w:pStyle w:val="ConsPlusNonformat"/>
        <w:jc w:val="both"/>
      </w:pPr>
      <w:r>
        <w:t>Характеристика  объекта,  который  предполагается  разместить  на земельном</w:t>
      </w:r>
    </w:p>
    <w:p w:rsidR="00744DBD" w:rsidRDefault="00744DBD">
      <w:pPr>
        <w:pStyle w:val="ConsPlusNonformat"/>
        <w:jc w:val="both"/>
      </w:pPr>
      <w:r>
        <w:t>участке:</w:t>
      </w:r>
    </w:p>
    <w:p w:rsidR="00744DBD" w:rsidRDefault="00744DBD">
      <w:pPr>
        <w:pStyle w:val="ConsPlusNonformat"/>
        <w:jc w:val="both"/>
      </w:pPr>
      <w:r>
        <w:t>функциональное назначение: ________________________________________________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Площадь: _________ кв. м, этажность ___ эт., количество машино-мест _______</w:t>
      </w:r>
    </w:p>
    <w:p w:rsidR="00744DBD" w:rsidRDefault="00744DBD">
      <w:pPr>
        <w:pStyle w:val="ConsPlusNonformat"/>
        <w:jc w:val="both"/>
      </w:pPr>
      <w:r>
        <w:t>Другие характеристики: ____________________________________________________</w:t>
      </w:r>
    </w:p>
    <w:p w:rsidR="00744DBD" w:rsidRDefault="00744DBD">
      <w:pPr>
        <w:pStyle w:val="ConsPlusNonformat"/>
        <w:jc w:val="both"/>
      </w:pPr>
      <w:r>
        <w:t>Необходимые  виды  ресурсов,  получаемые  от  сетей  инженерно-технического</w:t>
      </w:r>
    </w:p>
    <w:p w:rsidR="00744DBD" w:rsidRDefault="00744DBD">
      <w:pPr>
        <w:pStyle w:val="ConsPlusNonformat"/>
        <w:jc w:val="both"/>
      </w:pPr>
      <w:r>
        <w:t>обеспечения _______________________________________________________________</w:t>
      </w:r>
    </w:p>
    <w:p w:rsidR="00744DBD" w:rsidRDefault="00744DBD">
      <w:pPr>
        <w:pStyle w:val="ConsPlusNonformat"/>
        <w:jc w:val="both"/>
      </w:pPr>
      <w:r>
        <w:t>Планируемая величина необходимой подключаемой нагрузки:</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Сведения о земельном участке: предполагаемая площадь: ______________ кв. м,</w:t>
      </w:r>
    </w:p>
    <w:p w:rsidR="00744DBD" w:rsidRDefault="00744DBD">
      <w:pPr>
        <w:pStyle w:val="ConsPlusNonformat"/>
        <w:jc w:val="both"/>
      </w:pPr>
      <w:r>
        <w:t>Кадастровый номер земельного участка ______________________________________</w:t>
      </w:r>
    </w:p>
    <w:p w:rsidR="00744DBD" w:rsidRDefault="00744DBD">
      <w:pPr>
        <w:pStyle w:val="ConsPlusNonformat"/>
        <w:jc w:val="both"/>
      </w:pPr>
      <w:r>
        <w:t>местоположение: город _____________________, _______________________ район,</w:t>
      </w:r>
    </w:p>
    <w:p w:rsidR="00744DBD" w:rsidRDefault="00744DBD">
      <w:pPr>
        <w:pStyle w:val="ConsPlusNonformat"/>
        <w:jc w:val="both"/>
      </w:pPr>
      <w:r>
        <w:t>ул. (пр., пер.) ___________________________________________________________</w:t>
      </w:r>
    </w:p>
    <w:p w:rsidR="00744DBD" w:rsidRDefault="00744DBD">
      <w:pPr>
        <w:pStyle w:val="ConsPlusNonformat"/>
        <w:jc w:val="both"/>
      </w:pPr>
      <w:r>
        <w:t>другие характеристики: ____________________________________________________</w:t>
      </w:r>
    </w:p>
    <w:p w:rsidR="00744DBD" w:rsidRDefault="00744DBD">
      <w:pPr>
        <w:pStyle w:val="ConsPlusNonformat"/>
        <w:jc w:val="both"/>
      </w:pPr>
      <w:r>
        <w:t>Реквизиты  решения  об утверждении схемы расположения земельного участка на</w:t>
      </w:r>
    </w:p>
    <w:p w:rsidR="00744DBD" w:rsidRDefault="00744DBD">
      <w:pPr>
        <w:pStyle w:val="ConsPlusNonformat"/>
        <w:jc w:val="both"/>
      </w:pPr>
      <w:r>
        <w:t>кадастровой карте территории ______________________________________________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Реквизиты  решения  об  утверждении проекта межевания территории, документа</w:t>
      </w:r>
    </w:p>
    <w:p w:rsidR="00744DBD" w:rsidRDefault="00744DBD">
      <w:pPr>
        <w:pStyle w:val="ConsPlusNonformat"/>
        <w:jc w:val="both"/>
      </w:pPr>
      <w:r>
        <w:t>территориального планирования или проекта планировки территории ___________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Кадастровый номер земельного  участка, из которого образуется испрашиваемый</w:t>
      </w:r>
    </w:p>
    <w:p w:rsidR="00744DBD" w:rsidRDefault="00744DBD">
      <w:pPr>
        <w:pStyle w:val="ConsPlusNonformat"/>
        <w:jc w:val="both"/>
      </w:pPr>
      <w:r>
        <w:t>земельный участок _________________________________________________________</w:t>
      </w:r>
    </w:p>
    <w:p w:rsidR="00744DBD" w:rsidRDefault="00744DBD">
      <w:pPr>
        <w:pStyle w:val="ConsPlusNonformat"/>
        <w:jc w:val="both"/>
      </w:pPr>
      <w:r>
        <w:t>Дополнительная информация _________________________________________________</w:t>
      </w:r>
    </w:p>
    <w:p w:rsidR="00744DBD" w:rsidRDefault="00744DBD">
      <w:pPr>
        <w:pStyle w:val="ConsPlusNonformat"/>
        <w:jc w:val="both"/>
      </w:pPr>
    </w:p>
    <w:p w:rsidR="00744DBD" w:rsidRDefault="00744DBD">
      <w:pPr>
        <w:pStyle w:val="ConsPlusNonformat"/>
        <w:jc w:val="both"/>
      </w:pPr>
      <w:r>
        <w:t>Заявитель: ____________________________________________   _________________</w:t>
      </w:r>
    </w:p>
    <w:p w:rsidR="00744DBD" w:rsidRDefault="00744DBD">
      <w:pPr>
        <w:pStyle w:val="ConsPlusNonformat"/>
        <w:jc w:val="both"/>
      </w:pPr>
      <w:r>
        <w:t xml:space="preserve">                  (ФИО, наименование организации)         (печать, подпись)</w:t>
      </w:r>
    </w:p>
    <w:p w:rsidR="00744DBD" w:rsidRDefault="00744DBD">
      <w:pPr>
        <w:pStyle w:val="ConsPlusNonformat"/>
        <w:jc w:val="both"/>
      </w:pPr>
    </w:p>
    <w:p w:rsidR="00744DBD" w:rsidRDefault="00744DBD">
      <w:pPr>
        <w:pStyle w:val="ConsPlusNonformat"/>
        <w:jc w:val="both"/>
      </w:pPr>
      <w:r>
        <w:t>"__" __________ 20__ г.</w:t>
      </w:r>
    </w:p>
    <w:p w:rsidR="00744DBD" w:rsidRDefault="00744DBD">
      <w:pPr>
        <w:pStyle w:val="ConsPlusNonformat"/>
        <w:jc w:val="both"/>
      </w:pPr>
    </w:p>
    <w:p w:rsidR="00744DBD" w:rsidRDefault="00744DBD">
      <w:pPr>
        <w:pStyle w:val="ConsPlusNonformat"/>
        <w:jc w:val="both"/>
      </w:pPr>
      <w:r>
        <w:t>К заявлению прилагаются:</w:t>
      </w:r>
    </w:p>
    <w:p w:rsidR="00744DBD" w:rsidRDefault="00744D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4876"/>
        <w:gridCol w:w="2098"/>
        <w:gridCol w:w="1643"/>
      </w:tblGrid>
      <w:tr w:rsidR="00744DBD">
        <w:tc>
          <w:tcPr>
            <w:tcW w:w="454" w:type="dxa"/>
          </w:tcPr>
          <w:p w:rsidR="00744DBD" w:rsidRDefault="00744DBD">
            <w:pPr>
              <w:pStyle w:val="ConsPlusNormal"/>
              <w:jc w:val="center"/>
            </w:pPr>
            <w:r>
              <w:lastRenderedPageBreak/>
              <w:t>N п/п</w:t>
            </w:r>
          </w:p>
        </w:tc>
        <w:tc>
          <w:tcPr>
            <w:tcW w:w="4876" w:type="dxa"/>
          </w:tcPr>
          <w:p w:rsidR="00744DBD" w:rsidRDefault="00744DBD">
            <w:pPr>
              <w:pStyle w:val="ConsPlusNormal"/>
              <w:jc w:val="center"/>
            </w:pPr>
            <w:r>
              <w:t>Наименование документа</w:t>
            </w:r>
          </w:p>
        </w:tc>
        <w:tc>
          <w:tcPr>
            <w:tcW w:w="2098" w:type="dxa"/>
          </w:tcPr>
          <w:p w:rsidR="00744DBD" w:rsidRDefault="00744DBD">
            <w:pPr>
              <w:pStyle w:val="ConsPlusNormal"/>
              <w:jc w:val="center"/>
            </w:pPr>
            <w:r>
              <w:t>Реквизиты документа</w:t>
            </w:r>
          </w:p>
        </w:tc>
        <w:tc>
          <w:tcPr>
            <w:tcW w:w="1643" w:type="dxa"/>
          </w:tcPr>
          <w:p w:rsidR="00744DBD" w:rsidRDefault="00744DBD">
            <w:pPr>
              <w:pStyle w:val="ConsPlusNormal"/>
              <w:jc w:val="center"/>
            </w:pPr>
            <w:r>
              <w:t>Количество листов в экземпляре</w:t>
            </w:r>
          </w:p>
        </w:tc>
      </w:tr>
      <w:tr w:rsidR="00744DBD">
        <w:tc>
          <w:tcPr>
            <w:tcW w:w="454" w:type="dxa"/>
          </w:tcPr>
          <w:p w:rsidR="00744DBD" w:rsidRDefault="00744DBD">
            <w:pPr>
              <w:pStyle w:val="ConsPlusNormal"/>
              <w:jc w:val="center"/>
            </w:pPr>
            <w:r>
              <w:t>1</w:t>
            </w:r>
          </w:p>
        </w:tc>
        <w:tc>
          <w:tcPr>
            <w:tcW w:w="4876" w:type="dxa"/>
          </w:tcPr>
          <w:p w:rsidR="00744DBD" w:rsidRDefault="00744DBD">
            <w:pPr>
              <w:pStyle w:val="ConsPlusNormal"/>
              <w:jc w:val="center"/>
            </w:pPr>
            <w:r>
              <w:t>2</w:t>
            </w:r>
          </w:p>
        </w:tc>
        <w:tc>
          <w:tcPr>
            <w:tcW w:w="2098" w:type="dxa"/>
          </w:tcPr>
          <w:p w:rsidR="00744DBD" w:rsidRDefault="00744DBD">
            <w:pPr>
              <w:pStyle w:val="ConsPlusNormal"/>
              <w:jc w:val="center"/>
            </w:pPr>
            <w:r>
              <w:t>3</w:t>
            </w:r>
          </w:p>
        </w:tc>
        <w:tc>
          <w:tcPr>
            <w:tcW w:w="1643" w:type="dxa"/>
          </w:tcPr>
          <w:p w:rsidR="00744DBD" w:rsidRDefault="00744DBD">
            <w:pPr>
              <w:pStyle w:val="ConsPlusNormal"/>
              <w:jc w:val="center"/>
            </w:pPr>
            <w:r>
              <w:t>4</w:t>
            </w:r>
          </w:p>
        </w:tc>
      </w:tr>
      <w:tr w:rsidR="00744DBD">
        <w:tc>
          <w:tcPr>
            <w:tcW w:w="454" w:type="dxa"/>
          </w:tcPr>
          <w:p w:rsidR="00744DBD" w:rsidRDefault="00744DBD">
            <w:pPr>
              <w:pStyle w:val="ConsPlusNormal"/>
            </w:pPr>
            <w:r>
              <w:t>1</w:t>
            </w:r>
          </w:p>
        </w:tc>
        <w:tc>
          <w:tcPr>
            <w:tcW w:w="4876" w:type="dxa"/>
          </w:tcPr>
          <w:p w:rsidR="00744DBD" w:rsidRDefault="00744DBD">
            <w:pPr>
              <w:pStyle w:val="ConsPlusNormal"/>
            </w:pPr>
            <w:r>
              <w:t>Копия документа, удостоверяющего личность физического лица (копия документа, удостоверяющего личность физического лица, зарегистрированного в качестве индивидуального предпринимателя)</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2</w:t>
            </w:r>
          </w:p>
        </w:tc>
        <w:tc>
          <w:tcPr>
            <w:tcW w:w="4876" w:type="dxa"/>
          </w:tcPr>
          <w:p w:rsidR="00744DBD" w:rsidRDefault="00744DBD">
            <w:pPr>
              <w:pStyle w:val="ConsPlusNormal"/>
            </w:pPr>
            <w:r>
              <w:t>Копия документа, удостоверяющего личность представителя</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3</w:t>
            </w:r>
          </w:p>
        </w:tc>
        <w:tc>
          <w:tcPr>
            <w:tcW w:w="4876" w:type="dxa"/>
          </w:tcPr>
          <w:p w:rsidR="00744DBD" w:rsidRDefault="00744DBD">
            <w:pPr>
              <w:pStyle w:val="ConsPlusNormal"/>
            </w:pPr>
            <w:r>
              <w:t>Копия документа, удостоверяющего права (полномочия) представителя на представление интересов юридического лица, индивидуального предпринимателя в Комитете по приобретению на определенном праве земельного участка для конкретной цели</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4</w:t>
            </w:r>
          </w:p>
        </w:tc>
        <w:tc>
          <w:tcPr>
            <w:tcW w:w="4876" w:type="dxa"/>
          </w:tcPr>
          <w:p w:rsidR="00744DBD" w:rsidRDefault="00744DBD">
            <w:pPr>
              <w:pStyle w:val="ConsPlusNormal"/>
            </w:pPr>
            <w: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5</w:t>
            </w:r>
          </w:p>
        </w:tc>
        <w:tc>
          <w:tcPr>
            <w:tcW w:w="4876" w:type="dxa"/>
          </w:tcPr>
          <w:p w:rsidR="00744DBD" w:rsidRDefault="00744DBD">
            <w:pPr>
              <w:pStyle w:val="ConsPlusNormal"/>
            </w:pPr>
            <w:r>
              <w:t>Копия устава юридического лица</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6</w:t>
            </w:r>
          </w:p>
        </w:tc>
        <w:tc>
          <w:tcPr>
            <w:tcW w:w="4876" w:type="dxa"/>
          </w:tcPr>
          <w:p w:rsidR="00744DBD" w:rsidRDefault="00744DBD">
            <w:pPr>
              <w:pStyle w:val="ConsPlusNormal"/>
            </w:pPr>
            <w:r>
              <w:t>Схема расположения земельного участка</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9071" w:type="dxa"/>
            <w:gridSpan w:val="4"/>
          </w:tcPr>
          <w:p w:rsidR="00744DBD" w:rsidRDefault="00744DBD">
            <w:pPr>
              <w:pStyle w:val="ConsPlusNormal"/>
            </w:pPr>
            <w:r>
              <w:t>Иные документы</w:t>
            </w:r>
          </w:p>
        </w:tc>
      </w:tr>
      <w:tr w:rsidR="00744DBD">
        <w:tc>
          <w:tcPr>
            <w:tcW w:w="454" w:type="dxa"/>
          </w:tcPr>
          <w:p w:rsidR="00744DBD" w:rsidRDefault="00744DBD">
            <w:pPr>
              <w:pStyle w:val="ConsPlusNormal"/>
            </w:pPr>
            <w:r>
              <w:t>10</w:t>
            </w:r>
          </w:p>
        </w:tc>
        <w:tc>
          <w:tcPr>
            <w:tcW w:w="4876" w:type="dxa"/>
          </w:tcPr>
          <w:p w:rsidR="00744DBD" w:rsidRDefault="00744DBD">
            <w:pPr>
              <w:pStyle w:val="ConsPlusNormal"/>
            </w:pP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11</w:t>
            </w:r>
          </w:p>
        </w:tc>
        <w:tc>
          <w:tcPr>
            <w:tcW w:w="4876" w:type="dxa"/>
          </w:tcPr>
          <w:p w:rsidR="00744DBD" w:rsidRDefault="00744DBD">
            <w:pPr>
              <w:pStyle w:val="ConsPlusNormal"/>
            </w:pPr>
          </w:p>
        </w:tc>
        <w:tc>
          <w:tcPr>
            <w:tcW w:w="2098" w:type="dxa"/>
          </w:tcPr>
          <w:p w:rsidR="00744DBD" w:rsidRDefault="00744DBD">
            <w:pPr>
              <w:pStyle w:val="ConsPlusNormal"/>
            </w:pPr>
          </w:p>
        </w:tc>
        <w:tc>
          <w:tcPr>
            <w:tcW w:w="1643" w:type="dxa"/>
          </w:tcPr>
          <w:p w:rsidR="00744DBD" w:rsidRDefault="00744DBD">
            <w:pPr>
              <w:pStyle w:val="ConsPlusNormal"/>
            </w:pPr>
          </w:p>
        </w:tc>
      </w:tr>
    </w:tbl>
    <w:p w:rsidR="00744DBD" w:rsidRDefault="00744DBD">
      <w:pPr>
        <w:pStyle w:val="ConsPlusNormal"/>
        <w:ind w:firstLine="540"/>
        <w:jc w:val="both"/>
      </w:pPr>
    </w:p>
    <w:p w:rsidR="00744DBD" w:rsidRDefault="00744DBD">
      <w:pPr>
        <w:pStyle w:val="ConsPlusNonformat"/>
        <w:jc w:val="both"/>
      </w:pPr>
      <w:r>
        <w:t xml:space="preserve">    Мною подтверждается:</w:t>
      </w:r>
    </w:p>
    <w:p w:rsidR="00744DBD" w:rsidRDefault="00744DBD">
      <w:pPr>
        <w:pStyle w:val="ConsPlusNonformat"/>
        <w:jc w:val="both"/>
      </w:pPr>
      <w:r>
        <w:t xml:space="preserve">    представленные  документы получены в порядке, установленном действующим</w:t>
      </w:r>
    </w:p>
    <w:p w:rsidR="00744DBD" w:rsidRDefault="00744DBD">
      <w:pPr>
        <w:pStyle w:val="ConsPlusNonformat"/>
        <w:jc w:val="both"/>
      </w:pPr>
      <w:r>
        <w:t>законодательством;</w:t>
      </w:r>
    </w:p>
    <w:p w:rsidR="00744DBD" w:rsidRDefault="00744DBD">
      <w:pPr>
        <w:pStyle w:val="ConsPlusNonformat"/>
        <w:jc w:val="both"/>
      </w:pPr>
      <w:r>
        <w:t xml:space="preserve">    сведения,    содержащиеся   в   представленных   документах,   являются</w:t>
      </w:r>
    </w:p>
    <w:p w:rsidR="00744DBD" w:rsidRDefault="00744DBD">
      <w:pPr>
        <w:pStyle w:val="ConsPlusNonformat"/>
        <w:jc w:val="both"/>
      </w:pPr>
      <w:r>
        <w:t>достоверными.</w:t>
      </w:r>
    </w:p>
    <w:p w:rsidR="00744DBD" w:rsidRDefault="00744DBD">
      <w:pPr>
        <w:pStyle w:val="ConsPlusNonformat"/>
        <w:jc w:val="both"/>
      </w:pPr>
      <w:r>
        <w:t xml:space="preserve">    Лицо, предоставившее заведомо ложные сведения или поддельные документы,</w:t>
      </w:r>
    </w:p>
    <w:p w:rsidR="00744DBD" w:rsidRDefault="00744DBD">
      <w:pPr>
        <w:pStyle w:val="ConsPlusNonformat"/>
        <w:jc w:val="both"/>
      </w:pPr>
      <w:r>
        <w:t xml:space="preserve">несет  ответственность  в  соответствии  с  Уголовным  </w:t>
      </w:r>
      <w:hyperlink r:id="rId251" w:history="1">
        <w:r>
          <w:rPr>
            <w:color w:val="0000FF"/>
          </w:rPr>
          <w:t>кодексом</w:t>
        </w:r>
      </w:hyperlink>
      <w:r>
        <w:t xml:space="preserve">  Российской</w:t>
      </w:r>
    </w:p>
    <w:p w:rsidR="00744DBD" w:rsidRDefault="00744DBD">
      <w:pPr>
        <w:pStyle w:val="ConsPlusNonformat"/>
        <w:jc w:val="both"/>
      </w:pPr>
      <w:r>
        <w:t>Федерации.</w:t>
      </w:r>
    </w:p>
    <w:p w:rsidR="00744DBD" w:rsidRDefault="00744DBD">
      <w:pPr>
        <w:pStyle w:val="ConsPlusNonformat"/>
        <w:shd w:val="clear" w:color="auto" w:fill="F4F3F8"/>
        <w:jc w:val="both"/>
      </w:pPr>
      <w:r>
        <w:rPr>
          <w:color w:val="392C69"/>
        </w:rPr>
        <w:t>КонсультантПлюс: примечание.</w:t>
      </w:r>
    </w:p>
    <w:p w:rsidR="00744DBD" w:rsidRDefault="00744DBD">
      <w:pPr>
        <w:pStyle w:val="ConsPlusNonformat"/>
        <w:shd w:val="clear" w:color="auto" w:fill="F4F3F8"/>
        <w:jc w:val="both"/>
      </w:pPr>
      <w:r>
        <w:rPr>
          <w:color w:val="392C69"/>
        </w:rPr>
        <w:t>В официальном   тексте  документа,  видимо,  допущена опечатка: Федеральный</w:t>
      </w:r>
    </w:p>
    <w:p w:rsidR="00744DBD" w:rsidRDefault="00744DBD">
      <w:pPr>
        <w:pStyle w:val="ConsPlusNonformat"/>
        <w:shd w:val="clear" w:color="auto" w:fill="F4F3F8"/>
        <w:jc w:val="both"/>
      </w:pPr>
      <w:r>
        <w:rPr>
          <w:color w:val="392C69"/>
        </w:rPr>
        <w:t>закон "О персональных данных" от 27.07.2006 имеет номер 152-ФЗ, а не 152.</w:t>
      </w:r>
    </w:p>
    <w:p w:rsidR="00744DBD" w:rsidRDefault="00744DBD">
      <w:pPr>
        <w:pStyle w:val="ConsPlusNonformat"/>
        <w:jc w:val="both"/>
      </w:pPr>
      <w:r>
        <w:t xml:space="preserve">    Я  даю  свое согласие Комитету по управлению государственным имуществом</w:t>
      </w:r>
    </w:p>
    <w:p w:rsidR="00744DBD" w:rsidRDefault="00744DBD">
      <w:pPr>
        <w:pStyle w:val="ConsPlusNonformat"/>
        <w:jc w:val="both"/>
      </w:pPr>
      <w:r>
        <w:t>Кемеровской   области  на  обработку  своих  персональных  данных,  то есть</w:t>
      </w:r>
    </w:p>
    <w:p w:rsidR="00744DBD" w:rsidRDefault="00744DBD">
      <w:pPr>
        <w:pStyle w:val="ConsPlusNonformat"/>
        <w:jc w:val="both"/>
      </w:pPr>
      <w:r>
        <w:t>совершение  в  том  числе  следующих  действий:  обработка  (включая  сбор,</w:t>
      </w:r>
    </w:p>
    <w:p w:rsidR="00744DBD" w:rsidRDefault="00744DBD">
      <w:pPr>
        <w:pStyle w:val="ConsPlusNonformat"/>
        <w:jc w:val="both"/>
      </w:pPr>
      <w:r>
        <w:lastRenderedPageBreak/>
        <w:t>систематизацию,  накопление,  хранение,  уточнение (обновление, изменение),</w:t>
      </w:r>
    </w:p>
    <w:p w:rsidR="00744DBD" w:rsidRDefault="00744DBD">
      <w:pPr>
        <w:pStyle w:val="ConsPlusNonformat"/>
        <w:jc w:val="both"/>
      </w:pPr>
      <w:r>
        <w:t>использование,   обезличивание,   блокирование,   уничтожение  персональных</w:t>
      </w:r>
    </w:p>
    <w:p w:rsidR="00744DBD" w:rsidRDefault="00744DBD">
      <w:pPr>
        <w:pStyle w:val="ConsPlusNonformat"/>
        <w:jc w:val="both"/>
      </w:pPr>
      <w:r>
        <w:t>данных),  при  этом  общее описание вышеуказанных способов обработки данных</w:t>
      </w:r>
    </w:p>
    <w:p w:rsidR="00744DBD" w:rsidRDefault="00744DBD">
      <w:pPr>
        <w:pStyle w:val="ConsPlusNonformat"/>
        <w:jc w:val="both"/>
      </w:pPr>
      <w:r>
        <w:t xml:space="preserve">приведено  в  </w:t>
      </w:r>
      <w:hyperlink r:id="rId252" w:history="1">
        <w:r>
          <w:rPr>
            <w:color w:val="0000FF"/>
          </w:rPr>
          <w:t>ФЗ</w:t>
        </w:r>
      </w:hyperlink>
      <w:r>
        <w:t xml:space="preserve">  N 152 от 27.07.2006, а также на передачу такой информации</w:t>
      </w:r>
    </w:p>
    <w:p w:rsidR="00744DBD" w:rsidRDefault="00744DBD">
      <w:pPr>
        <w:pStyle w:val="ConsPlusNonformat"/>
        <w:jc w:val="both"/>
      </w:pPr>
      <w:r>
        <w:t>третьим   лицам   в   случаях,   установленных   нормативными   документами</w:t>
      </w:r>
    </w:p>
    <w:p w:rsidR="00744DBD" w:rsidRDefault="00744DBD">
      <w:pPr>
        <w:pStyle w:val="ConsPlusNonformat"/>
        <w:jc w:val="both"/>
      </w:pPr>
      <w:r>
        <w:t>вышестоящих  органов  и  законодательством.  Настоящее  согласие  действует</w:t>
      </w:r>
    </w:p>
    <w:p w:rsidR="00744DBD" w:rsidRDefault="00744DBD">
      <w:pPr>
        <w:pStyle w:val="ConsPlusNonformat"/>
        <w:jc w:val="both"/>
      </w:pPr>
      <w:r>
        <w:t>бессрочно  и  может  быть  отозвано Заявителем в любой момент по соглашению</w:t>
      </w:r>
    </w:p>
    <w:p w:rsidR="00744DBD" w:rsidRDefault="00744DBD">
      <w:pPr>
        <w:pStyle w:val="ConsPlusNonformat"/>
        <w:jc w:val="both"/>
      </w:pPr>
      <w:r>
        <w:t>сторон.</w:t>
      </w:r>
    </w:p>
    <w:p w:rsidR="00744DBD" w:rsidRDefault="00744DBD">
      <w:pPr>
        <w:pStyle w:val="ConsPlusNonformat"/>
        <w:jc w:val="both"/>
      </w:pPr>
    </w:p>
    <w:p w:rsidR="00744DBD" w:rsidRDefault="00744DBD">
      <w:pPr>
        <w:pStyle w:val="ConsPlusNonformat"/>
        <w:jc w:val="both"/>
      </w:pPr>
      <w:r>
        <w:t>Заявитель: ____________________________________________ / _________________</w:t>
      </w:r>
    </w:p>
    <w:p w:rsidR="00744DBD" w:rsidRDefault="00744DBD">
      <w:pPr>
        <w:pStyle w:val="ConsPlusNonformat"/>
        <w:jc w:val="both"/>
      </w:pPr>
      <w:r>
        <w:t xml:space="preserve">                               (ФИО)                          (подпись)</w:t>
      </w: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jc w:val="right"/>
        <w:outlineLvl w:val="1"/>
      </w:pPr>
      <w:r>
        <w:t>Приложение N 4</w:t>
      </w:r>
    </w:p>
    <w:p w:rsidR="00744DBD" w:rsidRDefault="00744DBD">
      <w:pPr>
        <w:pStyle w:val="ConsPlusNormal"/>
        <w:jc w:val="right"/>
      </w:pPr>
      <w:r>
        <w:t>к административному регламенту по предоставлению</w:t>
      </w:r>
    </w:p>
    <w:p w:rsidR="00744DBD" w:rsidRDefault="00744DBD">
      <w:pPr>
        <w:pStyle w:val="ConsPlusNormal"/>
        <w:jc w:val="right"/>
      </w:pPr>
      <w:r>
        <w:t>муниципальной услуги "Предоставление земельных</w:t>
      </w:r>
    </w:p>
    <w:p w:rsidR="00744DBD" w:rsidRDefault="00744DBD">
      <w:pPr>
        <w:pStyle w:val="ConsPlusNormal"/>
        <w:jc w:val="right"/>
      </w:pPr>
      <w:r>
        <w:t>участков на территории муниципального образования -</w:t>
      </w:r>
    </w:p>
    <w:p w:rsidR="00744DBD" w:rsidRDefault="00744DBD">
      <w:pPr>
        <w:pStyle w:val="ConsPlusNormal"/>
        <w:jc w:val="right"/>
      </w:pPr>
      <w:r>
        <w:t>Осинниковский городской округ, государственная</w:t>
      </w:r>
    </w:p>
    <w:p w:rsidR="00744DBD" w:rsidRDefault="00744DBD">
      <w:pPr>
        <w:pStyle w:val="ConsPlusNormal"/>
        <w:jc w:val="right"/>
      </w:pPr>
      <w:r>
        <w:t>собственность на которые не разграничена, юридическим</w:t>
      </w:r>
    </w:p>
    <w:p w:rsidR="00744DBD" w:rsidRDefault="00744DBD">
      <w:pPr>
        <w:pStyle w:val="ConsPlusNormal"/>
        <w:jc w:val="right"/>
      </w:pPr>
      <w:r>
        <w:t>лицам и индивидуальным предпринимателям"</w:t>
      </w:r>
    </w:p>
    <w:p w:rsidR="00744DBD" w:rsidRDefault="00744D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44DBD">
        <w:trPr>
          <w:jc w:val="center"/>
        </w:trPr>
        <w:tc>
          <w:tcPr>
            <w:tcW w:w="9294" w:type="dxa"/>
            <w:tcBorders>
              <w:top w:val="nil"/>
              <w:left w:val="single" w:sz="24" w:space="0" w:color="CED3F1"/>
              <w:bottom w:val="nil"/>
              <w:right w:val="single" w:sz="24" w:space="0" w:color="F4F3F8"/>
            </w:tcBorders>
            <w:shd w:val="clear" w:color="auto" w:fill="F4F3F8"/>
          </w:tcPr>
          <w:p w:rsidR="00744DBD" w:rsidRDefault="00744DBD">
            <w:pPr>
              <w:pStyle w:val="ConsPlusNormal"/>
              <w:jc w:val="center"/>
            </w:pPr>
            <w:r>
              <w:rPr>
                <w:color w:val="392C69"/>
              </w:rPr>
              <w:t>Список изменяющих документов</w:t>
            </w:r>
          </w:p>
          <w:p w:rsidR="00744DBD" w:rsidRDefault="00744DBD">
            <w:pPr>
              <w:pStyle w:val="ConsPlusNormal"/>
              <w:jc w:val="center"/>
            </w:pPr>
            <w:r>
              <w:rPr>
                <w:color w:val="392C69"/>
              </w:rPr>
              <w:t>(в ред. Постановлений администрации Осинниковского городского округа</w:t>
            </w:r>
          </w:p>
          <w:p w:rsidR="00744DBD" w:rsidRDefault="00744DBD">
            <w:pPr>
              <w:pStyle w:val="ConsPlusNormal"/>
              <w:jc w:val="center"/>
            </w:pPr>
            <w:r>
              <w:rPr>
                <w:color w:val="392C69"/>
              </w:rPr>
              <w:t xml:space="preserve">от 31.08.2016 </w:t>
            </w:r>
            <w:hyperlink r:id="rId253" w:history="1">
              <w:r>
                <w:rPr>
                  <w:color w:val="0000FF"/>
                </w:rPr>
                <w:t>N 715-нп</w:t>
              </w:r>
            </w:hyperlink>
            <w:r>
              <w:rPr>
                <w:color w:val="392C69"/>
              </w:rPr>
              <w:t xml:space="preserve">, от 07.10.2016 </w:t>
            </w:r>
            <w:hyperlink r:id="rId254" w:history="1">
              <w:r>
                <w:rPr>
                  <w:color w:val="0000FF"/>
                </w:rPr>
                <w:t>N 846-нп</w:t>
              </w:r>
            </w:hyperlink>
            <w:r>
              <w:rPr>
                <w:color w:val="392C69"/>
              </w:rPr>
              <w:t>)</w:t>
            </w:r>
          </w:p>
        </w:tc>
      </w:tr>
    </w:tbl>
    <w:p w:rsidR="00744DBD" w:rsidRDefault="00744DBD">
      <w:pPr>
        <w:pStyle w:val="ConsPlusNormal"/>
        <w:ind w:firstLine="540"/>
        <w:jc w:val="both"/>
      </w:pPr>
    </w:p>
    <w:p w:rsidR="00744DBD" w:rsidRDefault="00744DBD">
      <w:pPr>
        <w:pStyle w:val="ConsPlusNonformat"/>
        <w:jc w:val="both"/>
      </w:pPr>
      <w:r>
        <w:t xml:space="preserve">                           Руководителю муниципального казенного учреждения</w:t>
      </w:r>
    </w:p>
    <w:p w:rsidR="00744DBD" w:rsidRDefault="00744DBD">
      <w:pPr>
        <w:pStyle w:val="ConsPlusNonformat"/>
        <w:jc w:val="both"/>
      </w:pPr>
      <w:r>
        <w:t xml:space="preserve">                           "Комитет по управлению муниципальным имуществом"</w:t>
      </w:r>
    </w:p>
    <w:p w:rsidR="00744DBD" w:rsidRDefault="00744DBD">
      <w:pPr>
        <w:pStyle w:val="ConsPlusNonformat"/>
        <w:jc w:val="both"/>
      </w:pPr>
      <w:r>
        <w:t xml:space="preserve">                                           Осинниковского городского округа</w:t>
      </w:r>
    </w:p>
    <w:p w:rsidR="00744DBD" w:rsidRDefault="00744DBD">
      <w:pPr>
        <w:pStyle w:val="ConsPlusNonformat"/>
        <w:jc w:val="both"/>
      </w:pPr>
      <w:r>
        <w:t xml:space="preserve">                                                             Мальцевой Л.И.</w:t>
      </w:r>
    </w:p>
    <w:p w:rsidR="00744DBD" w:rsidRDefault="00744DBD">
      <w:pPr>
        <w:pStyle w:val="ConsPlusNonformat"/>
        <w:jc w:val="both"/>
      </w:pPr>
    </w:p>
    <w:p w:rsidR="00744DBD" w:rsidRDefault="00744DBD">
      <w:pPr>
        <w:pStyle w:val="ConsPlusNonformat"/>
        <w:jc w:val="both"/>
      </w:pPr>
      <w:bookmarkStart w:id="26" w:name="P1993"/>
      <w:bookmarkEnd w:id="26"/>
      <w:r>
        <w:t xml:space="preserve">                                 ЗАЯВЛЕНИЕ</w:t>
      </w:r>
    </w:p>
    <w:p w:rsidR="00744DBD" w:rsidRDefault="00744DBD">
      <w:pPr>
        <w:pStyle w:val="ConsPlusNonformat"/>
        <w:jc w:val="both"/>
      </w:pPr>
      <w:r>
        <w:t xml:space="preserve">               о предварительном согласовании предоставления</w:t>
      </w:r>
    </w:p>
    <w:p w:rsidR="00744DBD" w:rsidRDefault="00744DBD">
      <w:pPr>
        <w:pStyle w:val="ConsPlusNonformat"/>
        <w:jc w:val="both"/>
      </w:pPr>
      <w:r>
        <w:t xml:space="preserve">                            земельного участка</w:t>
      </w:r>
    </w:p>
    <w:p w:rsidR="00744DBD" w:rsidRDefault="00744DBD">
      <w:pPr>
        <w:pStyle w:val="ConsPlusNonformat"/>
        <w:jc w:val="both"/>
      </w:pPr>
    </w:p>
    <w:p w:rsidR="00744DBD" w:rsidRDefault="00744DBD">
      <w:pPr>
        <w:pStyle w:val="ConsPlusNonformat"/>
        <w:jc w:val="both"/>
      </w:pPr>
      <w:r>
        <w:t>От ________________________________________________________________________</w:t>
      </w:r>
    </w:p>
    <w:p w:rsidR="00744DBD" w:rsidRDefault="00744DBD">
      <w:pPr>
        <w:pStyle w:val="ConsPlusNonformat"/>
        <w:jc w:val="both"/>
      </w:pPr>
      <w:r>
        <w:t xml:space="preserve">    (полное наименование юридического лица, организационно-правовая форма</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 xml:space="preserve">        юридического лица/ФИО физического лица) (далее - заявитель)</w:t>
      </w:r>
    </w:p>
    <w:p w:rsidR="00744DBD" w:rsidRDefault="00744DBD">
      <w:pPr>
        <w:pStyle w:val="ConsPlusNonformat"/>
        <w:jc w:val="both"/>
      </w:pPr>
      <w:r>
        <w:t>ОГРН записи  о государственной  регистрации  юридического  лица в ЕГРЮЛ или</w:t>
      </w:r>
    </w:p>
    <w:p w:rsidR="00744DBD" w:rsidRDefault="00744DBD">
      <w:pPr>
        <w:pStyle w:val="ConsPlusNonformat"/>
        <w:jc w:val="both"/>
      </w:pPr>
      <w:r>
        <w:t>индивидуального предпринимателя/паспортные данные физического лица: 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ИНН заявителя: ____________________________________________________________</w:t>
      </w:r>
    </w:p>
    <w:p w:rsidR="00744DBD" w:rsidRDefault="00744DBD">
      <w:pPr>
        <w:pStyle w:val="ConsPlusNonformat"/>
        <w:jc w:val="both"/>
      </w:pPr>
      <w:r>
        <w:t>Местонахождение юридического лица: ________________________________________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Почтовый адрес заявителя (для связи с заявителем): индекс _________________</w:t>
      </w:r>
    </w:p>
    <w:p w:rsidR="00744DBD" w:rsidRDefault="00744DBD">
      <w:pPr>
        <w:pStyle w:val="ConsPlusNonformat"/>
        <w:jc w:val="both"/>
      </w:pPr>
      <w:r>
        <w:t>город _____________________ ул. ________________________ д. ____ кв. N ____</w:t>
      </w:r>
    </w:p>
    <w:p w:rsidR="00744DBD" w:rsidRDefault="00744DBD">
      <w:pPr>
        <w:pStyle w:val="ConsPlusNonformat"/>
        <w:jc w:val="both"/>
      </w:pPr>
      <w:r>
        <w:t>телефоны заявителя: _______________________________________________________</w:t>
      </w:r>
    </w:p>
    <w:p w:rsidR="00744DBD" w:rsidRDefault="00744DBD">
      <w:pPr>
        <w:pStyle w:val="ConsPlusNonformat"/>
        <w:jc w:val="both"/>
      </w:pPr>
      <w:r>
        <w:t>адрес электронной почты ___________________________________________________</w:t>
      </w:r>
    </w:p>
    <w:p w:rsidR="00744DBD" w:rsidRDefault="00744DBD">
      <w:pPr>
        <w:pStyle w:val="ConsPlusNonformat"/>
        <w:jc w:val="both"/>
      </w:pPr>
      <w:r>
        <w:t>Семейное положение (для граждан): _________________________________________</w:t>
      </w:r>
    </w:p>
    <w:p w:rsidR="00744DBD" w:rsidRDefault="00744DBD">
      <w:pPr>
        <w:pStyle w:val="ConsPlusNonformat"/>
        <w:jc w:val="both"/>
      </w:pPr>
    </w:p>
    <w:p w:rsidR="00744DBD" w:rsidRDefault="00744DBD">
      <w:pPr>
        <w:pStyle w:val="ConsPlusNonformat"/>
        <w:jc w:val="both"/>
      </w:pPr>
      <w:r>
        <w:t>Прошу предварительно согласовать предоставление земельного участка для 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 xml:space="preserve">                  (цель использования земельного участка)</w:t>
      </w:r>
    </w:p>
    <w:p w:rsidR="00744DBD" w:rsidRDefault="00744DBD">
      <w:pPr>
        <w:pStyle w:val="ConsPlusNonformat"/>
        <w:jc w:val="both"/>
      </w:pPr>
      <w:r>
        <w:t>Испрашиваемое право _______________________________________________________</w:t>
      </w:r>
    </w:p>
    <w:p w:rsidR="00744DBD" w:rsidRDefault="00744DBD">
      <w:pPr>
        <w:pStyle w:val="ConsPlusNonformat"/>
        <w:jc w:val="both"/>
      </w:pPr>
      <w:r>
        <w:t>Условия предоставления (за плату, бесплатно) ______________________________</w:t>
      </w:r>
    </w:p>
    <w:p w:rsidR="00744DBD" w:rsidRDefault="00744DBD">
      <w:pPr>
        <w:pStyle w:val="ConsPlusNonformat"/>
        <w:jc w:val="both"/>
      </w:pPr>
      <w:r>
        <w:t>Сведения о земельном участке - площадь: ____________________________ кв. м,</w:t>
      </w:r>
    </w:p>
    <w:p w:rsidR="00744DBD" w:rsidRDefault="00744DBD">
      <w:pPr>
        <w:pStyle w:val="ConsPlusNonformat"/>
        <w:jc w:val="both"/>
      </w:pPr>
      <w:r>
        <w:t>Кадастровый номер земельного участка ______________________________________</w:t>
      </w:r>
    </w:p>
    <w:p w:rsidR="00744DBD" w:rsidRDefault="00744DBD">
      <w:pPr>
        <w:pStyle w:val="ConsPlusNonformat"/>
        <w:jc w:val="both"/>
      </w:pPr>
      <w:r>
        <w:lastRenderedPageBreak/>
        <w:t>местоположение: город ____________________, ________________________ район,</w:t>
      </w:r>
    </w:p>
    <w:p w:rsidR="00744DBD" w:rsidRDefault="00744DBD">
      <w:pPr>
        <w:pStyle w:val="ConsPlusNonformat"/>
        <w:jc w:val="both"/>
      </w:pPr>
      <w:r>
        <w:t>ул. (пр., пер.) ___________________________________________________________</w:t>
      </w:r>
    </w:p>
    <w:p w:rsidR="00744DBD" w:rsidRDefault="00744DBD">
      <w:pPr>
        <w:pStyle w:val="ConsPlusNonformat"/>
        <w:jc w:val="both"/>
      </w:pPr>
      <w:r>
        <w:t>другие характеристики: ____________________________________________________</w:t>
      </w:r>
    </w:p>
    <w:p w:rsidR="00744DBD" w:rsidRDefault="00744DBD">
      <w:pPr>
        <w:pStyle w:val="ConsPlusNonformat"/>
        <w:jc w:val="both"/>
      </w:pPr>
    </w:p>
    <w:p w:rsidR="00744DBD" w:rsidRDefault="00744DBD">
      <w:pPr>
        <w:pStyle w:val="ConsPlusNonformat"/>
        <w:jc w:val="both"/>
      </w:pPr>
      <w:r>
        <w:t>Реквизиты  решения  об утверждении схемы расположения земельного участка на</w:t>
      </w:r>
    </w:p>
    <w:p w:rsidR="00744DBD" w:rsidRDefault="00744DBD">
      <w:pPr>
        <w:pStyle w:val="ConsPlusNonformat"/>
        <w:jc w:val="both"/>
      </w:pPr>
      <w:r>
        <w:t>кадастровой карте территории ______________________________________________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Реквизиты  решения  об  утверждении проекта межевания территории, документа</w:t>
      </w:r>
    </w:p>
    <w:p w:rsidR="00744DBD" w:rsidRDefault="00744DBD">
      <w:pPr>
        <w:pStyle w:val="ConsPlusNonformat"/>
        <w:jc w:val="both"/>
      </w:pPr>
      <w:r>
        <w:t>территориального планирования или проекта планировки территории ___________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Кадастровый номер земельного  участка, из которого образуется испрашиваемый</w:t>
      </w:r>
    </w:p>
    <w:p w:rsidR="00744DBD" w:rsidRDefault="00744DBD">
      <w:pPr>
        <w:pStyle w:val="ConsPlusNonformat"/>
        <w:jc w:val="both"/>
      </w:pPr>
      <w:r>
        <w:t>земельный участок _________________________________________________________</w:t>
      </w:r>
    </w:p>
    <w:p w:rsidR="00744DBD" w:rsidRDefault="00744DBD">
      <w:pPr>
        <w:pStyle w:val="ConsPlusNonformat"/>
        <w:jc w:val="both"/>
      </w:pPr>
    </w:p>
    <w:p w:rsidR="00744DBD" w:rsidRDefault="00744DBD">
      <w:pPr>
        <w:pStyle w:val="ConsPlusNonformat"/>
        <w:jc w:val="both"/>
      </w:pPr>
      <w:r>
        <w:t>Основание предоставления земельного участка без проведения торгов _________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p>
    <w:p w:rsidR="00744DBD" w:rsidRDefault="00744DBD">
      <w:pPr>
        <w:pStyle w:val="ConsPlusNonformat"/>
        <w:jc w:val="both"/>
      </w:pPr>
      <w:r>
        <w:t>Заявитель: _____________________________________________  _________________</w:t>
      </w:r>
    </w:p>
    <w:p w:rsidR="00744DBD" w:rsidRDefault="00744DBD">
      <w:pPr>
        <w:pStyle w:val="ConsPlusNonformat"/>
        <w:jc w:val="both"/>
      </w:pPr>
      <w:r>
        <w:t xml:space="preserve">                  (ФИО, наименование организации)         (печать, подпись)</w:t>
      </w:r>
    </w:p>
    <w:p w:rsidR="00744DBD" w:rsidRDefault="00744DBD">
      <w:pPr>
        <w:pStyle w:val="ConsPlusNonformat"/>
        <w:jc w:val="both"/>
      </w:pPr>
    </w:p>
    <w:p w:rsidR="00744DBD" w:rsidRDefault="00744DBD">
      <w:pPr>
        <w:pStyle w:val="ConsPlusNonformat"/>
        <w:jc w:val="both"/>
      </w:pPr>
      <w:r>
        <w:t>"__" _____________ 20__ г.</w:t>
      </w:r>
    </w:p>
    <w:p w:rsidR="00744DBD" w:rsidRDefault="00744DBD">
      <w:pPr>
        <w:pStyle w:val="ConsPlusNonformat"/>
        <w:jc w:val="both"/>
      </w:pPr>
    </w:p>
    <w:p w:rsidR="00744DBD" w:rsidRDefault="00744DBD">
      <w:pPr>
        <w:pStyle w:val="ConsPlusNonformat"/>
        <w:jc w:val="both"/>
      </w:pPr>
      <w:r>
        <w:t>К заявлению прилагаются:</w:t>
      </w:r>
    </w:p>
    <w:p w:rsidR="00744DBD" w:rsidRDefault="00744D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4876"/>
        <w:gridCol w:w="2098"/>
        <w:gridCol w:w="1643"/>
      </w:tblGrid>
      <w:tr w:rsidR="00744DBD">
        <w:tc>
          <w:tcPr>
            <w:tcW w:w="454" w:type="dxa"/>
          </w:tcPr>
          <w:p w:rsidR="00744DBD" w:rsidRDefault="00744DBD">
            <w:pPr>
              <w:pStyle w:val="ConsPlusNormal"/>
              <w:jc w:val="center"/>
            </w:pPr>
            <w:r>
              <w:t>N п/п</w:t>
            </w:r>
          </w:p>
        </w:tc>
        <w:tc>
          <w:tcPr>
            <w:tcW w:w="4876" w:type="dxa"/>
          </w:tcPr>
          <w:p w:rsidR="00744DBD" w:rsidRDefault="00744DBD">
            <w:pPr>
              <w:pStyle w:val="ConsPlusNormal"/>
              <w:jc w:val="center"/>
            </w:pPr>
            <w:r>
              <w:t>Наименование документа</w:t>
            </w:r>
          </w:p>
        </w:tc>
        <w:tc>
          <w:tcPr>
            <w:tcW w:w="2098" w:type="dxa"/>
          </w:tcPr>
          <w:p w:rsidR="00744DBD" w:rsidRDefault="00744DBD">
            <w:pPr>
              <w:pStyle w:val="ConsPlusNormal"/>
              <w:jc w:val="center"/>
            </w:pPr>
            <w:r>
              <w:t>Реквизиты документа</w:t>
            </w:r>
          </w:p>
        </w:tc>
        <w:tc>
          <w:tcPr>
            <w:tcW w:w="1643" w:type="dxa"/>
          </w:tcPr>
          <w:p w:rsidR="00744DBD" w:rsidRDefault="00744DBD">
            <w:pPr>
              <w:pStyle w:val="ConsPlusNormal"/>
              <w:jc w:val="center"/>
            </w:pPr>
            <w:r>
              <w:t>Количество листов в экземпляре</w:t>
            </w:r>
          </w:p>
        </w:tc>
      </w:tr>
      <w:tr w:rsidR="00744DBD">
        <w:tc>
          <w:tcPr>
            <w:tcW w:w="454" w:type="dxa"/>
          </w:tcPr>
          <w:p w:rsidR="00744DBD" w:rsidRDefault="00744DBD">
            <w:pPr>
              <w:pStyle w:val="ConsPlusNormal"/>
              <w:jc w:val="center"/>
            </w:pPr>
            <w:r>
              <w:t>1</w:t>
            </w:r>
          </w:p>
        </w:tc>
        <w:tc>
          <w:tcPr>
            <w:tcW w:w="4876" w:type="dxa"/>
          </w:tcPr>
          <w:p w:rsidR="00744DBD" w:rsidRDefault="00744DBD">
            <w:pPr>
              <w:pStyle w:val="ConsPlusNormal"/>
              <w:jc w:val="center"/>
            </w:pPr>
            <w:r>
              <w:t>2</w:t>
            </w:r>
          </w:p>
        </w:tc>
        <w:tc>
          <w:tcPr>
            <w:tcW w:w="2098" w:type="dxa"/>
          </w:tcPr>
          <w:p w:rsidR="00744DBD" w:rsidRDefault="00744DBD">
            <w:pPr>
              <w:pStyle w:val="ConsPlusNormal"/>
              <w:jc w:val="center"/>
            </w:pPr>
            <w:r>
              <w:t>3</w:t>
            </w:r>
          </w:p>
        </w:tc>
        <w:tc>
          <w:tcPr>
            <w:tcW w:w="1643" w:type="dxa"/>
          </w:tcPr>
          <w:p w:rsidR="00744DBD" w:rsidRDefault="00744DBD">
            <w:pPr>
              <w:pStyle w:val="ConsPlusNormal"/>
              <w:jc w:val="center"/>
            </w:pPr>
            <w:r>
              <w:t>4</w:t>
            </w:r>
          </w:p>
        </w:tc>
      </w:tr>
      <w:tr w:rsidR="00744DBD">
        <w:tc>
          <w:tcPr>
            <w:tcW w:w="454" w:type="dxa"/>
          </w:tcPr>
          <w:p w:rsidR="00744DBD" w:rsidRDefault="00744DBD">
            <w:pPr>
              <w:pStyle w:val="ConsPlusNormal"/>
            </w:pPr>
            <w:r>
              <w:t>1</w:t>
            </w:r>
          </w:p>
        </w:tc>
        <w:tc>
          <w:tcPr>
            <w:tcW w:w="4876" w:type="dxa"/>
          </w:tcPr>
          <w:p w:rsidR="00744DBD" w:rsidRDefault="00744DBD">
            <w:pPr>
              <w:pStyle w:val="ConsPlusNormal"/>
            </w:pPr>
            <w:r>
              <w:t>Копия документа, удостоверяющего личность физического лица (копия документа, удостоверяющего личность физического лица, зарегистрированного в качестве индивидуального предпринимателя)</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2</w:t>
            </w:r>
          </w:p>
        </w:tc>
        <w:tc>
          <w:tcPr>
            <w:tcW w:w="4876" w:type="dxa"/>
          </w:tcPr>
          <w:p w:rsidR="00744DBD" w:rsidRDefault="00744DBD">
            <w:pPr>
              <w:pStyle w:val="ConsPlusNormal"/>
            </w:pPr>
            <w:r>
              <w:t>Копия документа, удостоверяющего личность представителя</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3</w:t>
            </w:r>
          </w:p>
        </w:tc>
        <w:tc>
          <w:tcPr>
            <w:tcW w:w="4876" w:type="dxa"/>
          </w:tcPr>
          <w:p w:rsidR="00744DBD" w:rsidRDefault="00744DBD">
            <w:pPr>
              <w:pStyle w:val="ConsPlusNormal"/>
            </w:pPr>
            <w:r>
              <w:t>Документ, подтверждающий полномочия представителя заявителя (при необходимости)</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4</w:t>
            </w:r>
          </w:p>
        </w:tc>
        <w:tc>
          <w:tcPr>
            <w:tcW w:w="4876" w:type="dxa"/>
          </w:tcPr>
          <w:p w:rsidR="00744DBD" w:rsidRDefault="00744DBD">
            <w:pPr>
              <w:pStyle w:val="ConsPlusNormal"/>
            </w:pPr>
            <w:r>
              <w:t>Документы, подтверждающие право приобретения земельного участка без проведения торгов на условиях, установленных земельным законодательством</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6</w:t>
            </w:r>
          </w:p>
        </w:tc>
        <w:tc>
          <w:tcPr>
            <w:tcW w:w="4876" w:type="dxa"/>
          </w:tcPr>
          <w:p w:rsidR="00744DBD" w:rsidRDefault="00744DBD">
            <w:pPr>
              <w:pStyle w:val="ConsPlusNormal"/>
            </w:pPr>
            <w:r>
              <w:t>Схема расположения земельного участка на кадастровом плане территории</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7</w:t>
            </w:r>
          </w:p>
        </w:tc>
        <w:tc>
          <w:tcPr>
            <w:tcW w:w="4876" w:type="dxa"/>
          </w:tcPr>
          <w:p w:rsidR="00744DBD" w:rsidRDefault="00744DBD">
            <w:pPr>
              <w:pStyle w:val="ConsPlusNormal"/>
            </w:pPr>
            <w:r>
              <w:t>Копии проектной документации</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9071" w:type="dxa"/>
            <w:gridSpan w:val="4"/>
          </w:tcPr>
          <w:p w:rsidR="00744DBD" w:rsidRDefault="00744DBD">
            <w:pPr>
              <w:pStyle w:val="ConsPlusNormal"/>
            </w:pPr>
            <w:r>
              <w:t>Иные документы</w:t>
            </w:r>
          </w:p>
        </w:tc>
      </w:tr>
      <w:tr w:rsidR="00744DBD">
        <w:tc>
          <w:tcPr>
            <w:tcW w:w="454" w:type="dxa"/>
          </w:tcPr>
          <w:p w:rsidR="00744DBD" w:rsidRDefault="00744DBD">
            <w:pPr>
              <w:pStyle w:val="ConsPlusNormal"/>
            </w:pPr>
            <w:r>
              <w:t>8</w:t>
            </w:r>
          </w:p>
        </w:tc>
        <w:tc>
          <w:tcPr>
            <w:tcW w:w="4876" w:type="dxa"/>
          </w:tcPr>
          <w:p w:rsidR="00744DBD" w:rsidRDefault="00744DBD">
            <w:pPr>
              <w:pStyle w:val="ConsPlusNormal"/>
            </w:pPr>
            <w:r>
              <w:t xml:space="preserve">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w:t>
            </w:r>
            <w:r>
              <w:lastRenderedPageBreak/>
              <w:t>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lastRenderedPageBreak/>
              <w:t>9</w:t>
            </w:r>
          </w:p>
        </w:tc>
        <w:tc>
          <w:tcPr>
            <w:tcW w:w="4876" w:type="dxa"/>
          </w:tcPr>
          <w:p w:rsidR="00744DBD" w:rsidRDefault="00744DBD">
            <w:pPr>
              <w:pStyle w:val="ConsPlusNormal"/>
            </w:pPr>
            <w:r>
              <w:t>Копия устава юридического лица</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10</w:t>
            </w:r>
          </w:p>
        </w:tc>
        <w:tc>
          <w:tcPr>
            <w:tcW w:w="4876" w:type="dxa"/>
          </w:tcPr>
          <w:p w:rsidR="00744DBD" w:rsidRDefault="00744DBD">
            <w:pPr>
              <w:pStyle w:val="ConsPlusNormal"/>
            </w:pPr>
            <w:r>
              <w:t xml:space="preserve">Межевой план земельного участка (в случае уточнения границ земельного участка в соответствии с Федеральным </w:t>
            </w:r>
            <w:hyperlink r:id="rId255" w:history="1">
              <w:r>
                <w:rPr>
                  <w:color w:val="0000FF"/>
                </w:rPr>
                <w:t>законом</w:t>
              </w:r>
            </w:hyperlink>
            <w:r>
              <w:t xml:space="preserve"> "О государственном кадастре недвижимости")</w:t>
            </w:r>
          </w:p>
        </w:tc>
        <w:tc>
          <w:tcPr>
            <w:tcW w:w="2098" w:type="dxa"/>
          </w:tcPr>
          <w:p w:rsidR="00744DBD" w:rsidRDefault="00744DBD">
            <w:pPr>
              <w:pStyle w:val="ConsPlusNormal"/>
            </w:pPr>
          </w:p>
        </w:tc>
        <w:tc>
          <w:tcPr>
            <w:tcW w:w="1643" w:type="dxa"/>
          </w:tcPr>
          <w:p w:rsidR="00744DBD" w:rsidRDefault="00744DBD">
            <w:pPr>
              <w:pStyle w:val="ConsPlusNormal"/>
            </w:pPr>
          </w:p>
        </w:tc>
      </w:tr>
    </w:tbl>
    <w:p w:rsidR="00744DBD" w:rsidRDefault="00744DBD">
      <w:pPr>
        <w:pStyle w:val="ConsPlusNormal"/>
        <w:ind w:firstLine="540"/>
        <w:jc w:val="both"/>
      </w:pPr>
    </w:p>
    <w:p w:rsidR="00744DBD" w:rsidRDefault="00744DBD">
      <w:pPr>
        <w:pStyle w:val="ConsPlusNonformat"/>
        <w:jc w:val="both"/>
      </w:pPr>
      <w:r>
        <w:t xml:space="preserve">    Мною подтверждается:</w:t>
      </w:r>
    </w:p>
    <w:p w:rsidR="00744DBD" w:rsidRDefault="00744DBD">
      <w:pPr>
        <w:pStyle w:val="ConsPlusNonformat"/>
        <w:jc w:val="both"/>
      </w:pPr>
      <w:r>
        <w:t xml:space="preserve">    представленные  документы получены в порядке, установленном действующим</w:t>
      </w:r>
    </w:p>
    <w:p w:rsidR="00744DBD" w:rsidRDefault="00744DBD">
      <w:pPr>
        <w:pStyle w:val="ConsPlusNonformat"/>
        <w:jc w:val="both"/>
      </w:pPr>
      <w:r>
        <w:t>законодательством;</w:t>
      </w:r>
    </w:p>
    <w:p w:rsidR="00744DBD" w:rsidRDefault="00744DBD">
      <w:pPr>
        <w:pStyle w:val="ConsPlusNonformat"/>
        <w:jc w:val="both"/>
      </w:pPr>
      <w:r>
        <w:t xml:space="preserve">    сведения,    содержащиеся   в   представленных   документах,   являются</w:t>
      </w:r>
    </w:p>
    <w:p w:rsidR="00744DBD" w:rsidRDefault="00744DBD">
      <w:pPr>
        <w:pStyle w:val="ConsPlusNonformat"/>
        <w:jc w:val="both"/>
      </w:pPr>
      <w:r>
        <w:t>достоверными.</w:t>
      </w:r>
    </w:p>
    <w:p w:rsidR="00744DBD" w:rsidRDefault="00744DBD">
      <w:pPr>
        <w:pStyle w:val="ConsPlusNonformat"/>
        <w:jc w:val="both"/>
      </w:pPr>
      <w:r>
        <w:t xml:space="preserve">    Лицо, предоставившее заведомо ложные сведения или поддельные документы,</w:t>
      </w:r>
    </w:p>
    <w:p w:rsidR="00744DBD" w:rsidRDefault="00744DBD">
      <w:pPr>
        <w:pStyle w:val="ConsPlusNonformat"/>
        <w:jc w:val="both"/>
      </w:pPr>
      <w:r>
        <w:t xml:space="preserve">несет  ответственность  в  соответствии  с  Уголовным  </w:t>
      </w:r>
      <w:hyperlink r:id="rId256" w:history="1">
        <w:r>
          <w:rPr>
            <w:color w:val="0000FF"/>
          </w:rPr>
          <w:t>кодексом</w:t>
        </w:r>
      </w:hyperlink>
      <w:r>
        <w:t xml:space="preserve">  Российской</w:t>
      </w:r>
    </w:p>
    <w:p w:rsidR="00744DBD" w:rsidRDefault="00744DBD">
      <w:pPr>
        <w:pStyle w:val="ConsPlusNonformat"/>
        <w:jc w:val="both"/>
      </w:pPr>
      <w:r>
        <w:t>Федерации.</w:t>
      </w:r>
    </w:p>
    <w:p w:rsidR="00744DBD" w:rsidRDefault="00744DBD">
      <w:pPr>
        <w:pStyle w:val="ConsPlusNonformat"/>
        <w:jc w:val="both"/>
      </w:pPr>
      <w:r>
        <w:t xml:space="preserve">    Я  даю  свое согласие Комитету по управлению государственным имуществом</w:t>
      </w:r>
    </w:p>
    <w:p w:rsidR="00744DBD" w:rsidRDefault="00744DBD">
      <w:pPr>
        <w:pStyle w:val="ConsPlusNonformat"/>
        <w:jc w:val="both"/>
      </w:pPr>
      <w:r>
        <w:t>Кемеровской  области,  на  обработку  своих  персональных  данных,  то есть</w:t>
      </w:r>
    </w:p>
    <w:p w:rsidR="00744DBD" w:rsidRDefault="00744DBD">
      <w:pPr>
        <w:pStyle w:val="ConsPlusNonformat"/>
        <w:jc w:val="both"/>
      </w:pPr>
      <w:r>
        <w:t>совершение,  в  том  числе,  следующих  действий:  обработку (включая сбор,</w:t>
      </w:r>
    </w:p>
    <w:p w:rsidR="00744DBD" w:rsidRDefault="00744DBD">
      <w:pPr>
        <w:pStyle w:val="ConsPlusNonformat"/>
        <w:jc w:val="both"/>
      </w:pPr>
      <w:r>
        <w:t>систематизацию,  накопление,  хранение,  уточнение (обновление, изменение),</w:t>
      </w:r>
    </w:p>
    <w:p w:rsidR="00744DBD" w:rsidRDefault="00744DBD">
      <w:pPr>
        <w:pStyle w:val="ConsPlusNonformat"/>
        <w:jc w:val="both"/>
      </w:pPr>
      <w:r>
        <w:t>использование,   обезличивание,   блокирование,   уничтожение  персональных</w:t>
      </w:r>
    </w:p>
    <w:p w:rsidR="00744DBD" w:rsidRDefault="00744DBD">
      <w:pPr>
        <w:pStyle w:val="ConsPlusNonformat"/>
        <w:jc w:val="both"/>
      </w:pPr>
      <w:r>
        <w:t>данных),  при  этом  общее описание вышеуказанных способов обработки данных</w:t>
      </w:r>
    </w:p>
    <w:p w:rsidR="00744DBD" w:rsidRDefault="00744DBD">
      <w:pPr>
        <w:pStyle w:val="ConsPlusNonformat"/>
        <w:jc w:val="both"/>
      </w:pPr>
      <w:r>
        <w:t xml:space="preserve">приведено  в  </w:t>
      </w:r>
      <w:hyperlink r:id="rId257" w:history="1">
        <w:r>
          <w:rPr>
            <w:color w:val="0000FF"/>
          </w:rPr>
          <w:t>ФЗ</w:t>
        </w:r>
      </w:hyperlink>
      <w:r>
        <w:t xml:space="preserve">  N 152 от 27.07.2006, а также на передачу такой информации</w:t>
      </w:r>
    </w:p>
    <w:p w:rsidR="00744DBD" w:rsidRDefault="00744DBD">
      <w:pPr>
        <w:pStyle w:val="ConsPlusNonformat"/>
        <w:jc w:val="both"/>
      </w:pPr>
      <w:r>
        <w:t>третьим   лицам,   в   случаях,   установленных   нормативными  документами</w:t>
      </w:r>
    </w:p>
    <w:p w:rsidR="00744DBD" w:rsidRDefault="00744DBD">
      <w:pPr>
        <w:pStyle w:val="ConsPlusNonformat"/>
        <w:jc w:val="both"/>
      </w:pPr>
      <w:r>
        <w:t>вышестоящих  органов  и  законодательством.  Настоящее  согласие  действует</w:t>
      </w:r>
    </w:p>
    <w:p w:rsidR="00744DBD" w:rsidRDefault="00744DBD">
      <w:pPr>
        <w:pStyle w:val="ConsPlusNonformat"/>
        <w:jc w:val="both"/>
      </w:pPr>
      <w:r>
        <w:t>бессрочно  и  может  быть  отозвано Заявителем в любой момент по соглашению</w:t>
      </w:r>
    </w:p>
    <w:p w:rsidR="00744DBD" w:rsidRDefault="00744DBD">
      <w:pPr>
        <w:pStyle w:val="ConsPlusNonformat"/>
        <w:jc w:val="both"/>
      </w:pPr>
      <w:r>
        <w:t>сторон.</w:t>
      </w:r>
    </w:p>
    <w:p w:rsidR="00744DBD" w:rsidRDefault="00744DBD">
      <w:pPr>
        <w:pStyle w:val="ConsPlusNonformat"/>
        <w:jc w:val="both"/>
      </w:pPr>
    </w:p>
    <w:p w:rsidR="00744DBD" w:rsidRDefault="00744DBD">
      <w:pPr>
        <w:pStyle w:val="ConsPlusNonformat"/>
        <w:jc w:val="both"/>
      </w:pPr>
      <w:r>
        <w:t>Заявитель: ____________________________________________ / _________________</w:t>
      </w:r>
    </w:p>
    <w:p w:rsidR="00744DBD" w:rsidRDefault="00744DBD">
      <w:pPr>
        <w:pStyle w:val="ConsPlusNonformat"/>
        <w:jc w:val="both"/>
      </w:pPr>
      <w:r>
        <w:t xml:space="preserve">                               (ФИО)                          (подпись)</w:t>
      </w: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jc w:val="right"/>
        <w:outlineLvl w:val="1"/>
      </w:pPr>
      <w:r>
        <w:t>Приложение N 5</w:t>
      </w:r>
    </w:p>
    <w:p w:rsidR="00744DBD" w:rsidRDefault="00744DBD">
      <w:pPr>
        <w:pStyle w:val="ConsPlusNormal"/>
        <w:jc w:val="right"/>
      </w:pPr>
      <w:r>
        <w:t>к административному регламенту по предоставлению</w:t>
      </w:r>
    </w:p>
    <w:p w:rsidR="00744DBD" w:rsidRDefault="00744DBD">
      <w:pPr>
        <w:pStyle w:val="ConsPlusNormal"/>
        <w:jc w:val="right"/>
      </w:pPr>
      <w:r>
        <w:t>муниципальной услуги "Предоставление земельных</w:t>
      </w:r>
    </w:p>
    <w:p w:rsidR="00744DBD" w:rsidRDefault="00744DBD">
      <w:pPr>
        <w:pStyle w:val="ConsPlusNormal"/>
        <w:jc w:val="right"/>
      </w:pPr>
      <w:r>
        <w:t>участков на территории муниципального образования -</w:t>
      </w:r>
    </w:p>
    <w:p w:rsidR="00744DBD" w:rsidRDefault="00744DBD">
      <w:pPr>
        <w:pStyle w:val="ConsPlusNormal"/>
        <w:jc w:val="right"/>
      </w:pPr>
      <w:r>
        <w:t>Осинниковский городской округ, государственная</w:t>
      </w:r>
    </w:p>
    <w:p w:rsidR="00744DBD" w:rsidRDefault="00744DBD">
      <w:pPr>
        <w:pStyle w:val="ConsPlusNormal"/>
        <w:jc w:val="right"/>
      </w:pPr>
      <w:r>
        <w:t>собственность на которые не разграничена, юридическим</w:t>
      </w:r>
    </w:p>
    <w:p w:rsidR="00744DBD" w:rsidRDefault="00744DBD">
      <w:pPr>
        <w:pStyle w:val="ConsPlusNormal"/>
        <w:jc w:val="right"/>
      </w:pPr>
      <w:r>
        <w:t>лицам и индивидуальным предпринимателям"</w:t>
      </w:r>
    </w:p>
    <w:p w:rsidR="00744DBD" w:rsidRDefault="00744D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44DBD">
        <w:trPr>
          <w:jc w:val="center"/>
        </w:trPr>
        <w:tc>
          <w:tcPr>
            <w:tcW w:w="9294" w:type="dxa"/>
            <w:tcBorders>
              <w:top w:val="nil"/>
              <w:left w:val="single" w:sz="24" w:space="0" w:color="CED3F1"/>
              <w:bottom w:val="nil"/>
              <w:right w:val="single" w:sz="24" w:space="0" w:color="F4F3F8"/>
            </w:tcBorders>
            <w:shd w:val="clear" w:color="auto" w:fill="F4F3F8"/>
          </w:tcPr>
          <w:p w:rsidR="00744DBD" w:rsidRDefault="00744DBD">
            <w:pPr>
              <w:pStyle w:val="ConsPlusNormal"/>
              <w:jc w:val="center"/>
            </w:pPr>
            <w:r>
              <w:rPr>
                <w:color w:val="392C69"/>
              </w:rPr>
              <w:t>Список изменяющих документов</w:t>
            </w:r>
          </w:p>
          <w:p w:rsidR="00744DBD" w:rsidRDefault="00744DBD">
            <w:pPr>
              <w:pStyle w:val="ConsPlusNormal"/>
              <w:jc w:val="center"/>
            </w:pPr>
            <w:r>
              <w:rPr>
                <w:color w:val="392C69"/>
              </w:rPr>
              <w:t>(в ред. Постановлений администрации Осинниковского городского округа</w:t>
            </w:r>
          </w:p>
          <w:p w:rsidR="00744DBD" w:rsidRDefault="00744DBD">
            <w:pPr>
              <w:pStyle w:val="ConsPlusNormal"/>
              <w:jc w:val="center"/>
            </w:pPr>
            <w:r>
              <w:rPr>
                <w:color w:val="392C69"/>
              </w:rPr>
              <w:t xml:space="preserve">от 31.08.2016 </w:t>
            </w:r>
            <w:hyperlink r:id="rId258" w:history="1">
              <w:r>
                <w:rPr>
                  <w:color w:val="0000FF"/>
                </w:rPr>
                <w:t>N 715-нп</w:t>
              </w:r>
            </w:hyperlink>
            <w:r>
              <w:rPr>
                <w:color w:val="392C69"/>
              </w:rPr>
              <w:t xml:space="preserve">, от 07.10.2016 </w:t>
            </w:r>
            <w:hyperlink r:id="rId259" w:history="1">
              <w:r>
                <w:rPr>
                  <w:color w:val="0000FF"/>
                </w:rPr>
                <w:t>N 846-нп</w:t>
              </w:r>
            </w:hyperlink>
            <w:r>
              <w:rPr>
                <w:color w:val="392C69"/>
              </w:rPr>
              <w:t>)</w:t>
            </w:r>
          </w:p>
        </w:tc>
      </w:tr>
    </w:tbl>
    <w:p w:rsidR="00744DBD" w:rsidRDefault="00744DBD">
      <w:pPr>
        <w:pStyle w:val="ConsPlusNormal"/>
        <w:ind w:firstLine="540"/>
        <w:jc w:val="both"/>
      </w:pPr>
    </w:p>
    <w:p w:rsidR="00744DBD" w:rsidRDefault="00744DBD">
      <w:pPr>
        <w:pStyle w:val="ConsPlusNonformat"/>
        <w:jc w:val="both"/>
      </w:pPr>
      <w:r>
        <w:t xml:space="preserve">                           Руководителю муниципального казенного учреждения</w:t>
      </w:r>
    </w:p>
    <w:p w:rsidR="00744DBD" w:rsidRDefault="00744DBD">
      <w:pPr>
        <w:pStyle w:val="ConsPlusNonformat"/>
        <w:jc w:val="both"/>
      </w:pPr>
      <w:r>
        <w:t xml:space="preserve">                           "Комитет по управлению муниципальным имуществом"</w:t>
      </w:r>
    </w:p>
    <w:p w:rsidR="00744DBD" w:rsidRDefault="00744DBD">
      <w:pPr>
        <w:pStyle w:val="ConsPlusNonformat"/>
        <w:jc w:val="both"/>
      </w:pPr>
      <w:r>
        <w:t xml:space="preserve">                                           Осинниковского городского округа</w:t>
      </w:r>
    </w:p>
    <w:p w:rsidR="00744DBD" w:rsidRDefault="00744DBD">
      <w:pPr>
        <w:pStyle w:val="ConsPlusNonformat"/>
        <w:jc w:val="both"/>
      </w:pPr>
      <w:r>
        <w:t xml:space="preserve">                                                             Мальцевой Л.И.</w:t>
      </w:r>
    </w:p>
    <w:p w:rsidR="00744DBD" w:rsidRDefault="00744DBD">
      <w:pPr>
        <w:pStyle w:val="ConsPlusNonformat"/>
        <w:jc w:val="both"/>
      </w:pPr>
    </w:p>
    <w:p w:rsidR="00744DBD" w:rsidRDefault="00744DBD">
      <w:pPr>
        <w:pStyle w:val="ConsPlusNonformat"/>
        <w:jc w:val="both"/>
      </w:pPr>
      <w:bookmarkStart w:id="27" w:name="P2134"/>
      <w:bookmarkEnd w:id="27"/>
      <w:r>
        <w:t xml:space="preserve">                                 ЗАЯВЛЕНИЕ</w:t>
      </w:r>
    </w:p>
    <w:p w:rsidR="00744DBD" w:rsidRDefault="00744DBD">
      <w:pPr>
        <w:pStyle w:val="ConsPlusNonformat"/>
        <w:jc w:val="both"/>
      </w:pPr>
      <w:r>
        <w:t xml:space="preserve">         о предоставлении земельного участка без проведения торгов</w:t>
      </w:r>
    </w:p>
    <w:p w:rsidR="00744DBD" w:rsidRDefault="00744DBD">
      <w:pPr>
        <w:pStyle w:val="ConsPlusNonformat"/>
        <w:jc w:val="both"/>
      </w:pPr>
    </w:p>
    <w:p w:rsidR="00744DBD" w:rsidRDefault="00744DBD">
      <w:pPr>
        <w:pStyle w:val="ConsPlusNonformat"/>
        <w:jc w:val="both"/>
      </w:pPr>
      <w:r>
        <w:t>От ________________________________________________________________________</w:t>
      </w:r>
    </w:p>
    <w:p w:rsidR="00744DBD" w:rsidRDefault="00744DBD">
      <w:pPr>
        <w:pStyle w:val="ConsPlusNonformat"/>
        <w:jc w:val="both"/>
      </w:pPr>
      <w:r>
        <w:t xml:space="preserve">    (полное наименование юридического лица, организационно-правовая форма</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 xml:space="preserve">        юридического лица/ФИО физического лица) (далее - заявитель)</w:t>
      </w:r>
    </w:p>
    <w:p w:rsidR="00744DBD" w:rsidRDefault="00744DBD">
      <w:pPr>
        <w:pStyle w:val="ConsPlusNonformat"/>
        <w:jc w:val="both"/>
      </w:pPr>
      <w:r>
        <w:t>ОГРН записи  о государственной  регистрации  юридического  лица в ЕГРЮЛ или</w:t>
      </w:r>
    </w:p>
    <w:p w:rsidR="00744DBD" w:rsidRDefault="00744DBD">
      <w:pPr>
        <w:pStyle w:val="ConsPlusNonformat"/>
        <w:jc w:val="both"/>
      </w:pPr>
      <w:r>
        <w:t>индивидуального предпринимателя/паспортные данные физического лица: 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ИНН заявителя: ____________________________________________________________</w:t>
      </w:r>
    </w:p>
    <w:p w:rsidR="00744DBD" w:rsidRDefault="00744DBD">
      <w:pPr>
        <w:pStyle w:val="ConsPlusNonformat"/>
        <w:jc w:val="both"/>
      </w:pPr>
      <w:r>
        <w:t>Местонахождение юридического лица: ________________________________________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Почтовый адрес заявителя (для связи с заявителем): индекс _________________</w:t>
      </w:r>
    </w:p>
    <w:p w:rsidR="00744DBD" w:rsidRDefault="00744DBD">
      <w:pPr>
        <w:pStyle w:val="ConsPlusNonformat"/>
        <w:jc w:val="both"/>
      </w:pPr>
      <w:r>
        <w:t>город ____________________ ул. _________________________ д. ____ кв. N ____</w:t>
      </w:r>
    </w:p>
    <w:p w:rsidR="00744DBD" w:rsidRDefault="00744DBD">
      <w:pPr>
        <w:pStyle w:val="ConsPlusNonformat"/>
        <w:jc w:val="both"/>
      </w:pPr>
      <w:r>
        <w:t>телефоны заявителя: _______________________________________________________</w:t>
      </w:r>
    </w:p>
    <w:p w:rsidR="00744DBD" w:rsidRDefault="00744DBD">
      <w:pPr>
        <w:pStyle w:val="ConsPlusNonformat"/>
        <w:jc w:val="both"/>
      </w:pPr>
      <w:r>
        <w:t>адрес электронной почты ___________________________________________________</w:t>
      </w:r>
    </w:p>
    <w:p w:rsidR="00744DBD" w:rsidRDefault="00744DBD">
      <w:pPr>
        <w:pStyle w:val="ConsPlusNonformat"/>
        <w:jc w:val="both"/>
      </w:pPr>
      <w:r>
        <w:t>Семейное положение (для граждан): _________________________________________</w:t>
      </w:r>
    </w:p>
    <w:p w:rsidR="00744DBD" w:rsidRDefault="00744DBD">
      <w:pPr>
        <w:pStyle w:val="ConsPlusNonformat"/>
        <w:jc w:val="both"/>
      </w:pPr>
    </w:p>
    <w:p w:rsidR="00744DBD" w:rsidRDefault="00744DBD">
      <w:pPr>
        <w:pStyle w:val="ConsPlusNonformat"/>
        <w:jc w:val="both"/>
      </w:pPr>
      <w:r>
        <w:t>Прошу предоставить земельный участок для __________________________________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 xml:space="preserve">                  (цель использования земельного участка)</w:t>
      </w:r>
    </w:p>
    <w:p w:rsidR="00744DBD" w:rsidRDefault="00744DBD">
      <w:pPr>
        <w:pStyle w:val="ConsPlusNonformat"/>
        <w:jc w:val="both"/>
      </w:pPr>
      <w:r>
        <w:t>Испрашиваемое право (с указанием  срока аренды, безвозмездного пользования)</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Условия предоставления (за плату, бесплатно) ______________________________</w:t>
      </w:r>
    </w:p>
    <w:p w:rsidR="00744DBD" w:rsidRDefault="00744DBD">
      <w:pPr>
        <w:pStyle w:val="ConsPlusNonformat"/>
        <w:jc w:val="both"/>
      </w:pPr>
      <w:r>
        <w:t>Сведения о земельном участке - площадь: ____________________________ кв. м,</w:t>
      </w:r>
    </w:p>
    <w:p w:rsidR="00744DBD" w:rsidRDefault="00744DBD">
      <w:pPr>
        <w:pStyle w:val="ConsPlusNonformat"/>
        <w:jc w:val="both"/>
      </w:pPr>
      <w:r>
        <w:t>Кадастровый номер земельного участка ______________________________________</w:t>
      </w:r>
    </w:p>
    <w:p w:rsidR="00744DBD" w:rsidRDefault="00744DBD">
      <w:pPr>
        <w:pStyle w:val="ConsPlusNonformat"/>
        <w:jc w:val="both"/>
      </w:pPr>
      <w:r>
        <w:t>Местоположение: город ____________________, ________________________ район,</w:t>
      </w:r>
    </w:p>
    <w:p w:rsidR="00744DBD" w:rsidRDefault="00744DBD">
      <w:pPr>
        <w:pStyle w:val="ConsPlusNonformat"/>
        <w:jc w:val="both"/>
      </w:pPr>
      <w:r>
        <w:t>ул. (пр., пер.) ___________________________________________________________</w:t>
      </w:r>
    </w:p>
    <w:p w:rsidR="00744DBD" w:rsidRDefault="00744DBD">
      <w:pPr>
        <w:pStyle w:val="ConsPlusNonformat"/>
        <w:jc w:val="both"/>
      </w:pPr>
      <w:r>
        <w:t>другие характеристики: ____________________________________________________</w:t>
      </w:r>
    </w:p>
    <w:p w:rsidR="00744DBD" w:rsidRDefault="00744DBD">
      <w:pPr>
        <w:pStyle w:val="ConsPlusNonformat"/>
        <w:jc w:val="both"/>
      </w:pPr>
      <w:r>
        <w:t>Реквизиты  решения об утверждении  схемы расположения земельного участка на</w:t>
      </w:r>
    </w:p>
    <w:p w:rsidR="00744DBD" w:rsidRDefault="00744DBD">
      <w:pPr>
        <w:pStyle w:val="ConsPlusNonformat"/>
        <w:jc w:val="both"/>
      </w:pPr>
      <w:r>
        <w:t>кадастровой карте территории ______________________________________________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Реквизиты  решения об утверждении  проекта  межевания территории, документа</w:t>
      </w:r>
    </w:p>
    <w:p w:rsidR="00744DBD" w:rsidRDefault="00744DBD">
      <w:pPr>
        <w:pStyle w:val="ConsPlusNonformat"/>
        <w:jc w:val="both"/>
      </w:pPr>
      <w:r>
        <w:t>территориального планирования или проекта планировки территории ___________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Реквизиты решения о предварительном согласовании  предоставления земельного</w:t>
      </w:r>
    </w:p>
    <w:p w:rsidR="00744DBD" w:rsidRDefault="00744DBD">
      <w:pPr>
        <w:pStyle w:val="ConsPlusNonformat"/>
        <w:jc w:val="both"/>
      </w:pPr>
      <w:r>
        <w:t>участка ___________________________________________________________________</w:t>
      </w:r>
    </w:p>
    <w:p w:rsidR="00744DBD" w:rsidRDefault="00744DBD">
      <w:pPr>
        <w:pStyle w:val="ConsPlusNonformat"/>
        <w:jc w:val="both"/>
      </w:pPr>
      <w:r>
        <w:t>Основание предоставления земельного участка без проведения торгов _________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p>
    <w:p w:rsidR="00744DBD" w:rsidRDefault="00744DBD">
      <w:pPr>
        <w:pStyle w:val="ConsPlusNonformat"/>
        <w:jc w:val="both"/>
      </w:pPr>
      <w:r>
        <w:t>На земельном участке расположены:</w:t>
      </w:r>
    </w:p>
    <w:p w:rsidR="00744DBD" w:rsidRDefault="00744D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
        <w:gridCol w:w="2948"/>
        <w:gridCol w:w="3969"/>
        <w:gridCol w:w="1814"/>
      </w:tblGrid>
      <w:tr w:rsidR="00744DBD">
        <w:tc>
          <w:tcPr>
            <w:tcW w:w="340" w:type="dxa"/>
          </w:tcPr>
          <w:p w:rsidR="00744DBD" w:rsidRDefault="00744DBD">
            <w:pPr>
              <w:pStyle w:val="ConsPlusNormal"/>
              <w:jc w:val="center"/>
            </w:pPr>
            <w:r>
              <w:t>N</w:t>
            </w:r>
          </w:p>
        </w:tc>
        <w:tc>
          <w:tcPr>
            <w:tcW w:w="2948" w:type="dxa"/>
          </w:tcPr>
          <w:p w:rsidR="00744DBD" w:rsidRDefault="00744DBD">
            <w:pPr>
              <w:pStyle w:val="ConsPlusNormal"/>
              <w:jc w:val="center"/>
            </w:pPr>
            <w:r>
              <w:t>Наименование объекта</w:t>
            </w:r>
          </w:p>
        </w:tc>
        <w:tc>
          <w:tcPr>
            <w:tcW w:w="3969" w:type="dxa"/>
          </w:tcPr>
          <w:p w:rsidR="00744DBD" w:rsidRDefault="00744DBD">
            <w:pPr>
              <w:pStyle w:val="ConsPlusNormal"/>
              <w:jc w:val="center"/>
            </w:pPr>
            <w:r>
              <w:t>Правоустанавливающие документы</w:t>
            </w:r>
          </w:p>
        </w:tc>
        <w:tc>
          <w:tcPr>
            <w:tcW w:w="1814" w:type="dxa"/>
          </w:tcPr>
          <w:p w:rsidR="00744DBD" w:rsidRDefault="00744DBD">
            <w:pPr>
              <w:pStyle w:val="ConsPlusNormal"/>
              <w:jc w:val="center"/>
            </w:pPr>
            <w:r>
              <w:t>Площадь объекта</w:t>
            </w:r>
          </w:p>
        </w:tc>
      </w:tr>
      <w:tr w:rsidR="00744DBD">
        <w:tc>
          <w:tcPr>
            <w:tcW w:w="340" w:type="dxa"/>
          </w:tcPr>
          <w:p w:rsidR="00744DBD" w:rsidRDefault="00744DBD">
            <w:pPr>
              <w:pStyle w:val="ConsPlusNormal"/>
            </w:pPr>
            <w:r>
              <w:t>1</w:t>
            </w:r>
          </w:p>
        </w:tc>
        <w:tc>
          <w:tcPr>
            <w:tcW w:w="2948" w:type="dxa"/>
          </w:tcPr>
          <w:p w:rsidR="00744DBD" w:rsidRDefault="00744DBD">
            <w:pPr>
              <w:pStyle w:val="ConsPlusNormal"/>
            </w:pPr>
          </w:p>
        </w:tc>
        <w:tc>
          <w:tcPr>
            <w:tcW w:w="3969" w:type="dxa"/>
          </w:tcPr>
          <w:p w:rsidR="00744DBD" w:rsidRDefault="00744DBD">
            <w:pPr>
              <w:pStyle w:val="ConsPlusNormal"/>
            </w:pPr>
          </w:p>
        </w:tc>
        <w:tc>
          <w:tcPr>
            <w:tcW w:w="1814" w:type="dxa"/>
          </w:tcPr>
          <w:p w:rsidR="00744DBD" w:rsidRDefault="00744DBD">
            <w:pPr>
              <w:pStyle w:val="ConsPlusNormal"/>
            </w:pPr>
          </w:p>
        </w:tc>
      </w:tr>
      <w:tr w:rsidR="00744DBD">
        <w:tc>
          <w:tcPr>
            <w:tcW w:w="340" w:type="dxa"/>
          </w:tcPr>
          <w:p w:rsidR="00744DBD" w:rsidRDefault="00744DBD">
            <w:pPr>
              <w:pStyle w:val="ConsPlusNormal"/>
            </w:pPr>
            <w:r>
              <w:t>2</w:t>
            </w:r>
          </w:p>
        </w:tc>
        <w:tc>
          <w:tcPr>
            <w:tcW w:w="2948" w:type="dxa"/>
          </w:tcPr>
          <w:p w:rsidR="00744DBD" w:rsidRDefault="00744DBD">
            <w:pPr>
              <w:pStyle w:val="ConsPlusNormal"/>
            </w:pPr>
          </w:p>
        </w:tc>
        <w:tc>
          <w:tcPr>
            <w:tcW w:w="3969" w:type="dxa"/>
          </w:tcPr>
          <w:p w:rsidR="00744DBD" w:rsidRDefault="00744DBD">
            <w:pPr>
              <w:pStyle w:val="ConsPlusNormal"/>
            </w:pPr>
          </w:p>
        </w:tc>
        <w:tc>
          <w:tcPr>
            <w:tcW w:w="1814" w:type="dxa"/>
          </w:tcPr>
          <w:p w:rsidR="00744DBD" w:rsidRDefault="00744DBD">
            <w:pPr>
              <w:pStyle w:val="ConsPlusNormal"/>
            </w:pPr>
          </w:p>
        </w:tc>
      </w:tr>
    </w:tbl>
    <w:p w:rsidR="00744DBD" w:rsidRDefault="00744DBD">
      <w:pPr>
        <w:pStyle w:val="ConsPlusNormal"/>
        <w:ind w:firstLine="540"/>
        <w:jc w:val="both"/>
      </w:pPr>
    </w:p>
    <w:p w:rsidR="00744DBD" w:rsidRDefault="00744DBD">
      <w:pPr>
        <w:pStyle w:val="ConsPlusNonformat"/>
        <w:jc w:val="both"/>
      </w:pPr>
      <w:r>
        <w:t>Заявитель: _____________________________________________  _________________</w:t>
      </w:r>
    </w:p>
    <w:p w:rsidR="00744DBD" w:rsidRDefault="00744DBD">
      <w:pPr>
        <w:pStyle w:val="ConsPlusNonformat"/>
        <w:jc w:val="both"/>
      </w:pPr>
      <w:r>
        <w:t xml:space="preserve">                  (ФИО, наименование организации)         (печать, подпись)</w:t>
      </w:r>
    </w:p>
    <w:p w:rsidR="00744DBD" w:rsidRDefault="00744DBD">
      <w:pPr>
        <w:pStyle w:val="ConsPlusNonformat"/>
        <w:jc w:val="both"/>
      </w:pPr>
    </w:p>
    <w:p w:rsidR="00744DBD" w:rsidRDefault="00744DBD">
      <w:pPr>
        <w:pStyle w:val="ConsPlusNonformat"/>
        <w:jc w:val="both"/>
      </w:pPr>
      <w:r>
        <w:t>"__" __________ 20__ г.</w:t>
      </w:r>
    </w:p>
    <w:p w:rsidR="00744DBD" w:rsidRDefault="00744DBD">
      <w:pPr>
        <w:pStyle w:val="ConsPlusNonformat"/>
        <w:jc w:val="both"/>
      </w:pPr>
    </w:p>
    <w:p w:rsidR="00744DBD" w:rsidRDefault="00744DBD">
      <w:pPr>
        <w:pStyle w:val="ConsPlusNonformat"/>
        <w:jc w:val="both"/>
      </w:pPr>
      <w:r>
        <w:t>К заявлению прилагаются:</w:t>
      </w:r>
    </w:p>
    <w:p w:rsidR="00744DBD" w:rsidRDefault="00744D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4876"/>
        <w:gridCol w:w="2098"/>
        <w:gridCol w:w="1643"/>
      </w:tblGrid>
      <w:tr w:rsidR="00744DBD">
        <w:tc>
          <w:tcPr>
            <w:tcW w:w="454" w:type="dxa"/>
          </w:tcPr>
          <w:p w:rsidR="00744DBD" w:rsidRDefault="00744DBD">
            <w:pPr>
              <w:pStyle w:val="ConsPlusNormal"/>
              <w:jc w:val="center"/>
            </w:pPr>
            <w:r>
              <w:t>N п/п</w:t>
            </w:r>
          </w:p>
        </w:tc>
        <w:tc>
          <w:tcPr>
            <w:tcW w:w="4876" w:type="dxa"/>
          </w:tcPr>
          <w:p w:rsidR="00744DBD" w:rsidRDefault="00744DBD">
            <w:pPr>
              <w:pStyle w:val="ConsPlusNormal"/>
              <w:jc w:val="center"/>
            </w:pPr>
            <w:r>
              <w:t>Наименование документа</w:t>
            </w:r>
          </w:p>
        </w:tc>
        <w:tc>
          <w:tcPr>
            <w:tcW w:w="2098" w:type="dxa"/>
          </w:tcPr>
          <w:p w:rsidR="00744DBD" w:rsidRDefault="00744DBD">
            <w:pPr>
              <w:pStyle w:val="ConsPlusNormal"/>
              <w:jc w:val="center"/>
            </w:pPr>
            <w:r>
              <w:t>Реквизиты документа</w:t>
            </w:r>
          </w:p>
        </w:tc>
        <w:tc>
          <w:tcPr>
            <w:tcW w:w="1643" w:type="dxa"/>
          </w:tcPr>
          <w:p w:rsidR="00744DBD" w:rsidRDefault="00744DBD">
            <w:pPr>
              <w:pStyle w:val="ConsPlusNormal"/>
              <w:jc w:val="center"/>
            </w:pPr>
            <w:r>
              <w:t>Количество листов в экземпляре</w:t>
            </w:r>
          </w:p>
        </w:tc>
      </w:tr>
      <w:tr w:rsidR="00744DBD">
        <w:tc>
          <w:tcPr>
            <w:tcW w:w="454" w:type="dxa"/>
          </w:tcPr>
          <w:p w:rsidR="00744DBD" w:rsidRDefault="00744DBD">
            <w:pPr>
              <w:pStyle w:val="ConsPlusNormal"/>
              <w:jc w:val="center"/>
            </w:pPr>
            <w:r>
              <w:lastRenderedPageBreak/>
              <w:t>1</w:t>
            </w:r>
          </w:p>
        </w:tc>
        <w:tc>
          <w:tcPr>
            <w:tcW w:w="4876" w:type="dxa"/>
          </w:tcPr>
          <w:p w:rsidR="00744DBD" w:rsidRDefault="00744DBD">
            <w:pPr>
              <w:pStyle w:val="ConsPlusNormal"/>
              <w:jc w:val="center"/>
            </w:pPr>
            <w:r>
              <w:t>2</w:t>
            </w:r>
          </w:p>
        </w:tc>
        <w:tc>
          <w:tcPr>
            <w:tcW w:w="2098" w:type="dxa"/>
          </w:tcPr>
          <w:p w:rsidR="00744DBD" w:rsidRDefault="00744DBD">
            <w:pPr>
              <w:pStyle w:val="ConsPlusNormal"/>
              <w:jc w:val="center"/>
            </w:pPr>
            <w:r>
              <w:t>3</w:t>
            </w:r>
          </w:p>
        </w:tc>
        <w:tc>
          <w:tcPr>
            <w:tcW w:w="1643" w:type="dxa"/>
          </w:tcPr>
          <w:p w:rsidR="00744DBD" w:rsidRDefault="00744DBD">
            <w:pPr>
              <w:pStyle w:val="ConsPlusNormal"/>
              <w:jc w:val="center"/>
            </w:pPr>
            <w:r>
              <w:t>4</w:t>
            </w:r>
          </w:p>
        </w:tc>
      </w:tr>
      <w:tr w:rsidR="00744DBD">
        <w:tc>
          <w:tcPr>
            <w:tcW w:w="454" w:type="dxa"/>
          </w:tcPr>
          <w:p w:rsidR="00744DBD" w:rsidRDefault="00744DBD">
            <w:pPr>
              <w:pStyle w:val="ConsPlusNormal"/>
            </w:pPr>
            <w:r>
              <w:t>1</w:t>
            </w:r>
          </w:p>
        </w:tc>
        <w:tc>
          <w:tcPr>
            <w:tcW w:w="4876" w:type="dxa"/>
          </w:tcPr>
          <w:p w:rsidR="00744DBD" w:rsidRDefault="00744DBD">
            <w:pPr>
              <w:pStyle w:val="ConsPlusNormal"/>
            </w:pPr>
            <w:r>
              <w:t>Копия документа, удостоверяющего личность физического лица (копия документа, удостоверяющего личность физического лица, зарегистрированного в качестве индивидуального предпринимателя)</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2</w:t>
            </w:r>
          </w:p>
        </w:tc>
        <w:tc>
          <w:tcPr>
            <w:tcW w:w="4876" w:type="dxa"/>
          </w:tcPr>
          <w:p w:rsidR="00744DBD" w:rsidRDefault="00744DBD">
            <w:pPr>
              <w:pStyle w:val="ConsPlusNormal"/>
            </w:pPr>
            <w:r>
              <w:t>Копия документа, удостоверяющего личность представителя</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3</w:t>
            </w:r>
          </w:p>
        </w:tc>
        <w:tc>
          <w:tcPr>
            <w:tcW w:w="4876" w:type="dxa"/>
          </w:tcPr>
          <w:p w:rsidR="00744DBD" w:rsidRDefault="00744DBD">
            <w:pPr>
              <w:pStyle w:val="ConsPlusNormal"/>
            </w:pPr>
            <w:r>
              <w:t>Документ, подтверждающий полномочия представителя заявителя (при необходимости)</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4</w:t>
            </w:r>
          </w:p>
        </w:tc>
        <w:tc>
          <w:tcPr>
            <w:tcW w:w="4876" w:type="dxa"/>
          </w:tcPr>
          <w:p w:rsidR="00744DBD" w:rsidRDefault="00744DBD">
            <w:pPr>
              <w:pStyle w:val="ConsPlusNormal"/>
            </w:pPr>
            <w:r>
              <w:t>Документы, подтверждающие право приобретения земельного участка без проведения торгов на условиях, установленных земельным законодательством</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9071" w:type="dxa"/>
            <w:gridSpan w:val="4"/>
          </w:tcPr>
          <w:p w:rsidR="00744DBD" w:rsidRDefault="00744DBD">
            <w:pPr>
              <w:pStyle w:val="ConsPlusNormal"/>
            </w:pPr>
            <w:r>
              <w:t>Иные документы</w:t>
            </w:r>
          </w:p>
        </w:tc>
      </w:tr>
      <w:tr w:rsidR="00744DBD">
        <w:tc>
          <w:tcPr>
            <w:tcW w:w="454" w:type="dxa"/>
          </w:tcPr>
          <w:p w:rsidR="00744DBD" w:rsidRDefault="00744DBD">
            <w:pPr>
              <w:pStyle w:val="ConsPlusNormal"/>
            </w:pPr>
            <w:r>
              <w:t>6</w:t>
            </w:r>
          </w:p>
        </w:tc>
        <w:tc>
          <w:tcPr>
            <w:tcW w:w="4876" w:type="dxa"/>
          </w:tcPr>
          <w:p w:rsidR="00744DBD" w:rsidRDefault="00744DBD">
            <w:pPr>
              <w:pStyle w:val="ConsPlusNormal"/>
            </w:pPr>
            <w: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7</w:t>
            </w:r>
          </w:p>
        </w:tc>
        <w:tc>
          <w:tcPr>
            <w:tcW w:w="4876" w:type="dxa"/>
          </w:tcPr>
          <w:p w:rsidR="00744DBD" w:rsidRDefault="00744DBD">
            <w:pPr>
              <w:pStyle w:val="ConsPlusNormal"/>
            </w:pPr>
            <w:r>
              <w:t>Копия устава юридического лица</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8</w:t>
            </w:r>
          </w:p>
        </w:tc>
        <w:tc>
          <w:tcPr>
            <w:tcW w:w="4876" w:type="dxa"/>
          </w:tcPr>
          <w:p w:rsidR="00744DBD" w:rsidRDefault="00744DBD">
            <w:pPr>
              <w:pStyle w:val="ConsPlusNormal"/>
            </w:pPr>
            <w:r>
              <w:t>Схема расположения земельного участка на кадастровом плане территории</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9</w:t>
            </w:r>
          </w:p>
        </w:tc>
        <w:tc>
          <w:tcPr>
            <w:tcW w:w="4876" w:type="dxa"/>
          </w:tcPr>
          <w:p w:rsidR="00744DBD" w:rsidRDefault="00744DBD">
            <w:pPr>
              <w:pStyle w:val="ConsPlusNormal"/>
            </w:pPr>
            <w:r>
              <w:t>Кадастровый паспорт земельного участка</w:t>
            </w:r>
          </w:p>
        </w:tc>
        <w:tc>
          <w:tcPr>
            <w:tcW w:w="2098" w:type="dxa"/>
          </w:tcPr>
          <w:p w:rsidR="00744DBD" w:rsidRDefault="00744DBD">
            <w:pPr>
              <w:pStyle w:val="ConsPlusNormal"/>
            </w:pPr>
          </w:p>
        </w:tc>
        <w:tc>
          <w:tcPr>
            <w:tcW w:w="1643" w:type="dxa"/>
          </w:tcPr>
          <w:p w:rsidR="00744DBD" w:rsidRDefault="00744DBD">
            <w:pPr>
              <w:pStyle w:val="ConsPlusNormal"/>
            </w:pPr>
          </w:p>
        </w:tc>
      </w:tr>
    </w:tbl>
    <w:p w:rsidR="00744DBD" w:rsidRDefault="00744DBD">
      <w:pPr>
        <w:pStyle w:val="ConsPlusNormal"/>
        <w:ind w:firstLine="540"/>
        <w:jc w:val="both"/>
      </w:pPr>
    </w:p>
    <w:p w:rsidR="00744DBD" w:rsidRDefault="00744DBD">
      <w:pPr>
        <w:pStyle w:val="ConsPlusNonformat"/>
        <w:jc w:val="both"/>
      </w:pPr>
      <w:r>
        <w:t xml:space="preserve">    Мною подтверждается:</w:t>
      </w:r>
    </w:p>
    <w:p w:rsidR="00744DBD" w:rsidRDefault="00744DBD">
      <w:pPr>
        <w:pStyle w:val="ConsPlusNonformat"/>
        <w:jc w:val="both"/>
      </w:pPr>
      <w:r>
        <w:t xml:space="preserve">    представленные  документы получены в порядке, установленном действующим</w:t>
      </w:r>
    </w:p>
    <w:p w:rsidR="00744DBD" w:rsidRDefault="00744DBD">
      <w:pPr>
        <w:pStyle w:val="ConsPlusNonformat"/>
        <w:jc w:val="both"/>
      </w:pPr>
      <w:r>
        <w:t>законодательством;</w:t>
      </w:r>
    </w:p>
    <w:p w:rsidR="00744DBD" w:rsidRDefault="00744DBD">
      <w:pPr>
        <w:pStyle w:val="ConsPlusNonformat"/>
        <w:jc w:val="both"/>
      </w:pPr>
      <w:r>
        <w:t xml:space="preserve">    сведения,    содержащиеся   в   представленных   документах,   являются</w:t>
      </w:r>
    </w:p>
    <w:p w:rsidR="00744DBD" w:rsidRDefault="00744DBD">
      <w:pPr>
        <w:pStyle w:val="ConsPlusNonformat"/>
        <w:jc w:val="both"/>
      </w:pPr>
      <w:r>
        <w:t>достоверными.</w:t>
      </w:r>
    </w:p>
    <w:p w:rsidR="00744DBD" w:rsidRDefault="00744DBD">
      <w:pPr>
        <w:pStyle w:val="ConsPlusNonformat"/>
        <w:jc w:val="both"/>
      </w:pPr>
      <w:r>
        <w:t xml:space="preserve">    Лицо, предоставившее заведомо ложные сведения или поддельные документы,</w:t>
      </w:r>
    </w:p>
    <w:p w:rsidR="00744DBD" w:rsidRDefault="00744DBD">
      <w:pPr>
        <w:pStyle w:val="ConsPlusNonformat"/>
        <w:jc w:val="both"/>
      </w:pPr>
      <w:r>
        <w:t xml:space="preserve">несет  ответственность  в  соответствии  с  Уголовным  </w:t>
      </w:r>
      <w:hyperlink r:id="rId260" w:history="1">
        <w:r>
          <w:rPr>
            <w:color w:val="0000FF"/>
          </w:rPr>
          <w:t>кодексом</w:t>
        </w:r>
      </w:hyperlink>
      <w:r>
        <w:t xml:space="preserve">  Российской</w:t>
      </w:r>
    </w:p>
    <w:p w:rsidR="00744DBD" w:rsidRDefault="00744DBD">
      <w:pPr>
        <w:pStyle w:val="ConsPlusNonformat"/>
        <w:jc w:val="both"/>
      </w:pPr>
      <w:r>
        <w:t>Федерации.</w:t>
      </w:r>
    </w:p>
    <w:p w:rsidR="00744DBD" w:rsidRDefault="00744DBD">
      <w:pPr>
        <w:pStyle w:val="ConsPlusNonformat"/>
        <w:jc w:val="both"/>
      </w:pPr>
      <w:r>
        <w:t xml:space="preserve">    Я  даю  свое согласие Комитету по управлению государственным имуществом</w:t>
      </w:r>
    </w:p>
    <w:p w:rsidR="00744DBD" w:rsidRDefault="00744DBD">
      <w:pPr>
        <w:pStyle w:val="ConsPlusNonformat"/>
        <w:jc w:val="both"/>
      </w:pPr>
      <w:r>
        <w:t>Кемеровской   области  на  обработку  своих  персональных  данных,  то есть</w:t>
      </w:r>
    </w:p>
    <w:p w:rsidR="00744DBD" w:rsidRDefault="00744DBD">
      <w:pPr>
        <w:pStyle w:val="ConsPlusNonformat"/>
        <w:jc w:val="both"/>
      </w:pPr>
      <w:r>
        <w:t>совершение  в  том  числе  следующих  действий:  обработка  (включая  сбор,</w:t>
      </w:r>
    </w:p>
    <w:p w:rsidR="00744DBD" w:rsidRDefault="00744DBD">
      <w:pPr>
        <w:pStyle w:val="ConsPlusNonformat"/>
        <w:jc w:val="both"/>
      </w:pPr>
      <w:r>
        <w:t>систематизацию,  накопление,  хранение,  уточнение (обновление, изменение),</w:t>
      </w:r>
    </w:p>
    <w:p w:rsidR="00744DBD" w:rsidRDefault="00744DBD">
      <w:pPr>
        <w:pStyle w:val="ConsPlusNonformat"/>
        <w:jc w:val="both"/>
      </w:pPr>
      <w:r>
        <w:t>использование,   обезличивание,   блокирование,   уничтожение  персональных</w:t>
      </w:r>
    </w:p>
    <w:p w:rsidR="00744DBD" w:rsidRDefault="00744DBD">
      <w:pPr>
        <w:pStyle w:val="ConsPlusNonformat"/>
        <w:jc w:val="both"/>
      </w:pPr>
      <w:r>
        <w:t>данных),  при  этом  общее описание вышеуказанных способов обработки данных</w:t>
      </w:r>
    </w:p>
    <w:p w:rsidR="00744DBD" w:rsidRDefault="00744DBD">
      <w:pPr>
        <w:pStyle w:val="ConsPlusNonformat"/>
        <w:jc w:val="both"/>
      </w:pPr>
      <w:r>
        <w:t xml:space="preserve">приведено  в  </w:t>
      </w:r>
      <w:hyperlink r:id="rId261" w:history="1">
        <w:r>
          <w:rPr>
            <w:color w:val="0000FF"/>
          </w:rPr>
          <w:t>ФЗ</w:t>
        </w:r>
      </w:hyperlink>
      <w:r>
        <w:t xml:space="preserve">  N 152 от 27.07.2006, а также на передачу такой информации</w:t>
      </w:r>
    </w:p>
    <w:p w:rsidR="00744DBD" w:rsidRDefault="00744DBD">
      <w:pPr>
        <w:pStyle w:val="ConsPlusNonformat"/>
        <w:jc w:val="both"/>
      </w:pPr>
      <w:r>
        <w:t>третьим   лицам   в   случаях,   установленных   нормативными   документами</w:t>
      </w:r>
    </w:p>
    <w:p w:rsidR="00744DBD" w:rsidRDefault="00744DBD">
      <w:pPr>
        <w:pStyle w:val="ConsPlusNonformat"/>
        <w:jc w:val="both"/>
      </w:pPr>
      <w:r>
        <w:t>вышестоящих  органов  и  законодательством.  Настоящее  согласие  действует</w:t>
      </w:r>
    </w:p>
    <w:p w:rsidR="00744DBD" w:rsidRDefault="00744DBD">
      <w:pPr>
        <w:pStyle w:val="ConsPlusNonformat"/>
        <w:jc w:val="both"/>
      </w:pPr>
      <w:r>
        <w:t>бессрочно  и  может  быть  отозвано Заявителем в любой момент по соглашению</w:t>
      </w:r>
    </w:p>
    <w:p w:rsidR="00744DBD" w:rsidRDefault="00744DBD">
      <w:pPr>
        <w:pStyle w:val="ConsPlusNonformat"/>
        <w:jc w:val="both"/>
      </w:pPr>
      <w:r>
        <w:t>сторон.</w:t>
      </w:r>
    </w:p>
    <w:p w:rsidR="00744DBD" w:rsidRDefault="00744DBD">
      <w:pPr>
        <w:pStyle w:val="ConsPlusNonformat"/>
        <w:jc w:val="both"/>
      </w:pPr>
    </w:p>
    <w:p w:rsidR="00744DBD" w:rsidRDefault="00744DBD">
      <w:pPr>
        <w:pStyle w:val="ConsPlusNonformat"/>
        <w:jc w:val="both"/>
      </w:pPr>
      <w:r>
        <w:t>Заявитель: ____________________________________________ / _________________</w:t>
      </w:r>
    </w:p>
    <w:p w:rsidR="00744DBD" w:rsidRDefault="00744DBD">
      <w:pPr>
        <w:pStyle w:val="ConsPlusNonformat"/>
        <w:jc w:val="both"/>
      </w:pPr>
      <w:r>
        <w:t xml:space="preserve">                               (ФИО)                          (подпись)</w:t>
      </w: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jc w:val="right"/>
        <w:outlineLvl w:val="1"/>
      </w:pPr>
      <w:r>
        <w:t>Приложение N 6</w:t>
      </w:r>
    </w:p>
    <w:p w:rsidR="00744DBD" w:rsidRDefault="00744DBD">
      <w:pPr>
        <w:pStyle w:val="ConsPlusNormal"/>
        <w:jc w:val="right"/>
      </w:pPr>
      <w:r>
        <w:t>к административному регламенту по предоставлению</w:t>
      </w:r>
    </w:p>
    <w:p w:rsidR="00744DBD" w:rsidRDefault="00744DBD">
      <w:pPr>
        <w:pStyle w:val="ConsPlusNormal"/>
        <w:jc w:val="right"/>
      </w:pPr>
      <w:r>
        <w:t>муниципальной услуги "Предоставление земельных</w:t>
      </w:r>
    </w:p>
    <w:p w:rsidR="00744DBD" w:rsidRDefault="00744DBD">
      <w:pPr>
        <w:pStyle w:val="ConsPlusNormal"/>
        <w:jc w:val="right"/>
      </w:pPr>
      <w:r>
        <w:t>участков на территории муниципального образования -</w:t>
      </w:r>
    </w:p>
    <w:p w:rsidR="00744DBD" w:rsidRDefault="00744DBD">
      <w:pPr>
        <w:pStyle w:val="ConsPlusNormal"/>
        <w:jc w:val="right"/>
      </w:pPr>
      <w:r>
        <w:t>Осинниковский городской округ, государственная</w:t>
      </w:r>
    </w:p>
    <w:p w:rsidR="00744DBD" w:rsidRDefault="00744DBD">
      <w:pPr>
        <w:pStyle w:val="ConsPlusNormal"/>
        <w:jc w:val="right"/>
      </w:pPr>
      <w:r>
        <w:t>собственность на которые не разграничена, юридическим</w:t>
      </w:r>
    </w:p>
    <w:p w:rsidR="00744DBD" w:rsidRDefault="00744DBD">
      <w:pPr>
        <w:pStyle w:val="ConsPlusNormal"/>
        <w:jc w:val="right"/>
      </w:pPr>
      <w:r>
        <w:t>лицам и индивидуальным предпринимателям"</w:t>
      </w:r>
    </w:p>
    <w:p w:rsidR="00744DBD" w:rsidRDefault="00744D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44DBD">
        <w:trPr>
          <w:jc w:val="center"/>
        </w:trPr>
        <w:tc>
          <w:tcPr>
            <w:tcW w:w="9294" w:type="dxa"/>
            <w:tcBorders>
              <w:top w:val="nil"/>
              <w:left w:val="single" w:sz="24" w:space="0" w:color="CED3F1"/>
              <w:bottom w:val="nil"/>
              <w:right w:val="single" w:sz="24" w:space="0" w:color="F4F3F8"/>
            </w:tcBorders>
            <w:shd w:val="clear" w:color="auto" w:fill="F4F3F8"/>
          </w:tcPr>
          <w:p w:rsidR="00744DBD" w:rsidRDefault="00744DBD">
            <w:pPr>
              <w:pStyle w:val="ConsPlusNormal"/>
              <w:jc w:val="center"/>
            </w:pPr>
            <w:r>
              <w:rPr>
                <w:color w:val="392C69"/>
              </w:rPr>
              <w:t>Список изменяющих документов</w:t>
            </w:r>
          </w:p>
          <w:p w:rsidR="00744DBD" w:rsidRDefault="00744DBD">
            <w:pPr>
              <w:pStyle w:val="ConsPlusNormal"/>
              <w:jc w:val="center"/>
            </w:pPr>
            <w:r>
              <w:rPr>
                <w:color w:val="392C69"/>
              </w:rPr>
              <w:t xml:space="preserve">(в ред. </w:t>
            </w:r>
            <w:hyperlink r:id="rId262" w:history="1">
              <w:r>
                <w:rPr>
                  <w:color w:val="0000FF"/>
                </w:rPr>
                <w:t>Постановления</w:t>
              </w:r>
            </w:hyperlink>
            <w:r>
              <w:rPr>
                <w:color w:val="392C69"/>
              </w:rPr>
              <w:t xml:space="preserve"> администрации Осинниковского городского округа</w:t>
            </w:r>
          </w:p>
          <w:p w:rsidR="00744DBD" w:rsidRDefault="00744DBD">
            <w:pPr>
              <w:pStyle w:val="ConsPlusNormal"/>
              <w:jc w:val="center"/>
            </w:pPr>
            <w:r>
              <w:rPr>
                <w:color w:val="392C69"/>
              </w:rPr>
              <w:t>от 31.08.2016 N 715-нп)</w:t>
            </w:r>
          </w:p>
        </w:tc>
      </w:tr>
    </w:tbl>
    <w:p w:rsidR="00744DBD" w:rsidRDefault="00744DBD">
      <w:pPr>
        <w:pStyle w:val="ConsPlusNormal"/>
        <w:ind w:firstLine="540"/>
        <w:jc w:val="both"/>
      </w:pPr>
    </w:p>
    <w:p w:rsidR="00744DBD" w:rsidRDefault="00744DBD">
      <w:pPr>
        <w:pStyle w:val="ConsPlusNonformat"/>
        <w:jc w:val="both"/>
      </w:pPr>
      <w:r>
        <w:t xml:space="preserve">                           Руководителю муниципального казенного учреждения</w:t>
      </w:r>
    </w:p>
    <w:p w:rsidR="00744DBD" w:rsidRDefault="00744DBD">
      <w:pPr>
        <w:pStyle w:val="ConsPlusNonformat"/>
        <w:jc w:val="both"/>
      </w:pPr>
      <w:r>
        <w:t xml:space="preserve">                           "Комитет по управлению муниципальным имуществом"</w:t>
      </w:r>
    </w:p>
    <w:p w:rsidR="00744DBD" w:rsidRDefault="00744DBD">
      <w:pPr>
        <w:pStyle w:val="ConsPlusNonformat"/>
        <w:jc w:val="both"/>
      </w:pPr>
      <w:r>
        <w:t xml:space="preserve">                                           Осинниковского городского округа</w:t>
      </w:r>
    </w:p>
    <w:p w:rsidR="00744DBD" w:rsidRDefault="00744DBD">
      <w:pPr>
        <w:pStyle w:val="ConsPlusNonformat"/>
        <w:jc w:val="both"/>
      </w:pPr>
      <w:r>
        <w:t xml:space="preserve">                                                             Мальцевой Л.И.</w:t>
      </w:r>
    </w:p>
    <w:p w:rsidR="00744DBD" w:rsidRDefault="00744DBD">
      <w:pPr>
        <w:pStyle w:val="ConsPlusNonformat"/>
        <w:jc w:val="both"/>
      </w:pPr>
    </w:p>
    <w:p w:rsidR="00744DBD" w:rsidRDefault="00744DBD">
      <w:pPr>
        <w:pStyle w:val="ConsPlusNonformat"/>
        <w:jc w:val="both"/>
      </w:pPr>
      <w:bookmarkStart w:id="28" w:name="P2282"/>
      <w:bookmarkEnd w:id="28"/>
      <w:r>
        <w:t xml:space="preserve">                                 ЗАЯВЛЕНИЕ</w:t>
      </w:r>
    </w:p>
    <w:p w:rsidR="00744DBD" w:rsidRDefault="00744DBD">
      <w:pPr>
        <w:pStyle w:val="ConsPlusNonformat"/>
        <w:jc w:val="both"/>
      </w:pPr>
      <w:r>
        <w:t xml:space="preserve">           об утверждении схемы расположения земельного участка</w:t>
      </w:r>
    </w:p>
    <w:p w:rsidR="00744DBD" w:rsidRDefault="00744DBD">
      <w:pPr>
        <w:pStyle w:val="ConsPlusNonformat"/>
        <w:jc w:val="both"/>
      </w:pPr>
      <w:r>
        <w:t xml:space="preserve">                      на кадастровом плане территории</w:t>
      </w:r>
    </w:p>
    <w:p w:rsidR="00744DBD" w:rsidRDefault="00744DBD">
      <w:pPr>
        <w:pStyle w:val="ConsPlusNonformat"/>
        <w:jc w:val="both"/>
      </w:pPr>
    </w:p>
    <w:p w:rsidR="00744DBD" w:rsidRDefault="00744DBD">
      <w:pPr>
        <w:pStyle w:val="ConsPlusNonformat"/>
        <w:jc w:val="both"/>
      </w:pPr>
      <w:r>
        <w:t>От ________________________________________________________________________</w:t>
      </w:r>
    </w:p>
    <w:p w:rsidR="00744DBD" w:rsidRDefault="00744DBD">
      <w:pPr>
        <w:pStyle w:val="ConsPlusNonformat"/>
        <w:jc w:val="both"/>
      </w:pPr>
      <w:r>
        <w:t xml:space="preserve">    (полное наименование юридического лица, организационно-правовая форма</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 xml:space="preserve">        юридического лица/ФИО физического лица) (далее - заявитель)</w:t>
      </w:r>
    </w:p>
    <w:p w:rsidR="00744DBD" w:rsidRDefault="00744DBD">
      <w:pPr>
        <w:pStyle w:val="ConsPlusNonformat"/>
        <w:jc w:val="both"/>
      </w:pPr>
    </w:p>
    <w:p w:rsidR="00744DBD" w:rsidRDefault="00744DBD">
      <w:pPr>
        <w:pStyle w:val="ConsPlusNonformat"/>
        <w:jc w:val="both"/>
      </w:pPr>
      <w:r>
        <w:t>ОГРН записи  о государственной  регистрации  юридического  лица в ЕГРЮЛ или</w:t>
      </w:r>
    </w:p>
    <w:p w:rsidR="00744DBD" w:rsidRDefault="00744DBD">
      <w:pPr>
        <w:pStyle w:val="ConsPlusNonformat"/>
        <w:jc w:val="both"/>
      </w:pPr>
      <w:r>
        <w:t>индивидуального предпринимателя/паспортные данные физического лица: 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ИНН заявителя: ____________________________________________________________</w:t>
      </w:r>
    </w:p>
    <w:p w:rsidR="00744DBD" w:rsidRDefault="00744DBD">
      <w:pPr>
        <w:pStyle w:val="ConsPlusNonformat"/>
        <w:jc w:val="both"/>
      </w:pPr>
      <w:r>
        <w:t>Местонахождение юридического лица: ________________________________________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Почтовый адрес заявителя (для связи с заявителем): индекс _________________</w:t>
      </w:r>
    </w:p>
    <w:p w:rsidR="00744DBD" w:rsidRDefault="00744DBD">
      <w:pPr>
        <w:pStyle w:val="ConsPlusNonformat"/>
        <w:jc w:val="both"/>
      </w:pPr>
      <w:r>
        <w:t>город _____________________ ул. ________________________ д. ____ кв. N ____</w:t>
      </w:r>
    </w:p>
    <w:p w:rsidR="00744DBD" w:rsidRDefault="00744DBD">
      <w:pPr>
        <w:pStyle w:val="ConsPlusNonformat"/>
        <w:jc w:val="both"/>
      </w:pPr>
      <w:r>
        <w:t>телефоны заявителя: _______________________________________________________</w:t>
      </w:r>
    </w:p>
    <w:p w:rsidR="00744DBD" w:rsidRDefault="00744DBD">
      <w:pPr>
        <w:pStyle w:val="ConsPlusNonformat"/>
        <w:jc w:val="both"/>
      </w:pPr>
      <w:r>
        <w:t>адрес электронной почты ___________________________________________________</w:t>
      </w:r>
    </w:p>
    <w:p w:rsidR="00744DBD" w:rsidRDefault="00744DBD">
      <w:pPr>
        <w:pStyle w:val="ConsPlusNonformat"/>
        <w:jc w:val="both"/>
      </w:pPr>
    </w:p>
    <w:p w:rsidR="00744DBD" w:rsidRDefault="00744DBD">
      <w:pPr>
        <w:pStyle w:val="ConsPlusNonformat"/>
        <w:jc w:val="both"/>
      </w:pPr>
      <w:r>
        <w:t>Прошу утвердить схему расположения земельного участка для _________________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 xml:space="preserve">                  (цель использования земельного участка)</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Испрашиваемое право на земельный участок __________________________________</w:t>
      </w:r>
    </w:p>
    <w:p w:rsidR="00744DBD" w:rsidRDefault="00744DBD">
      <w:pPr>
        <w:pStyle w:val="ConsPlusNonformat"/>
        <w:jc w:val="both"/>
      </w:pPr>
      <w:r>
        <w:t>Сведения о земельном участке - площадь: ____________________________ кв. м,</w:t>
      </w:r>
    </w:p>
    <w:p w:rsidR="00744DBD" w:rsidRDefault="00744DBD">
      <w:pPr>
        <w:pStyle w:val="ConsPlusNonformat"/>
        <w:jc w:val="both"/>
      </w:pPr>
      <w:r>
        <w:t>местоположение: город __________________, __________________________ район,</w:t>
      </w:r>
    </w:p>
    <w:p w:rsidR="00744DBD" w:rsidRDefault="00744DBD">
      <w:pPr>
        <w:pStyle w:val="ConsPlusNonformat"/>
        <w:jc w:val="both"/>
      </w:pPr>
      <w:r>
        <w:t>ул. (пр., пер.) ___________________________________________________________</w:t>
      </w:r>
    </w:p>
    <w:p w:rsidR="00744DBD" w:rsidRDefault="00744DBD">
      <w:pPr>
        <w:pStyle w:val="ConsPlusNonformat"/>
        <w:jc w:val="both"/>
      </w:pPr>
      <w:r>
        <w:t>другие характеристики: ____________________________________________________</w:t>
      </w:r>
    </w:p>
    <w:p w:rsidR="00744DBD" w:rsidRDefault="00744DBD">
      <w:pPr>
        <w:pStyle w:val="ConsPlusNonformat"/>
        <w:jc w:val="both"/>
      </w:pPr>
      <w:r>
        <w:t>Кадастровый  номер земельного участка, из которого образуется испрашиваемый</w:t>
      </w:r>
    </w:p>
    <w:p w:rsidR="00744DBD" w:rsidRDefault="00744DBD">
      <w:pPr>
        <w:pStyle w:val="ConsPlusNonformat"/>
        <w:jc w:val="both"/>
      </w:pPr>
      <w:r>
        <w:t>земельный участок _________________________________________________________</w:t>
      </w:r>
    </w:p>
    <w:p w:rsidR="00744DBD" w:rsidRDefault="00744DBD">
      <w:pPr>
        <w:pStyle w:val="ConsPlusNonformat"/>
        <w:jc w:val="both"/>
      </w:pPr>
    </w:p>
    <w:p w:rsidR="00744DBD" w:rsidRDefault="00744DBD">
      <w:pPr>
        <w:pStyle w:val="ConsPlusNonformat"/>
        <w:jc w:val="both"/>
      </w:pPr>
      <w:r>
        <w:t>Основание предоставления земельного участка без проведения торгов _________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t>___________________________________________________________________________</w:t>
      </w:r>
    </w:p>
    <w:p w:rsidR="00744DBD" w:rsidRDefault="00744DBD">
      <w:pPr>
        <w:pStyle w:val="ConsPlusNonformat"/>
        <w:jc w:val="both"/>
      </w:pPr>
      <w:r>
        <w:lastRenderedPageBreak/>
        <w:t>___________________________________________________________________________</w:t>
      </w:r>
    </w:p>
    <w:p w:rsidR="00744DBD" w:rsidRDefault="00744DBD">
      <w:pPr>
        <w:pStyle w:val="ConsPlusNonformat"/>
        <w:jc w:val="both"/>
      </w:pPr>
    </w:p>
    <w:p w:rsidR="00744DBD" w:rsidRDefault="00744DBD">
      <w:pPr>
        <w:pStyle w:val="ConsPlusNonformat"/>
        <w:jc w:val="both"/>
      </w:pPr>
      <w:r>
        <w:t>Условия предоставления (за плату, бесплатно) ______________________________</w:t>
      </w:r>
    </w:p>
    <w:p w:rsidR="00744DBD" w:rsidRDefault="00744DBD">
      <w:pPr>
        <w:pStyle w:val="ConsPlusNonformat"/>
        <w:jc w:val="both"/>
      </w:pPr>
      <w:r>
        <w:t>(на торгах, без проведения торгов) ________________________________________</w:t>
      </w:r>
    </w:p>
    <w:p w:rsidR="00744DBD" w:rsidRDefault="00744DBD">
      <w:pPr>
        <w:pStyle w:val="ConsPlusNonformat"/>
        <w:jc w:val="both"/>
      </w:pPr>
    </w:p>
    <w:p w:rsidR="00744DBD" w:rsidRDefault="00744DBD">
      <w:pPr>
        <w:pStyle w:val="ConsPlusNonformat"/>
        <w:jc w:val="both"/>
      </w:pPr>
      <w:r>
        <w:t>Заявитель: _____________________________________________  _________________</w:t>
      </w:r>
    </w:p>
    <w:p w:rsidR="00744DBD" w:rsidRDefault="00744DBD">
      <w:pPr>
        <w:pStyle w:val="ConsPlusNonformat"/>
        <w:jc w:val="both"/>
      </w:pPr>
      <w:r>
        <w:t xml:space="preserve">                  (ФИО, наименование организации)         (печать, подпись)</w:t>
      </w:r>
    </w:p>
    <w:p w:rsidR="00744DBD" w:rsidRDefault="00744DBD">
      <w:pPr>
        <w:pStyle w:val="ConsPlusNonformat"/>
        <w:jc w:val="both"/>
      </w:pPr>
    </w:p>
    <w:p w:rsidR="00744DBD" w:rsidRDefault="00744DBD">
      <w:pPr>
        <w:pStyle w:val="ConsPlusNonformat"/>
        <w:jc w:val="both"/>
      </w:pPr>
      <w:r>
        <w:t>"__" __________ 20__ г.</w:t>
      </w:r>
    </w:p>
    <w:p w:rsidR="00744DBD" w:rsidRDefault="00744DBD">
      <w:pPr>
        <w:pStyle w:val="ConsPlusNonformat"/>
        <w:jc w:val="both"/>
      </w:pPr>
    </w:p>
    <w:p w:rsidR="00744DBD" w:rsidRDefault="00744DBD">
      <w:pPr>
        <w:pStyle w:val="ConsPlusNonformat"/>
        <w:jc w:val="both"/>
      </w:pPr>
      <w:r>
        <w:t>К заявлению прилагаются:</w:t>
      </w:r>
    </w:p>
    <w:p w:rsidR="00744DBD" w:rsidRDefault="00744D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4876"/>
        <w:gridCol w:w="2098"/>
        <w:gridCol w:w="1643"/>
      </w:tblGrid>
      <w:tr w:rsidR="00744DBD">
        <w:tc>
          <w:tcPr>
            <w:tcW w:w="454" w:type="dxa"/>
          </w:tcPr>
          <w:p w:rsidR="00744DBD" w:rsidRDefault="00744DBD">
            <w:pPr>
              <w:pStyle w:val="ConsPlusNormal"/>
              <w:jc w:val="center"/>
            </w:pPr>
            <w:r>
              <w:t>N п/п</w:t>
            </w:r>
          </w:p>
        </w:tc>
        <w:tc>
          <w:tcPr>
            <w:tcW w:w="4876" w:type="dxa"/>
          </w:tcPr>
          <w:p w:rsidR="00744DBD" w:rsidRDefault="00744DBD">
            <w:pPr>
              <w:pStyle w:val="ConsPlusNormal"/>
              <w:jc w:val="center"/>
            </w:pPr>
            <w:r>
              <w:t>Наименование документа</w:t>
            </w:r>
          </w:p>
        </w:tc>
        <w:tc>
          <w:tcPr>
            <w:tcW w:w="2098" w:type="dxa"/>
          </w:tcPr>
          <w:p w:rsidR="00744DBD" w:rsidRDefault="00744DBD">
            <w:pPr>
              <w:pStyle w:val="ConsPlusNormal"/>
              <w:jc w:val="center"/>
            </w:pPr>
            <w:r>
              <w:t>Реквизиты документа</w:t>
            </w:r>
          </w:p>
        </w:tc>
        <w:tc>
          <w:tcPr>
            <w:tcW w:w="1643" w:type="dxa"/>
          </w:tcPr>
          <w:p w:rsidR="00744DBD" w:rsidRDefault="00744DBD">
            <w:pPr>
              <w:pStyle w:val="ConsPlusNormal"/>
              <w:jc w:val="center"/>
            </w:pPr>
            <w:r>
              <w:t>Количество листов в экземпляре</w:t>
            </w:r>
          </w:p>
        </w:tc>
      </w:tr>
      <w:tr w:rsidR="00744DBD">
        <w:tc>
          <w:tcPr>
            <w:tcW w:w="454" w:type="dxa"/>
          </w:tcPr>
          <w:p w:rsidR="00744DBD" w:rsidRDefault="00744DBD">
            <w:pPr>
              <w:pStyle w:val="ConsPlusNormal"/>
              <w:jc w:val="center"/>
            </w:pPr>
            <w:r>
              <w:t>1</w:t>
            </w:r>
          </w:p>
        </w:tc>
        <w:tc>
          <w:tcPr>
            <w:tcW w:w="4876" w:type="dxa"/>
          </w:tcPr>
          <w:p w:rsidR="00744DBD" w:rsidRDefault="00744DBD">
            <w:pPr>
              <w:pStyle w:val="ConsPlusNormal"/>
              <w:jc w:val="center"/>
            </w:pPr>
            <w:r>
              <w:t>2</w:t>
            </w:r>
          </w:p>
        </w:tc>
        <w:tc>
          <w:tcPr>
            <w:tcW w:w="2098" w:type="dxa"/>
          </w:tcPr>
          <w:p w:rsidR="00744DBD" w:rsidRDefault="00744DBD">
            <w:pPr>
              <w:pStyle w:val="ConsPlusNormal"/>
              <w:jc w:val="center"/>
            </w:pPr>
            <w:r>
              <w:t>3</w:t>
            </w:r>
          </w:p>
        </w:tc>
        <w:tc>
          <w:tcPr>
            <w:tcW w:w="1643" w:type="dxa"/>
          </w:tcPr>
          <w:p w:rsidR="00744DBD" w:rsidRDefault="00744DBD">
            <w:pPr>
              <w:pStyle w:val="ConsPlusNormal"/>
              <w:jc w:val="center"/>
            </w:pPr>
            <w:r>
              <w:t>4</w:t>
            </w:r>
          </w:p>
        </w:tc>
      </w:tr>
      <w:tr w:rsidR="00744DBD">
        <w:tc>
          <w:tcPr>
            <w:tcW w:w="454" w:type="dxa"/>
          </w:tcPr>
          <w:p w:rsidR="00744DBD" w:rsidRDefault="00744DBD">
            <w:pPr>
              <w:pStyle w:val="ConsPlusNormal"/>
            </w:pPr>
            <w:r>
              <w:t>1</w:t>
            </w:r>
          </w:p>
        </w:tc>
        <w:tc>
          <w:tcPr>
            <w:tcW w:w="4876" w:type="dxa"/>
          </w:tcPr>
          <w:p w:rsidR="00744DBD" w:rsidRDefault="00744DBD">
            <w:pPr>
              <w:pStyle w:val="ConsPlusNormal"/>
            </w:pPr>
            <w:r>
              <w:t>Копия документа, удостоверяющего личность физического лица, зарегистрированного в качестве индивидуального предпринимателя</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2</w:t>
            </w:r>
          </w:p>
        </w:tc>
        <w:tc>
          <w:tcPr>
            <w:tcW w:w="4876" w:type="dxa"/>
          </w:tcPr>
          <w:p w:rsidR="00744DBD" w:rsidRDefault="00744DBD">
            <w:pPr>
              <w:pStyle w:val="ConsPlusNormal"/>
            </w:pPr>
            <w:r>
              <w:t>Копия документа, удостоверяющего личность представителя</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3</w:t>
            </w:r>
          </w:p>
        </w:tc>
        <w:tc>
          <w:tcPr>
            <w:tcW w:w="4876" w:type="dxa"/>
          </w:tcPr>
          <w:p w:rsidR="00744DBD" w:rsidRDefault="00744DBD">
            <w:pPr>
              <w:pStyle w:val="ConsPlusNormal"/>
            </w:pPr>
            <w:r>
              <w:t>Копия документа, удостоверяющего права (полномочия) представителя на представление интересов юридического лица, индивидуального предпринимателя в Комитете по приобретению на определенном праве земельного участка для конкретной цели</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4</w:t>
            </w:r>
          </w:p>
        </w:tc>
        <w:tc>
          <w:tcPr>
            <w:tcW w:w="4876" w:type="dxa"/>
          </w:tcPr>
          <w:p w:rsidR="00744DBD" w:rsidRDefault="00744DBD">
            <w:pPr>
              <w:pStyle w:val="ConsPlusNormal"/>
            </w:pPr>
            <w: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5</w:t>
            </w:r>
          </w:p>
        </w:tc>
        <w:tc>
          <w:tcPr>
            <w:tcW w:w="4876" w:type="dxa"/>
          </w:tcPr>
          <w:p w:rsidR="00744DBD" w:rsidRDefault="00744DBD">
            <w:pPr>
              <w:pStyle w:val="ConsPlusNormal"/>
            </w:pPr>
            <w:r>
              <w:t>Копия устава юридического лица</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6</w:t>
            </w:r>
          </w:p>
        </w:tc>
        <w:tc>
          <w:tcPr>
            <w:tcW w:w="4876" w:type="dxa"/>
          </w:tcPr>
          <w:p w:rsidR="00744DBD" w:rsidRDefault="00744DBD">
            <w:pPr>
              <w:pStyle w:val="ConsPlusNormal"/>
            </w:pPr>
            <w:r>
              <w:t>Копия документа, подтверждающего право приобретения земельного участка на условиях, установленных земельным законодательством, в том числе без торгов</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t>7</w:t>
            </w:r>
          </w:p>
        </w:tc>
        <w:tc>
          <w:tcPr>
            <w:tcW w:w="4876" w:type="dxa"/>
          </w:tcPr>
          <w:p w:rsidR="00744DBD" w:rsidRDefault="00744DBD">
            <w:pPr>
              <w:pStyle w:val="ConsPlusNormal"/>
            </w:pPr>
            <w:r>
              <w:t>Схема расположения земельного участка на кадастровом плане территории</w:t>
            </w: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9071" w:type="dxa"/>
            <w:gridSpan w:val="4"/>
          </w:tcPr>
          <w:p w:rsidR="00744DBD" w:rsidRDefault="00744DBD">
            <w:pPr>
              <w:pStyle w:val="ConsPlusNormal"/>
            </w:pPr>
            <w:r>
              <w:t>Иные документы</w:t>
            </w:r>
          </w:p>
        </w:tc>
      </w:tr>
      <w:tr w:rsidR="00744DBD">
        <w:tc>
          <w:tcPr>
            <w:tcW w:w="454" w:type="dxa"/>
          </w:tcPr>
          <w:p w:rsidR="00744DBD" w:rsidRDefault="00744DBD">
            <w:pPr>
              <w:pStyle w:val="ConsPlusNormal"/>
            </w:pPr>
            <w:r>
              <w:t>7</w:t>
            </w:r>
          </w:p>
        </w:tc>
        <w:tc>
          <w:tcPr>
            <w:tcW w:w="4876" w:type="dxa"/>
          </w:tcPr>
          <w:p w:rsidR="00744DBD" w:rsidRDefault="00744DBD">
            <w:pPr>
              <w:pStyle w:val="ConsPlusNormal"/>
            </w:pPr>
          </w:p>
        </w:tc>
        <w:tc>
          <w:tcPr>
            <w:tcW w:w="2098" w:type="dxa"/>
          </w:tcPr>
          <w:p w:rsidR="00744DBD" w:rsidRDefault="00744DBD">
            <w:pPr>
              <w:pStyle w:val="ConsPlusNormal"/>
            </w:pPr>
          </w:p>
        </w:tc>
        <w:tc>
          <w:tcPr>
            <w:tcW w:w="1643" w:type="dxa"/>
          </w:tcPr>
          <w:p w:rsidR="00744DBD" w:rsidRDefault="00744DBD">
            <w:pPr>
              <w:pStyle w:val="ConsPlusNormal"/>
            </w:pPr>
          </w:p>
        </w:tc>
      </w:tr>
      <w:tr w:rsidR="00744DBD">
        <w:tc>
          <w:tcPr>
            <w:tcW w:w="454" w:type="dxa"/>
          </w:tcPr>
          <w:p w:rsidR="00744DBD" w:rsidRDefault="00744DBD">
            <w:pPr>
              <w:pStyle w:val="ConsPlusNormal"/>
            </w:pPr>
            <w:r>
              <w:lastRenderedPageBreak/>
              <w:t>8</w:t>
            </w:r>
          </w:p>
        </w:tc>
        <w:tc>
          <w:tcPr>
            <w:tcW w:w="4876" w:type="dxa"/>
          </w:tcPr>
          <w:p w:rsidR="00744DBD" w:rsidRDefault="00744DBD">
            <w:pPr>
              <w:pStyle w:val="ConsPlusNormal"/>
            </w:pPr>
          </w:p>
        </w:tc>
        <w:tc>
          <w:tcPr>
            <w:tcW w:w="2098" w:type="dxa"/>
          </w:tcPr>
          <w:p w:rsidR="00744DBD" w:rsidRDefault="00744DBD">
            <w:pPr>
              <w:pStyle w:val="ConsPlusNormal"/>
            </w:pPr>
          </w:p>
        </w:tc>
        <w:tc>
          <w:tcPr>
            <w:tcW w:w="1643" w:type="dxa"/>
          </w:tcPr>
          <w:p w:rsidR="00744DBD" w:rsidRDefault="00744DBD">
            <w:pPr>
              <w:pStyle w:val="ConsPlusNormal"/>
            </w:pPr>
          </w:p>
        </w:tc>
      </w:tr>
    </w:tbl>
    <w:p w:rsidR="00744DBD" w:rsidRDefault="00744DBD">
      <w:pPr>
        <w:pStyle w:val="ConsPlusNormal"/>
        <w:ind w:firstLine="540"/>
        <w:jc w:val="both"/>
      </w:pPr>
    </w:p>
    <w:p w:rsidR="00744DBD" w:rsidRDefault="00744DBD">
      <w:pPr>
        <w:pStyle w:val="ConsPlusNonformat"/>
        <w:jc w:val="both"/>
      </w:pPr>
      <w:r>
        <w:t xml:space="preserve">    Мною подтверждается:</w:t>
      </w:r>
    </w:p>
    <w:p w:rsidR="00744DBD" w:rsidRDefault="00744DBD">
      <w:pPr>
        <w:pStyle w:val="ConsPlusNonformat"/>
        <w:jc w:val="both"/>
      </w:pPr>
      <w:r>
        <w:t xml:space="preserve">    представленные  документы получены в порядке, установленном действующим</w:t>
      </w:r>
    </w:p>
    <w:p w:rsidR="00744DBD" w:rsidRDefault="00744DBD">
      <w:pPr>
        <w:pStyle w:val="ConsPlusNonformat"/>
        <w:jc w:val="both"/>
      </w:pPr>
      <w:r>
        <w:t>законодательством;</w:t>
      </w:r>
    </w:p>
    <w:p w:rsidR="00744DBD" w:rsidRDefault="00744DBD">
      <w:pPr>
        <w:pStyle w:val="ConsPlusNonformat"/>
        <w:jc w:val="both"/>
      </w:pPr>
      <w:r>
        <w:t xml:space="preserve">    сведения,    содержащиеся   в   представленных   документах,   являются</w:t>
      </w:r>
    </w:p>
    <w:p w:rsidR="00744DBD" w:rsidRDefault="00744DBD">
      <w:pPr>
        <w:pStyle w:val="ConsPlusNonformat"/>
        <w:jc w:val="both"/>
      </w:pPr>
      <w:r>
        <w:t>достоверными.</w:t>
      </w:r>
    </w:p>
    <w:p w:rsidR="00744DBD" w:rsidRDefault="00744DBD">
      <w:pPr>
        <w:pStyle w:val="ConsPlusNonformat"/>
        <w:jc w:val="both"/>
      </w:pPr>
      <w:r>
        <w:t xml:space="preserve">    Лицо, предоставившее заведомо ложные сведения или поддельные документы,</w:t>
      </w:r>
    </w:p>
    <w:p w:rsidR="00744DBD" w:rsidRDefault="00744DBD">
      <w:pPr>
        <w:pStyle w:val="ConsPlusNonformat"/>
        <w:jc w:val="both"/>
      </w:pPr>
      <w:r>
        <w:t xml:space="preserve">несет  ответственность  в  соответствии  с  Уголовным  </w:t>
      </w:r>
      <w:hyperlink r:id="rId263" w:history="1">
        <w:r>
          <w:rPr>
            <w:color w:val="0000FF"/>
          </w:rPr>
          <w:t>кодексом</w:t>
        </w:r>
      </w:hyperlink>
      <w:r>
        <w:t xml:space="preserve">  Российской</w:t>
      </w:r>
    </w:p>
    <w:p w:rsidR="00744DBD" w:rsidRDefault="00744DBD">
      <w:pPr>
        <w:pStyle w:val="ConsPlusNonformat"/>
        <w:jc w:val="both"/>
      </w:pPr>
      <w:r>
        <w:t>Федерации.</w:t>
      </w:r>
    </w:p>
    <w:p w:rsidR="00744DBD" w:rsidRDefault="00744DBD">
      <w:pPr>
        <w:pStyle w:val="ConsPlusNonformat"/>
        <w:jc w:val="both"/>
      </w:pPr>
      <w:r>
        <w:t xml:space="preserve">    Я  даю  свое согласие Комитету по управлению государственным имуществом</w:t>
      </w:r>
    </w:p>
    <w:p w:rsidR="00744DBD" w:rsidRDefault="00744DBD">
      <w:pPr>
        <w:pStyle w:val="ConsPlusNonformat"/>
        <w:jc w:val="both"/>
      </w:pPr>
      <w:r>
        <w:t>Кемеровской  области   на  обработку  своих  персональных  данных,  то есть</w:t>
      </w:r>
    </w:p>
    <w:p w:rsidR="00744DBD" w:rsidRDefault="00744DBD">
      <w:pPr>
        <w:pStyle w:val="ConsPlusNonformat"/>
        <w:jc w:val="both"/>
      </w:pPr>
      <w:r>
        <w:t>совершение   в  том  числе  следующих  действий:  обработку (включая  сбор,</w:t>
      </w:r>
    </w:p>
    <w:p w:rsidR="00744DBD" w:rsidRDefault="00744DBD">
      <w:pPr>
        <w:pStyle w:val="ConsPlusNonformat"/>
        <w:jc w:val="both"/>
      </w:pPr>
      <w:r>
        <w:t>систематизацию,  накопление,  хранение,  уточнение (обновление, изменение),</w:t>
      </w:r>
    </w:p>
    <w:p w:rsidR="00744DBD" w:rsidRDefault="00744DBD">
      <w:pPr>
        <w:pStyle w:val="ConsPlusNonformat"/>
        <w:jc w:val="both"/>
      </w:pPr>
      <w:r>
        <w:t>использование,   обезличивание,   блокирование,   уничтожение  персональных</w:t>
      </w:r>
    </w:p>
    <w:p w:rsidR="00744DBD" w:rsidRDefault="00744DBD">
      <w:pPr>
        <w:pStyle w:val="ConsPlusNonformat"/>
        <w:jc w:val="both"/>
      </w:pPr>
      <w:r>
        <w:t>данных),  при  этом  общее описание вышеуказанных способов обработки данных</w:t>
      </w:r>
    </w:p>
    <w:p w:rsidR="00744DBD" w:rsidRDefault="00744DBD">
      <w:pPr>
        <w:pStyle w:val="ConsPlusNonformat"/>
        <w:jc w:val="both"/>
      </w:pPr>
      <w:r>
        <w:t xml:space="preserve">приведено  в  </w:t>
      </w:r>
      <w:hyperlink r:id="rId264" w:history="1">
        <w:r>
          <w:rPr>
            <w:color w:val="0000FF"/>
          </w:rPr>
          <w:t>ФЗ</w:t>
        </w:r>
      </w:hyperlink>
      <w:r>
        <w:t xml:space="preserve">  N 152 от 27.07.2006, а также на передачу такой информации</w:t>
      </w:r>
    </w:p>
    <w:p w:rsidR="00744DBD" w:rsidRDefault="00744DBD">
      <w:pPr>
        <w:pStyle w:val="ConsPlusNonformat"/>
        <w:jc w:val="both"/>
      </w:pPr>
      <w:r>
        <w:t>третьим   лицам   в   случаях,   установленных   нормативными   документами</w:t>
      </w:r>
    </w:p>
    <w:p w:rsidR="00744DBD" w:rsidRDefault="00744DBD">
      <w:pPr>
        <w:pStyle w:val="ConsPlusNonformat"/>
        <w:jc w:val="both"/>
      </w:pPr>
      <w:r>
        <w:t>вышестоящих  органов  и  законодательством.  Настоящее  согласие  действует</w:t>
      </w:r>
    </w:p>
    <w:p w:rsidR="00744DBD" w:rsidRDefault="00744DBD">
      <w:pPr>
        <w:pStyle w:val="ConsPlusNonformat"/>
        <w:jc w:val="both"/>
      </w:pPr>
      <w:r>
        <w:t>бессрочно  и  может  быть  отозвано Заявителем в любой момент по соглашению</w:t>
      </w:r>
    </w:p>
    <w:p w:rsidR="00744DBD" w:rsidRDefault="00744DBD">
      <w:pPr>
        <w:pStyle w:val="ConsPlusNonformat"/>
        <w:jc w:val="both"/>
      </w:pPr>
      <w:r>
        <w:t>сторон.</w:t>
      </w:r>
    </w:p>
    <w:p w:rsidR="00744DBD" w:rsidRDefault="00744DBD">
      <w:pPr>
        <w:pStyle w:val="ConsPlusNonformat"/>
        <w:jc w:val="both"/>
      </w:pPr>
    </w:p>
    <w:p w:rsidR="00744DBD" w:rsidRDefault="00744DBD">
      <w:pPr>
        <w:pStyle w:val="ConsPlusNonformat"/>
        <w:jc w:val="both"/>
      </w:pPr>
      <w:r>
        <w:t>Заявитель: ____________________________________________ / _________________</w:t>
      </w:r>
    </w:p>
    <w:p w:rsidR="00744DBD" w:rsidRDefault="00744DBD">
      <w:pPr>
        <w:pStyle w:val="ConsPlusNonformat"/>
        <w:jc w:val="both"/>
      </w:pPr>
      <w:r>
        <w:t xml:space="preserve">                               (ФИО)                          (подпись)</w:t>
      </w:r>
    </w:p>
    <w:p w:rsidR="00744DBD" w:rsidRDefault="00744DBD">
      <w:pPr>
        <w:pStyle w:val="ConsPlusNormal"/>
        <w:ind w:firstLine="540"/>
        <w:jc w:val="both"/>
      </w:pPr>
    </w:p>
    <w:p w:rsidR="00744DBD" w:rsidRDefault="00744DBD">
      <w:pPr>
        <w:pStyle w:val="ConsPlusNormal"/>
        <w:ind w:firstLine="540"/>
        <w:jc w:val="both"/>
      </w:pPr>
    </w:p>
    <w:p w:rsidR="00744DBD" w:rsidRDefault="00744DBD">
      <w:pPr>
        <w:pStyle w:val="ConsPlusNormal"/>
        <w:pBdr>
          <w:top w:val="single" w:sz="6" w:space="0" w:color="auto"/>
        </w:pBdr>
        <w:spacing w:before="100" w:after="100"/>
        <w:jc w:val="both"/>
        <w:rPr>
          <w:sz w:val="2"/>
          <w:szCs w:val="2"/>
        </w:rPr>
      </w:pPr>
    </w:p>
    <w:p w:rsidR="00962EA9" w:rsidRDefault="00962EA9"/>
    <w:sectPr w:rsidR="00962EA9" w:rsidSect="003450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44DBD"/>
    <w:rsid w:val="003319C6"/>
    <w:rsid w:val="00744DBD"/>
    <w:rsid w:val="00962E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E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4DBD"/>
    <w:pPr>
      <w:widowControl w:val="0"/>
      <w:autoSpaceDE w:val="0"/>
      <w:autoSpaceDN w:val="0"/>
      <w:ind w:left="0"/>
    </w:pPr>
    <w:rPr>
      <w:rFonts w:ascii="Calibri" w:eastAsia="Times New Roman" w:hAnsi="Calibri" w:cs="Calibri"/>
      <w:szCs w:val="20"/>
      <w:lang w:eastAsia="ru-RU"/>
    </w:rPr>
  </w:style>
  <w:style w:type="paragraph" w:customStyle="1" w:styleId="ConsPlusNonformat">
    <w:name w:val="ConsPlusNonformat"/>
    <w:rsid w:val="00744DBD"/>
    <w:pPr>
      <w:widowControl w:val="0"/>
      <w:autoSpaceDE w:val="0"/>
      <w:autoSpaceDN w:val="0"/>
      <w:ind w:left="0"/>
    </w:pPr>
    <w:rPr>
      <w:rFonts w:ascii="Courier New" w:eastAsia="Times New Roman" w:hAnsi="Courier New" w:cs="Courier New"/>
      <w:sz w:val="20"/>
      <w:szCs w:val="20"/>
      <w:lang w:eastAsia="ru-RU"/>
    </w:rPr>
  </w:style>
  <w:style w:type="paragraph" w:customStyle="1" w:styleId="ConsPlusTitle">
    <w:name w:val="ConsPlusTitle"/>
    <w:rsid w:val="00744DBD"/>
    <w:pPr>
      <w:widowControl w:val="0"/>
      <w:autoSpaceDE w:val="0"/>
      <w:autoSpaceDN w:val="0"/>
      <w:ind w:left="0"/>
    </w:pPr>
    <w:rPr>
      <w:rFonts w:ascii="Calibri" w:eastAsia="Times New Roman" w:hAnsi="Calibri" w:cs="Calibri"/>
      <w:b/>
      <w:szCs w:val="20"/>
      <w:lang w:eastAsia="ru-RU"/>
    </w:rPr>
  </w:style>
  <w:style w:type="paragraph" w:customStyle="1" w:styleId="ConsPlusCell">
    <w:name w:val="ConsPlusCell"/>
    <w:rsid w:val="00744DBD"/>
    <w:pPr>
      <w:widowControl w:val="0"/>
      <w:autoSpaceDE w:val="0"/>
      <w:autoSpaceDN w:val="0"/>
      <w:ind w:left="0"/>
    </w:pPr>
    <w:rPr>
      <w:rFonts w:ascii="Courier New" w:eastAsia="Times New Roman" w:hAnsi="Courier New" w:cs="Courier New"/>
      <w:sz w:val="20"/>
      <w:szCs w:val="20"/>
      <w:lang w:eastAsia="ru-RU"/>
    </w:rPr>
  </w:style>
  <w:style w:type="paragraph" w:customStyle="1" w:styleId="ConsPlusDocList">
    <w:name w:val="ConsPlusDocList"/>
    <w:rsid w:val="00744DBD"/>
    <w:pPr>
      <w:widowControl w:val="0"/>
      <w:autoSpaceDE w:val="0"/>
      <w:autoSpaceDN w:val="0"/>
      <w:ind w:left="0"/>
    </w:pPr>
    <w:rPr>
      <w:rFonts w:ascii="Calibri" w:eastAsia="Times New Roman" w:hAnsi="Calibri" w:cs="Calibri"/>
      <w:szCs w:val="20"/>
      <w:lang w:eastAsia="ru-RU"/>
    </w:rPr>
  </w:style>
  <w:style w:type="paragraph" w:customStyle="1" w:styleId="ConsPlusTitlePage">
    <w:name w:val="ConsPlusTitlePage"/>
    <w:rsid w:val="00744DBD"/>
    <w:pPr>
      <w:widowControl w:val="0"/>
      <w:autoSpaceDE w:val="0"/>
      <w:autoSpaceDN w:val="0"/>
      <w:ind w:left="0"/>
    </w:pPr>
    <w:rPr>
      <w:rFonts w:ascii="Tahoma" w:eastAsia="Times New Roman" w:hAnsi="Tahoma" w:cs="Tahoma"/>
      <w:sz w:val="20"/>
      <w:szCs w:val="20"/>
      <w:lang w:eastAsia="ru-RU"/>
    </w:rPr>
  </w:style>
  <w:style w:type="paragraph" w:customStyle="1" w:styleId="ConsPlusJurTerm">
    <w:name w:val="ConsPlusJurTerm"/>
    <w:rsid w:val="00744DBD"/>
    <w:pPr>
      <w:widowControl w:val="0"/>
      <w:autoSpaceDE w:val="0"/>
      <w:autoSpaceDN w:val="0"/>
      <w:ind w:left="0"/>
    </w:pPr>
    <w:rPr>
      <w:rFonts w:ascii="Tahoma" w:eastAsia="Times New Roman" w:hAnsi="Tahoma" w:cs="Tahoma"/>
      <w:sz w:val="26"/>
      <w:szCs w:val="20"/>
      <w:lang w:eastAsia="ru-RU"/>
    </w:rPr>
  </w:style>
  <w:style w:type="paragraph" w:customStyle="1" w:styleId="ConsPlusTextList">
    <w:name w:val="ConsPlusTextList"/>
    <w:rsid w:val="00744DBD"/>
    <w:pPr>
      <w:widowControl w:val="0"/>
      <w:autoSpaceDE w:val="0"/>
      <w:autoSpaceDN w:val="0"/>
      <w:ind w:left="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BF9A6977C8AAE7372F67CBB5DEF78A4646B1D8C20F9166633ED4D7E1E3E307F3E89C4EC0742F032F6FF30A4B944FB7A0E3161CE3313C3AE6BFEE7sAI4D" TargetMode="External"/><Relationship Id="rId21" Type="http://schemas.openxmlformats.org/officeDocument/2006/relationships/hyperlink" Target="consultantplus://offline/ref=BBF9A6977C8AAE7372F67CBB5DEF78A4646B1D8C20FB1C6F3CED4D7E1E3E307F3E89C4EC0742F032F6FF30AAB944FB7A0E3161CE3313C3AE6BFEE7sAI4D" TargetMode="External"/><Relationship Id="rId42" Type="http://schemas.openxmlformats.org/officeDocument/2006/relationships/hyperlink" Target="consultantplus://offline/ref=BBF9A6977C8AAE7372F67CAD5E8327A86063408127FD1E3067B2162349373A286BC6C5A2414FEF32F7E132A2B0s1I1D" TargetMode="External"/><Relationship Id="rId63" Type="http://schemas.openxmlformats.org/officeDocument/2006/relationships/hyperlink" Target="consultantplus://offline/ref=BBF9A6977C8AAE7372F67CAD5E8327A86067408024FE1E3067B2162349373A2879C69DAB404AFA66A7BB65AFB010B43E5A2261CE2Fs1I2D" TargetMode="External"/><Relationship Id="rId84" Type="http://schemas.openxmlformats.org/officeDocument/2006/relationships/hyperlink" Target="consultantplus://offline/ref=BBF9A6977C8AAE7372F67CAD5E8327A86067408024FE1E3067B2162349373A2879C69DAB464AFA66A7BB65AFB010B43E5A2261CE2Fs1I2D" TargetMode="External"/><Relationship Id="rId138" Type="http://schemas.openxmlformats.org/officeDocument/2006/relationships/hyperlink" Target="consultantplus://offline/ref=BBF9A6977C8AAE7372F67CAD5E8327A8606546892CFA1E3067B2162349373A2879C69DAE434FF237F4F464F3F645A73C5B2263CF3311C2B2s6I8D" TargetMode="External"/><Relationship Id="rId159" Type="http://schemas.openxmlformats.org/officeDocument/2006/relationships/hyperlink" Target="consultantplus://offline/ref=BBF9A6977C8AAE7372F67CBB5DEF78A4646B1D8C20FA1D6533ED4D7E1E3E307F3E89C4EC0742F032F6FF32A5B944FB7A0E3161CE3313C3AE6BFEE7sAI4D" TargetMode="External"/><Relationship Id="rId170" Type="http://schemas.openxmlformats.org/officeDocument/2006/relationships/hyperlink" Target="consultantplus://offline/ref=BBF9A6977C8AAE7372F67CAD5E8327A86067408024FE1E3067B2162349373A2879C69DAB474AFA66A7BB65AFB010B43E5A2261CE2Fs1I2D" TargetMode="External"/><Relationship Id="rId191" Type="http://schemas.openxmlformats.org/officeDocument/2006/relationships/hyperlink" Target="consultantplus://offline/ref=BBF9A6977C8AAE7372F67CAD5E8327A86067408024FE1E3067B2162349373A2879C69DAB444BFA66A7BB65AFB010B43E5A2261CE2Fs1I2D" TargetMode="External"/><Relationship Id="rId205" Type="http://schemas.openxmlformats.org/officeDocument/2006/relationships/hyperlink" Target="consultantplus://offline/ref=BBF9A6977C8AAE7372F67CAD5E8327A86067408024FE1E3067B2162349373A2879C69DAB4B4AFA66A7BB65AFB010B43E5A2261CE2Fs1I2D" TargetMode="External"/><Relationship Id="rId226" Type="http://schemas.openxmlformats.org/officeDocument/2006/relationships/hyperlink" Target="consultantplus://offline/ref=BBF9A6977C8AAE7372F67CAD5E8327A86067408024FE1E3067B2162349373A2879C69DAA454AFA66A7BB65AFB010B43E5A2261CE2Fs1I2D" TargetMode="External"/><Relationship Id="rId247" Type="http://schemas.openxmlformats.org/officeDocument/2006/relationships/hyperlink" Target="consultantplus://offline/ref=BBF9A6977C8AAE7372F67CAD5E8327A86067408024FE1E3067B2162349373A2879C69DAA4A4FFA66A7BB65AFB010B43E5A2261CE2Fs1I2D" TargetMode="External"/><Relationship Id="rId107" Type="http://schemas.openxmlformats.org/officeDocument/2006/relationships/hyperlink" Target="consultantplus://offline/ref=BBF9A6977C8AAE7372F67CAD5E8327A86067408024FE1E3067B2162349373A2879C69DA7454FFA66A7BB65AFB010B43E5A2261CE2Fs1I2D" TargetMode="External"/><Relationship Id="rId11" Type="http://schemas.openxmlformats.org/officeDocument/2006/relationships/hyperlink" Target="consultantplus://offline/ref=BBF9A6977C8AAE7372F67CBB5DEF78A4646B1D8C27FE10613DED4D7E1E3E307F3E89C4FE071AFC30F6E130A3AC12AA3Cs5IAD" TargetMode="External"/><Relationship Id="rId32" Type="http://schemas.openxmlformats.org/officeDocument/2006/relationships/hyperlink" Target="consultantplus://offline/ref=BBF9A6977C8AAE7372F67CAD5E8327A86062438521FA1E3067B2162349373A286BC6C5A2414FEF32F7E132A2B0s1I1D" TargetMode="External"/><Relationship Id="rId53" Type="http://schemas.openxmlformats.org/officeDocument/2006/relationships/hyperlink" Target="consultantplus://offline/ref=BBF9A6977C8AAE7372F67CAD5E8327A86067408024FE1E3067B2162349373A2879C69DAA444AFA66A7BB65AFB010B43E5A2261CE2Fs1I2D" TargetMode="External"/><Relationship Id="rId74" Type="http://schemas.openxmlformats.org/officeDocument/2006/relationships/hyperlink" Target="consultantplus://offline/ref=BBF9A6977C8AAE7372F67CAD5E8327A86067408024FE1E3067B2162349373A2879C69DAA444AFA66A7BB65AFB010B43E5A2261CE2Fs1I2D" TargetMode="External"/><Relationship Id="rId128" Type="http://schemas.openxmlformats.org/officeDocument/2006/relationships/hyperlink" Target="consultantplus://offline/ref=BBF9A6977C8AAE7372F67CBB5DEF78A4646B1D8C20F9166633ED4D7E1E3E307F3E89C4EC0742F032F6FF32A4B944FB7A0E3161CE3313C3AE6BFEE7sAI4D" TargetMode="External"/><Relationship Id="rId149" Type="http://schemas.openxmlformats.org/officeDocument/2006/relationships/hyperlink" Target="consultantplus://offline/ref=BBF9A6977C8AAE7372F67CAD5E8327A8606546892CFA1E3067B2162349373A2879C69DAD4A4FFA66A7BB65AFB010B43E5A2261CE2Fs1I2D" TargetMode="External"/><Relationship Id="rId5" Type="http://schemas.openxmlformats.org/officeDocument/2006/relationships/hyperlink" Target="consultantplus://offline/ref=BBF9A6977C8AAE7372F67CBB5DEF78A4646B1D8C20FA1D6533ED4D7E1E3E307F3E89C4EC0742F032F6FF30A7B944FB7A0E3161CE3313C3AE6BFEE7sAI4D" TargetMode="External"/><Relationship Id="rId95" Type="http://schemas.openxmlformats.org/officeDocument/2006/relationships/hyperlink" Target="consultantplus://offline/ref=BBF9A6977C8AAE7372F67CAD5E8327A86067408024FE1E3067B2162349373A2879C69DA7404FFA66A7BB65AFB010B43E5A2261CE2Fs1I2D" TargetMode="External"/><Relationship Id="rId160" Type="http://schemas.openxmlformats.org/officeDocument/2006/relationships/hyperlink" Target="consultantplus://offline/ref=BBF9A6977C8AAE7372F67CAD5E8327A86067408024FE1E3067B2162349373A2879C69DAB4049FA66A7BB65AFB010B43E5A2261CE2Fs1I2D" TargetMode="External"/><Relationship Id="rId181" Type="http://schemas.openxmlformats.org/officeDocument/2006/relationships/hyperlink" Target="consultantplus://offline/ref=BBF9A6977C8AAE7372F67CAD5E8327A86067408024FE1E3067B2162349373A2879C69DAB4547FA66A7BB65AFB010B43E5A2261CE2Fs1I2D" TargetMode="External"/><Relationship Id="rId216" Type="http://schemas.openxmlformats.org/officeDocument/2006/relationships/hyperlink" Target="consultantplus://offline/ref=BBF9A6977C8AAE7372F67CAD5E8327A86067408024FE1E3067B2162349373A2879C69DAB4A4CFA66A7BB65AFB010B43E5A2261CE2Fs1I2D" TargetMode="External"/><Relationship Id="rId237" Type="http://schemas.openxmlformats.org/officeDocument/2006/relationships/hyperlink" Target="consultantplus://offline/ref=BBF9A6977C8AAE7372F67CAD5E8327A86067408024FE1E3067B2162349373A2879C69DAA4B4FFA66A7BB65AFB010B43E5A2261CE2Fs1I2D" TargetMode="External"/><Relationship Id="rId258" Type="http://schemas.openxmlformats.org/officeDocument/2006/relationships/hyperlink" Target="consultantplus://offline/ref=BBF9A6977C8AAE7372F67CBB5DEF78A4646B1D8C20FB1C6F3CED4D7E1E3E307F3E89C4EC0742F032F6FF30AAB944FB7A0E3161CE3313C3AE6BFEE7sAI4D" TargetMode="External"/><Relationship Id="rId22" Type="http://schemas.openxmlformats.org/officeDocument/2006/relationships/hyperlink" Target="consultantplus://offline/ref=BBF9A6977C8AAE7372F67CBB5DEF78A4646B1D8C20FB1C6F3CED4D7E1E3E307F3E89C4EC0742F032F6FF30AAB944FB7A0E3161CE3313C3AE6BFEE7sAI4D" TargetMode="External"/><Relationship Id="rId43" Type="http://schemas.openxmlformats.org/officeDocument/2006/relationships/hyperlink" Target="consultantplus://offline/ref=BBF9A6977C8AAE7372F67CBB5DEF78A4646B1D8C27FD12663DED4D7E1E3E307F3E89C4EC0742F032F7FE30A6B944FB7A0E3161CE3313C3AE6BFEE7sAI4D" TargetMode="External"/><Relationship Id="rId64" Type="http://schemas.openxmlformats.org/officeDocument/2006/relationships/hyperlink" Target="consultantplus://offline/ref=BBF9A6977C8AAE7372F67CAD5E8327A86067408024FE1E3067B2162349373A2879C69DAB464AFA66A7BB65AFB010B43E5A2261CE2Fs1I2D" TargetMode="External"/><Relationship Id="rId118" Type="http://schemas.openxmlformats.org/officeDocument/2006/relationships/hyperlink" Target="consultantplus://offline/ref=BBF9A6977C8AAE7372F67CBB5DEF78A4646B1D8C20F9166633ED4D7E1E3E307F3E89C4EC0742F032F6FF30AAB944FB7A0E3161CE3313C3AE6BFEE7sAI4D" TargetMode="External"/><Relationship Id="rId139" Type="http://schemas.openxmlformats.org/officeDocument/2006/relationships/hyperlink" Target="consultantplus://offline/ref=BBF9A6977C8AAE7372F67CBB5DEF78A4646B1D8C21FA1C6F3AED4D7E1E3E307F3E89C4EC0742F032F6FF33A1B944FB7A0E3161CE3313C3AE6BFEE7sAI4D" TargetMode="External"/><Relationship Id="rId85" Type="http://schemas.openxmlformats.org/officeDocument/2006/relationships/hyperlink" Target="consultantplus://offline/ref=BBF9A6977C8AAE7372F67CAD5E8327A86067408024FE1E3067B2162349373A2879C69DAB4548FA66A7BB65AFB010B43E5A2261CE2Fs1I2D" TargetMode="External"/><Relationship Id="rId150" Type="http://schemas.openxmlformats.org/officeDocument/2006/relationships/hyperlink" Target="consultantplus://offline/ref=BBF9A6977C8AAE7372F67CAD5E8327A8606546892CFA1E3067B2162349373A2879C69DAE434FF237F2F464F3F645A73C5B2263CF3311C2B2s6I8D" TargetMode="External"/><Relationship Id="rId171" Type="http://schemas.openxmlformats.org/officeDocument/2006/relationships/hyperlink" Target="consultantplus://offline/ref=BBF9A6977C8AAE7372F67CAD5E8327A86067408024FE1E3067B2162349373A2879C69DAB4648FA66A7BB65AFB010B43E5A2261CE2Fs1I2D" TargetMode="External"/><Relationship Id="rId192" Type="http://schemas.openxmlformats.org/officeDocument/2006/relationships/hyperlink" Target="consultantplus://offline/ref=BBF9A6977C8AAE7372F67CAD5E8327A86067408024FE1E3067B2162349373A2879C69DAB444AFA66A7BB65AFB010B43E5A2261CE2Fs1I2D" TargetMode="External"/><Relationship Id="rId206" Type="http://schemas.openxmlformats.org/officeDocument/2006/relationships/hyperlink" Target="consultantplus://offline/ref=BBF9A6977C8AAE7372F67CAD5E8327A86067408024FE1E3067B2162349373A2879C69DAB4B49FA66A7BB65AFB010B43E5A2261CE2Fs1I2D" TargetMode="External"/><Relationship Id="rId227" Type="http://schemas.openxmlformats.org/officeDocument/2006/relationships/hyperlink" Target="consultantplus://offline/ref=BBF9A6977C8AAE7372F67CAD5E8327A86067408024FE1E3067B2162349373A2879C69DAA4549FA66A7BB65AFB010B43E5A2261CE2Fs1I2D" TargetMode="External"/><Relationship Id="rId248" Type="http://schemas.openxmlformats.org/officeDocument/2006/relationships/hyperlink" Target="consultantplus://offline/ref=BBF9A6977C8AAE7372F67CAD5E8327A86067408024FE1E3067B2162349373A2879C69DAA4A4EFA66A7BB65AFB010B43E5A2261CE2Fs1I2D" TargetMode="External"/><Relationship Id="rId12" Type="http://schemas.openxmlformats.org/officeDocument/2006/relationships/hyperlink" Target="consultantplus://offline/ref=BBF9A6977C8AAE7372F67CAD5E8327A86064418126F21E3067B2162349373A2879C69DAE434EF636F3F464F3F645A73C5B2263CF3311C2B2s6I8D" TargetMode="External"/><Relationship Id="rId33" Type="http://schemas.openxmlformats.org/officeDocument/2006/relationships/hyperlink" Target="consultantplus://offline/ref=BBF9A6977C8AAE7372F67CAD5E8327A86065448026F81E3067B2162349373A286BC6C5A2414FEF32F7E132A2B0s1I1D" TargetMode="External"/><Relationship Id="rId108" Type="http://schemas.openxmlformats.org/officeDocument/2006/relationships/hyperlink" Target="consultantplus://offline/ref=BBF9A6977C8AAE7372F67CAD5E8327A86067408024FE1E3067B2162349373A2879C69DAA4B4AFA66A7BB65AFB010B43E5A2261CE2Fs1I2D" TargetMode="External"/><Relationship Id="rId129" Type="http://schemas.openxmlformats.org/officeDocument/2006/relationships/hyperlink" Target="consultantplus://offline/ref=BBF9A6977C8AAE7372F67CBB5DEF78A4646B1D8C20F9166633ED4D7E1E3E307F3E89C4EC0742F032F6FF32AAB944FB7A0E3161CE3313C3AE6BFEE7sAI4D" TargetMode="External"/><Relationship Id="rId54" Type="http://schemas.openxmlformats.org/officeDocument/2006/relationships/hyperlink" Target="consultantplus://offline/ref=BBF9A6977C8AAE7372F67CAD5E8327A86067408024FE1E3067B2162349373A2879C69DAB404AFA66A7BB65AFB010B43E5A2261CE2Fs1I2D" TargetMode="External"/><Relationship Id="rId75" Type="http://schemas.openxmlformats.org/officeDocument/2006/relationships/hyperlink" Target="consultantplus://offline/ref=BBF9A6977C8AAE7372F67CAD5E8327A86067408024FE1E3067B2162349373A2879C69DAB404AFA66A7BB65AFB010B43E5A2261CE2Fs1I2D" TargetMode="External"/><Relationship Id="rId96" Type="http://schemas.openxmlformats.org/officeDocument/2006/relationships/hyperlink" Target="consultantplus://offline/ref=BBF9A6977C8AAE7372F67CAD5E8327A86067408024FE1E3067B2162349373A2879C69DA7404CFA66A7BB65AFB010B43E5A2261CE2Fs1I2D" TargetMode="External"/><Relationship Id="rId140" Type="http://schemas.openxmlformats.org/officeDocument/2006/relationships/hyperlink" Target="consultantplus://offline/ref=BBF9A6977C8AAE7372F67CBB5DEF78A4646B1D8C21FA1C6F3AED4D7E1E3E307F3E89C4EC0742F032F6FF33A6B944FB7A0E3161CE3313C3AE6BFEE7sAI4D" TargetMode="External"/><Relationship Id="rId161" Type="http://schemas.openxmlformats.org/officeDocument/2006/relationships/hyperlink" Target="consultantplus://offline/ref=BBF9A6977C8AAE7372F67CAD5E8327A86067408024FE1E3067B2162349373A2879C69DAB4048FA66A7BB65AFB010B43E5A2261CE2Fs1I2D" TargetMode="External"/><Relationship Id="rId182" Type="http://schemas.openxmlformats.org/officeDocument/2006/relationships/hyperlink" Target="consultantplus://offline/ref=BBF9A6977C8AAE7372F67CAD5E8327A86067408024FE1E3067B2162349373A2879C69DAB4546FA66A7BB65AFB010B43E5A2261CE2Fs1I2D" TargetMode="External"/><Relationship Id="rId217" Type="http://schemas.openxmlformats.org/officeDocument/2006/relationships/hyperlink" Target="consultantplus://offline/ref=BBF9A6977C8AAE7372F67CAD5E8327A86067408024FE1E3067B2162349373A2879C69DAB4A4BFA66A7BB65AFB010B43E5A2261CE2Fs1I2D" TargetMode="External"/><Relationship Id="rId6" Type="http://schemas.openxmlformats.org/officeDocument/2006/relationships/hyperlink" Target="consultantplus://offline/ref=BBF9A6977C8AAE7372F67CBB5DEF78A4646B1D8C20FB1C6F3CED4D7E1E3E307F3E89C4EC0742F032F6FF30A7B944FB7A0E3161CE3313C3AE6BFEE7sAI4D" TargetMode="External"/><Relationship Id="rId238" Type="http://schemas.openxmlformats.org/officeDocument/2006/relationships/hyperlink" Target="consultantplus://offline/ref=BBF9A6977C8AAE7372F67CAD5E8327A86067408024FE1E3067B2162349373A2879C69DAA4B4EFA66A7BB65AFB010B43E5A2261CE2Fs1I2D" TargetMode="External"/><Relationship Id="rId259" Type="http://schemas.openxmlformats.org/officeDocument/2006/relationships/hyperlink" Target="consultantplus://offline/ref=BBF9A6977C8AAE7372F67CBB5DEF78A4646B1D8C20FB1C6F32ED4D7E1E3E307F3E89C4EC0742F032F6FF30AAB944FB7A0E3161CE3313C3AE6BFEE7sAI4D" TargetMode="External"/><Relationship Id="rId23" Type="http://schemas.openxmlformats.org/officeDocument/2006/relationships/hyperlink" Target="consultantplus://offline/ref=BBF9A6977C8AAE7372F67CBB5DEF78A4646B1D8C20FB1C6F3CED4D7E1E3E307F3E89C4EC0742F032F6FF30AAB944FB7A0E3161CE3313C3AE6BFEE7sAI4D" TargetMode="External"/><Relationship Id="rId28" Type="http://schemas.openxmlformats.org/officeDocument/2006/relationships/hyperlink" Target="consultantplus://offline/ref=BBF9A6977C8AAE7372F67CAD5E8327A86067408323FC1E3067B2162349373A286BC6C5A2414FEF32F7E132A2B0s1I1D" TargetMode="External"/><Relationship Id="rId49" Type="http://schemas.openxmlformats.org/officeDocument/2006/relationships/hyperlink" Target="consultantplus://offline/ref=BBF9A6977C8AAE7372F67CAD5E8327A86067418827F21E3067B2162349373A286BC6C5A2414FEF32F7E132A2B0s1I1D" TargetMode="External"/><Relationship Id="rId114" Type="http://schemas.openxmlformats.org/officeDocument/2006/relationships/hyperlink" Target="consultantplus://offline/ref=BBF9A6977C8AAE7372F67CAD5E8327A86067408024FE1E3067B2162349373A286BC6C5A2414FEF32F7E132A2B0s1I1D" TargetMode="External"/><Relationship Id="rId119" Type="http://schemas.openxmlformats.org/officeDocument/2006/relationships/hyperlink" Target="consultantplus://offline/ref=BBF9A6977C8AAE7372F67CBB5DEF78A4646B1D8C20F9166633ED4D7E1E3E307F3E89C4EC0742F032F6FF31A2B944FB7A0E3161CE3313C3AE6BFEE7sAI4D" TargetMode="External"/><Relationship Id="rId44" Type="http://schemas.openxmlformats.org/officeDocument/2006/relationships/hyperlink" Target="consultantplus://offline/ref=BBF9A6977C8AAE7372F67CAD5E8327A86067418827F21E3067B2162349373A286BC6C5A2414FEF32F7E132A2B0s1I1D" TargetMode="External"/><Relationship Id="rId60" Type="http://schemas.openxmlformats.org/officeDocument/2006/relationships/hyperlink" Target="consultantplus://offline/ref=BBF9A6977C8AAE7372F67CAD5E8327A86067408024FE1E3067B2162349373A2879C69DAB4548FA66A7BB65AFB010B43E5A2261CE2Fs1I2D" TargetMode="External"/><Relationship Id="rId65" Type="http://schemas.openxmlformats.org/officeDocument/2006/relationships/hyperlink" Target="consultantplus://offline/ref=BBF9A6977C8AAE7372F67CAD5E8327A86067408024FE1E3067B2162349373A2879C69DAB4548FA66A7BB65AFB010B43E5A2261CE2Fs1I2D" TargetMode="External"/><Relationship Id="rId81" Type="http://schemas.openxmlformats.org/officeDocument/2006/relationships/hyperlink" Target="consultantplus://offline/ref=BBF9A6977C8AAE7372F67CAD5E8327A86067408024FE1E3067B2162349373A2879C69DAB4548FA66A7BB65AFB010B43E5A2261CE2Fs1I2D" TargetMode="External"/><Relationship Id="rId86" Type="http://schemas.openxmlformats.org/officeDocument/2006/relationships/hyperlink" Target="consultantplus://offline/ref=BBF9A6977C8AAE7372F67CAD5E8327A86067408024FE1E3067B2162349373A2879C69DAA444AFA66A7BB65AFB010B43E5A2261CE2Fs1I2D" TargetMode="External"/><Relationship Id="rId130" Type="http://schemas.openxmlformats.org/officeDocument/2006/relationships/hyperlink" Target="consultantplus://offline/ref=BBF9A6977C8AAE7372F67CBB5DEF78A4646B1D8C20F9166633ED4D7E1E3E307F3E89C4EC0742F032F6FF32ABB944FB7A0E3161CE3313C3AE6BFEE7sAI4D" TargetMode="External"/><Relationship Id="rId135" Type="http://schemas.openxmlformats.org/officeDocument/2006/relationships/hyperlink" Target="consultantplus://offline/ref=BBF9A6977C8AAE7372F67CBB5DEF78A4646B1D8C21FA1C6F3AED4D7E1E3E307F3E89C4EC0742F032F6FF32ABB944FB7A0E3161CE3313C3AE6BFEE7sAI4D" TargetMode="External"/><Relationship Id="rId151" Type="http://schemas.openxmlformats.org/officeDocument/2006/relationships/hyperlink" Target="consultantplus://offline/ref=BBF9A6977C8AAE7372F67CBB5DEF78A4646B1D8C21FA1C6F3AED4D7E1E3E307F3E89C4EC0742F032F6FF33A5B944FB7A0E3161CE3313C3AE6BFEE7sAI4D" TargetMode="External"/><Relationship Id="rId156" Type="http://schemas.openxmlformats.org/officeDocument/2006/relationships/hyperlink" Target="consultantplus://offline/ref=BBF9A6977C8AAE7372F67CBB5DEF78A4646B1D8C21FA1C6F3AED4D7E1E3E307F3E89C4EC0742F032F6FF35A0B944FB7A0E3161CE3313C3AE6BFEE7sAI4D" TargetMode="External"/><Relationship Id="rId177" Type="http://schemas.openxmlformats.org/officeDocument/2006/relationships/hyperlink" Target="consultantplus://offline/ref=BBF9A6977C8AAE7372F67CAD5E8327A86067408024FE1E3067B2162349373A2879C69DAE414BF739A2AE74F7BF12AA205B3D7DCC2D11sCI3D" TargetMode="External"/><Relationship Id="rId198" Type="http://schemas.openxmlformats.org/officeDocument/2006/relationships/hyperlink" Target="consultantplus://offline/ref=BBF9A6977C8AAE7372F67CAD5E8327A86067408024FE1E3067B2162349373A2879C69DAE424AF139A2AE74F7BF12AA205B3D7DCC2D11sCI3D" TargetMode="External"/><Relationship Id="rId172" Type="http://schemas.openxmlformats.org/officeDocument/2006/relationships/hyperlink" Target="consultantplus://offline/ref=BBF9A6977C8AAE7372F67CAD5E8327A86067408024FE1E3067B2162349373A2879C69DAB4647FA66A7BB65AFB010B43E5A2261CE2Fs1I2D" TargetMode="External"/><Relationship Id="rId193" Type="http://schemas.openxmlformats.org/officeDocument/2006/relationships/hyperlink" Target="consultantplus://offline/ref=BBF9A6977C8AAE7372F67CAD5E8327A86067408024FE1E3067B2162349373A2879C69DAB4449FA66A7BB65AFB010B43E5A2261CE2Fs1I2D" TargetMode="External"/><Relationship Id="rId202" Type="http://schemas.openxmlformats.org/officeDocument/2006/relationships/hyperlink" Target="consultantplus://offline/ref=BBF9A6977C8AAE7372F67CAD5E8327A86067408024FE1E3067B2162349373A2879C69DAB4B4CFA66A7BB65AFB010B43E5A2261CE2Fs1I2D" TargetMode="External"/><Relationship Id="rId207" Type="http://schemas.openxmlformats.org/officeDocument/2006/relationships/hyperlink" Target="consultantplus://offline/ref=BBF9A6977C8AAE7372F67CAD5E8327A86067408024FE1E3067B2162349373A2879C69DAB4B48FA66A7BB65AFB010B43E5A2261CE2Fs1I2D" TargetMode="External"/><Relationship Id="rId223" Type="http://schemas.openxmlformats.org/officeDocument/2006/relationships/hyperlink" Target="consultantplus://offline/ref=BBF9A6977C8AAE7372F67CAD5E8327A86067408024FE1E3067B2162349373A2879C69DAB4A46FA66A7BB65AFB010B43E5A2261CE2Fs1I2D" TargetMode="External"/><Relationship Id="rId228" Type="http://schemas.openxmlformats.org/officeDocument/2006/relationships/hyperlink" Target="consultantplus://offline/ref=BBF9A6977C8AAE7372F67CAD5E8327A86067408024FE1E3067B2162349373A2879C69DAA4548FA66A7BB65AFB010B43E5A2261CE2Fs1I2D" TargetMode="External"/><Relationship Id="rId244" Type="http://schemas.openxmlformats.org/officeDocument/2006/relationships/hyperlink" Target="consultantplus://offline/ref=BBF9A6977C8AAE7372F67CAD5E8327A86067408024FE1E3067B2162349373A2879C69DAA4B48FA66A7BB65AFB010B43E5A2261CE2Fs1I2D" TargetMode="External"/><Relationship Id="rId249" Type="http://schemas.openxmlformats.org/officeDocument/2006/relationships/hyperlink" Target="consultantplus://offline/ref=BBF9A6977C8AAE7372F67CAD5E8327A8606546892CFA1E3067B2162349373A286BC6C5A2414FEF32F7E132A2B0s1I1D" TargetMode="External"/><Relationship Id="rId13" Type="http://schemas.openxmlformats.org/officeDocument/2006/relationships/hyperlink" Target="consultantplus://offline/ref=BBF9A6977C8AAE7372F67CBB5DEF78A4646B1D8C20FB1C6F3CED4D7E1E3E307F3E89C4EC0742F032F6FF30A4B944FB7A0E3161CE3313C3AE6BFEE7sAI4D" TargetMode="External"/><Relationship Id="rId18" Type="http://schemas.openxmlformats.org/officeDocument/2006/relationships/hyperlink" Target="consultantplus://offline/ref=BBF9A6977C8AAE7372F67CBB5DEF78A4646B1D8C20F9166633ED4D7E1E3E307F3E89C4EC0742F032F6FF30A7B944FB7A0E3161CE3313C3AE6BFEE7sAI4D" TargetMode="External"/><Relationship Id="rId39" Type="http://schemas.openxmlformats.org/officeDocument/2006/relationships/hyperlink" Target="consultantplus://offline/ref=BBF9A6977C8AAE7372F67CAD5E8327A86160438827FB1E3067B2162349373A2879C69DAB4444A563B2AA3DA0B20EAA3F453E63CCs2ICD" TargetMode="External"/><Relationship Id="rId109" Type="http://schemas.openxmlformats.org/officeDocument/2006/relationships/hyperlink" Target="consultantplus://offline/ref=BBF9A6977C8AAE7372F67CAD5E8327A86067418827F21E3067B2162349373A286BC6C5A2414FEF32F7E132A2B0s1I1D" TargetMode="External"/><Relationship Id="rId260" Type="http://schemas.openxmlformats.org/officeDocument/2006/relationships/hyperlink" Target="consultantplus://offline/ref=BBF9A6977C8AAE7372F67CAD5E8327A86067418824FE1E3067B2162349373A286BC6C5A2414FEF32F7E132A2B0s1I1D" TargetMode="External"/><Relationship Id="rId265" Type="http://schemas.openxmlformats.org/officeDocument/2006/relationships/fontTable" Target="fontTable.xml"/><Relationship Id="rId34" Type="http://schemas.openxmlformats.org/officeDocument/2006/relationships/hyperlink" Target="consultantplus://offline/ref=BBF9A6977C8AAE7372F67CAD5E8327A860624A802DFB1E3067B2162349373A286BC6C5A2414FEF32F7E132A2B0s1I1D" TargetMode="External"/><Relationship Id="rId50" Type="http://schemas.openxmlformats.org/officeDocument/2006/relationships/hyperlink" Target="consultantplus://offline/ref=BBF9A6977C8AAE7372F67CAD5E8327A86067408024FE1E3067B2162349373A2879C69DAB404AFA66A7BB65AFB010B43E5A2261CE2Fs1I2D" TargetMode="External"/><Relationship Id="rId55" Type="http://schemas.openxmlformats.org/officeDocument/2006/relationships/hyperlink" Target="consultantplus://offline/ref=BBF9A6977C8AAE7372F67CAD5E8327A86067408024FE1E3067B2162349373A2879C69DAB464AFA66A7BB65AFB010B43E5A2261CE2Fs1I2D" TargetMode="External"/><Relationship Id="rId76" Type="http://schemas.openxmlformats.org/officeDocument/2006/relationships/hyperlink" Target="consultantplus://offline/ref=BBF9A6977C8AAE7372F67CAD5E8327A86067408024FE1E3067B2162349373A2879C69DAB464AFA66A7BB65AFB010B43E5A2261CE2Fs1I2D" TargetMode="External"/><Relationship Id="rId97" Type="http://schemas.openxmlformats.org/officeDocument/2006/relationships/hyperlink" Target="consultantplus://offline/ref=BBF9A6977C8AAE7372F67CAD5E8327A86067408024FE1E3067B2162349373A2879C69DA7404BFA66A7BB65AFB010B43E5A2261CE2Fs1I2D" TargetMode="External"/><Relationship Id="rId104" Type="http://schemas.openxmlformats.org/officeDocument/2006/relationships/hyperlink" Target="consultantplus://offline/ref=BBF9A6977C8AAE7372F67CAD5E8327A86067408024FE1E3067B2162349373A2879C69DA9424CFA66A7BB65AFB010B43E5A2261CE2Fs1I2D" TargetMode="External"/><Relationship Id="rId120" Type="http://schemas.openxmlformats.org/officeDocument/2006/relationships/hyperlink" Target="consultantplus://offline/ref=BBF9A6977C8AAE7372F67CBB5DEF78A4646B1D8C20F9166633ED4D7E1E3E307F3E89C4EC0742F032F6FF31A0B944FB7A0E3161CE3313C3AE6BFEE7sAI4D" TargetMode="External"/><Relationship Id="rId125" Type="http://schemas.openxmlformats.org/officeDocument/2006/relationships/hyperlink" Target="consultantplus://offline/ref=BBF9A6977C8AAE7372F67CBB5DEF78A4646B1D8C20F9166633ED4D7E1E3E307F3E89C4EC0742F032F6FF32A2B944FB7A0E3161CE3313C3AE6BFEE7sAI4D" TargetMode="External"/><Relationship Id="rId141" Type="http://schemas.openxmlformats.org/officeDocument/2006/relationships/hyperlink" Target="consultantplus://offline/ref=BBF9A6977C8AAE7372F67CBB5DEF78A4646B1D8C21FA1C6F3AED4D7E1E3E307F3E89C4EC0742F032F6FF33A7B944FB7A0E3161CE3313C3AE6BFEE7sAI4D" TargetMode="External"/><Relationship Id="rId146" Type="http://schemas.openxmlformats.org/officeDocument/2006/relationships/hyperlink" Target="consultantplus://offline/ref=BBF9A6977C8AAE7372F67CAD5E8327A8606546892CFA1E3067B2162349373A2879C69DAE434FF237F2F464F3F645A73C5B2263CF3311C2B2s6I8D" TargetMode="External"/><Relationship Id="rId167" Type="http://schemas.openxmlformats.org/officeDocument/2006/relationships/hyperlink" Target="consultantplus://offline/ref=BBF9A6977C8AAE7372F67CAD5E8327A86067408024FE1E3067B2162349373A2879C69DAB474CFA66A7BB65AFB010B43E5A2261CE2Fs1I2D" TargetMode="External"/><Relationship Id="rId188" Type="http://schemas.openxmlformats.org/officeDocument/2006/relationships/hyperlink" Target="consultantplus://offline/ref=BBF9A6977C8AAE7372F67CAD5E8327A86067408024FE1E3067B2162349373A2879C69DAB444DFA66A7BB65AFB010B43E5A2261CE2Fs1I2D" TargetMode="External"/><Relationship Id="rId7" Type="http://schemas.openxmlformats.org/officeDocument/2006/relationships/hyperlink" Target="consultantplus://offline/ref=BBF9A6977C8AAE7372F67CBB5DEF78A4646B1D8C20FB1C6F32ED4D7E1E3E307F3E89C4EC0742F032F6FF30A7B944FB7A0E3161CE3313C3AE6BFEE7sAI4D" TargetMode="External"/><Relationship Id="rId71" Type="http://schemas.openxmlformats.org/officeDocument/2006/relationships/hyperlink" Target="consultantplus://offline/ref=BBF9A6977C8AAE7372F67CAD5E8327A86067408024FE1E3067B2162349373A2879C69DAB404AFA66A7BB65AFB010B43E5A2261CE2Fs1I2D" TargetMode="External"/><Relationship Id="rId92" Type="http://schemas.openxmlformats.org/officeDocument/2006/relationships/hyperlink" Target="consultantplus://offline/ref=BBF9A6977C8AAE7372F67CAD5E8327A86067408024FE1E3067B2162349373A2879C69DA7424DFA66A7BB65AFB010B43E5A2261CE2Fs1I2D" TargetMode="External"/><Relationship Id="rId162" Type="http://schemas.openxmlformats.org/officeDocument/2006/relationships/hyperlink" Target="consultantplus://offline/ref=BBF9A6977C8AAE7372F67CAD5E8327A86067408024FE1E3067B2162349373A2879C69DAB4047FA66A7BB65AFB010B43E5A2261CE2Fs1I2D" TargetMode="External"/><Relationship Id="rId183" Type="http://schemas.openxmlformats.org/officeDocument/2006/relationships/hyperlink" Target="consultantplus://offline/ref=BBF9A6977C8AAE7372F67CAD5E8327A86067408024FE1E3067B2162349373A2879C69DAB444FFA66A7BB65AFB010B43E5A2261CE2Fs1I2D" TargetMode="External"/><Relationship Id="rId213" Type="http://schemas.openxmlformats.org/officeDocument/2006/relationships/hyperlink" Target="consultantplus://offline/ref=BBF9A6977C8AAE7372F67CAD5E8327A86067408024FE1E3067B2162349373A2879C69DAE424AF039A2AE74F7BF12AA205B3D7DCC2D11sCI3D" TargetMode="External"/><Relationship Id="rId218" Type="http://schemas.openxmlformats.org/officeDocument/2006/relationships/hyperlink" Target="consultantplus://offline/ref=BBF9A6977C8AAE7372F67CAD5E8327A86067408024FE1E3067B2162349373A2879C69DAB4A4AFA66A7BB65AFB010B43E5A2261CE2Fs1I2D" TargetMode="External"/><Relationship Id="rId234" Type="http://schemas.openxmlformats.org/officeDocument/2006/relationships/hyperlink" Target="consultantplus://offline/ref=BBF9A6977C8AAE7372F67CAD5E8327A86067408024FE1E3067B2162349373A2879C69DAA4448FA66A7BB65AFB010B43E5A2261CE2Fs1I2D" TargetMode="External"/><Relationship Id="rId239" Type="http://schemas.openxmlformats.org/officeDocument/2006/relationships/hyperlink" Target="consultantplus://offline/ref=BBF9A6977C8AAE7372F67CAD5E8327A86067408024FE1E3067B2162349373A2879C69DAA4B4DFA66A7BB65AFB010B43E5A2261CE2Fs1I2D" TargetMode="External"/><Relationship Id="rId2" Type="http://schemas.openxmlformats.org/officeDocument/2006/relationships/settings" Target="settings.xml"/><Relationship Id="rId29" Type="http://schemas.openxmlformats.org/officeDocument/2006/relationships/hyperlink" Target="consultantplus://offline/ref=BBF9A6977C8AAE7372F67CAD5E8327A86067408024FE1E3067B2162349373A2879C69DAE434FF13BF0F464F3F645A73C5B2263CF3311C2B2s6I8D" TargetMode="External"/><Relationship Id="rId250" Type="http://schemas.openxmlformats.org/officeDocument/2006/relationships/hyperlink" Target="consultantplus://offline/ref=BBF9A6977C8AAE7372F67CBB5DEF78A4646B1D8C20FB1C6F3CED4D7E1E3E307F3E89C4EC0742F032F6FF30AAB944FB7A0E3161CE3313C3AE6BFEE7sAI4D" TargetMode="External"/><Relationship Id="rId255" Type="http://schemas.openxmlformats.org/officeDocument/2006/relationships/hyperlink" Target="consultantplus://offline/ref=BBF9A6977C8AAE7372F67CAD5E8327A86067418827F21E3067B2162349373A286BC6C5A2414FEF32F7E132A2B0s1I1D" TargetMode="External"/><Relationship Id="rId24" Type="http://schemas.openxmlformats.org/officeDocument/2006/relationships/hyperlink" Target="consultantplus://offline/ref=BBF9A6977C8AAE7372F67CBB5DEF78A4646B1D8C20FB1C6F3CED4D7E1E3E307F3E89C4EC0742F032F6FF30AAB944FB7A0E3161CE3313C3AE6BFEE7sAI4D" TargetMode="External"/><Relationship Id="rId40" Type="http://schemas.openxmlformats.org/officeDocument/2006/relationships/hyperlink" Target="consultantplus://offline/ref=BBF9A6977C8AAE7372F67CAD5E8327A860654B8923F31E3067B2162349373A286BC6C5A2414FEF32F7E132A2B0s1I1D" TargetMode="External"/><Relationship Id="rId45" Type="http://schemas.openxmlformats.org/officeDocument/2006/relationships/hyperlink" Target="consultantplus://offline/ref=BBF9A6977C8AAE7372F67CAD5E8327A86067408024FE1E3067B2162349373A2879C69DAB404AFA66A7BB65AFB010B43E5A2261CE2Fs1I2D" TargetMode="External"/><Relationship Id="rId66" Type="http://schemas.openxmlformats.org/officeDocument/2006/relationships/hyperlink" Target="consultantplus://offline/ref=BBF9A6977C8AAE7372F67CAD5E8327A86067408024FE1E3067B2162349373A2879C69DAA444AFA66A7BB65AFB010B43E5A2261CE2Fs1I2D" TargetMode="External"/><Relationship Id="rId87" Type="http://schemas.openxmlformats.org/officeDocument/2006/relationships/hyperlink" Target="consultantplus://offline/ref=BBF9A6977C8AAE7372F67CAD5E8327A86067418827F21E3067B2162349373A286BC6C5A2414FEF32F7E132A2B0s1I1D" TargetMode="External"/><Relationship Id="rId110" Type="http://schemas.openxmlformats.org/officeDocument/2006/relationships/hyperlink" Target="consultantplus://offline/ref=BBF9A6977C8AAE7372F67CAD5E8327A86067408024FE1E3067B2162349373A2879C69DAC454FFA66A7BB65AFB010B43E5A2261CE2Fs1I2D" TargetMode="External"/><Relationship Id="rId115" Type="http://schemas.openxmlformats.org/officeDocument/2006/relationships/hyperlink" Target="consultantplus://offline/ref=BBF9A6977C8AAE7372F67CAD5E8327A8606546892CFA1E3067B2162349373A2879C69DAE434FF133F6F464F3F645A73C5B2263CF3311C2B2s6I8D" TargetMode="External"/><Relationship Id="rId131" Type="http://schemas.openxmlformats.org/officeDocument/2006/relationships/hyperlink" Target="consultantplus://offline/ref=BBF9A6977C8AAE7372F67CBB5DEF78A4646B1D8C20F9166633ED4D7E1E3E307F3E89C4EC0742F032F6FF33A3B944FB7A0E3161CE3313C3AE6BFEE7sAI4D" TargetMode="External"/><Relationship Id="rId136" Type="http://schemas.openxmlformats.org/officeDocument/2006/relationships/hyperlink" Target="consultantplus://offline/ref=BBF9A6977C8AAE7372F67CBB5DEF78A4646B1D8C21FA1C6F3AED4D7E1E3E307F3E89C4EC0742F032F6FF33A3B944FB7A0E3161CE3313C3AE6BFEE7sAI4D" TargetMode="External"/><Relationship Id="rId157" Type="http://schemas.openxmlformats.org/officeDocument/2006/relationships/hyperlink" Target="consultantplus://offline/ref=BBF9A6977C8AAE7372F67CBB5DEF78A4646B1D8C20FA1D6533ED4D7E1E3E307F3E89C4EC0742F032F6FF32A1B944FB7A0E3161CE3313C3AE6BFEE7sAI4D" TargetMode="External"/><Relationship Id="rId178" Type="http://schemas.openxmlformats.org/officeDocument/2006/relationships/hyperlink" Target="consultantplus://offline/ref=BBF9A6977C8AAE7372F67CAD5E8327A86067408024FE1E3067B2162349373A2879C69DAB454CFA66A7BB65AFB010B43E5A2261CE2Fs1I2D" TargetMode="External"/><Relationship Id="rId61" Type="http://schemas.openxmlformats.org/officeDocument/2006/relationships/hyperlink" Target="consultantplus://offline/ref=BBF9A6977C8AAE7372F67CAD5E8327A86067408024FE1E3067B2162349373A2879C69DAA444AFA66A7BB65AFB010B43E5A2261CE2Fs1I2D" TargetMode="External"/><Relationship Id="rId82" Type="http://schemas.openxmlformats.org/officeDocument/2006/relationships/hyperlink" Target="consultantplus://offline/ref=BBF9A6977C8AAE7372F67CAD5E8327A86067408024FE1E3067B2162349373A2879C69DAA444AFA66A7BB65AFB010B43E5A2261CE2Fs1I2D" TargetMode="External"/><Relationship Id="rId152" Type="http://schemas.openxmlformats.org/officeDocument/2006/relationships/hyperlink" Target="consultantplus://offline/ref=BBF9A6977C8AAE7372F67CBB5DEF78A4646B1D8C20FA1D6533ED4D7E1E3E307F3E89C4EC0742F032F6FF32A3B944FB7A0E3161CE3313C3AE6BFEE7sAI4D" TargetMode="External"/><Relationship Id="rId173" Type="http://schemas.openxmlformats.org/officeDocument/2006/relationships/hyperlink" Target="consultantplus://offline/ref=BBF9A6977C8AAE7372F67CAD5E8327A86067408024FE1E3067B2162349373A2879C69DAB4646FA66A7BB65AFB010B43E5A2261CE2Fs1I2D" TargetMode="External"/><Relationship Id="rId194" Type="http://schemas.openxmlformats.org/officeDocument/2006/relationships/hyperlink" Target="consultantplus://offline/ref=BBF9A6977C8AAE7372F67CAD5E8327A86067408024FE1E3067B2162349373A2879C69DAB4448FA66A7BB65AFB010B43E5A2261CE2Fs1I2D" TargetMode="External"/><Relationship Id="rId199" Type="http://schemas.openxmlformats.org/officeDocument/2006/relationships/hyperlink" Target="consultantplus://offline/ref=BBF9A6977C8AAE7372F67CAD5E8327A86067408024FE1E3067B2162349373A2879C69DAE424AF139A2AE74F7BF12AA205B3D7DCC2D11sCI3D" TargetMode="External"/><Relationship Id="rId203" Type="http://schemas.openxmlformats.org/officeDocument/2006/relationships/hyperlink" Target="consultantplus://offline/ref=BBF9A6977C8AAE7372F67CAD5E8327A86067408024FE1E3067B2162349373A2879C69DAB4B4BFA66A7BB65AFB010B43E5A2261CE2Fs1I2D" TargetMode="External"/><Relationship Id="rId208" Type="http://schemas.openxmlformats.org/officeDocument/2006/relationships/hyperlink" Target="consultantplus://offline/ref=BBF9A6977C8AAE7372F67CAD5E8327A86067408024FE1E3067B2162349373A2879C69DAB4B47FA66A7BB65AFB010B43E5A2261CE2Fs1I2D" TargetMode="External"/><Relationship Id="rId229" Type="http://schemas.openxmlformats.org/officeDocument/2006/relationships/hyperlink" Target="consultantplus://offline/ref=BBF9A6977C8AAE7372F67CAD5E8327A86067408024FE1E3067B2162349373A2879C69DAA4449FA66A7BB65AFB010B43E5A2261CE2Fs1I2D" TargetMode="External"/><Relationship Id="rId19" Type="http://schemas.openxmlformats.org/officeDocument/2006/relationships/hyperlink" Target="consultantplus://offline/ref=BBF9A6977C8AAE7372F67CBB5DEF78A4646B1D8C21FA1C6F3AED4D7E1E3E307F3E89C4EC0742F032F6FF30A7B944FB7A0E3161CE3313C3AE6BFEE7sAI4D" TargetMode="External"/><Relationship Id="rId224" Type="http://schemas.openxmlformats.org/officeDocument/2006/relationships/hyperlink" Target="consultantplus://offline/ref=BBF9A6977C8AAE7372F67CAD5E8327A86067408024FE1E3067B2162349373A2879C69DAA454BFA66A7BB65AFB010B43E5A2261CE2Fs1I2D" TargetMode="External"/><Relationship Id="rId240" Type="http://schemas.openxmlformats.org/officeDocument/2006/relationships/hyperlink" Target="consultantplus://offline/ref=BBF9A6977C8AAE7372F67CAD5E8327A86067408024FE1E3067B2162349373A2879C69DAA4B4CFA66A7BB65AFB010B43E5A2261CE2Fs1I2D" TargetMode="External"/><Relationship Id="rId245" Type="http://schemas.openxmlformats.org/officeDocument/2006/relationships/hyperlink" Target="consultantplus://offline/ref=BBF9A6977C8AAE7372F67CAD5E8327A86067408024FE1E3067B2162349373A2879C69DAA4B47FA66A7BB65AFB010B43E5A2261CE2Fs1I2D" TargetMode="External"/><Relationship Id="rId261" Type="http://schemas.openxmlformats.org/officeDocument/2006/relationships/hyperlink" Target="consultantplus://offline/ref=BBF9A6977C8AAE7372F67CAD5E8327A86067418927F21E3067B2162349373A286BC6C5A2414FEF32F7E132A2B0s1I1D" TargetMode="External"/><Relationship Id="rId266" Type="http://schemas.openxmlformats.org/officeDocument/2006/relationships/theme" Target="theme/theme1.xml"/><Relationship Id="rId14" Type="http://schemas.openxmlformats.org/officeDocument/2006/relationships/hyperlink" Target="consultantplus://offline/ref=BBF9A6977C8AAE7372F67CBB5DEF78A4646B1D8C20FB1C6F3CED4D7E1E3E307F3E89C4EC0742F032F6FF30AAB944FB7A0E3161CE3313C3AE6BFEE7sAI4D" TargetMode="External"/><Relationship Id="rId30" Type="http://schemas.openxmlformats.org/officeDocument/2006/relationships/hyperlink" Target="consultantplus://offline/ref=BBF9A6977C8AAE7372F67CAD5E8327A86067438322FF1E3067B2162349373A2879C69DAE434EF234F5F464F3F645A73C5B2263CF3311C2B2s6I8D" TargetMode="External"/><Relationship Id="rId35" Type="http://schemas.openxmlformats.org/officeDocument/2006/relationships/hyperlink" Target="consultantplus://offline/ref=BBF9A6977C8AAE7372F67CAD5E8327A86067418827F21E3067B2162349373A286BC6C5A2414FEF32F7E132A2B0s1I1D" TargetMode="External"/><Relationship Id="rId56" Type="http://schemas.openxmlformats.org/officeDocument/2006/relationships/hyperlink" Target="consultantplus://offline/ref=BBF9A6977C8AAE7372F67CAD5E8327A86067408024FE1E3067B2162349373A2879C69DAB4548FA66A7BB65AFB010B43E5A2261CE2Fs1I2D" TargetMode="External"/><Relationship Id="rId77" Type="http://schemas.openxmlformats.org/officeDocument/2006/relationships/hyperlink" Target="consultantplus://offline/ref=BBF9A6977C8AAE7372F67CAD5E8327A86067408024FE1E3067B2162349373A2879C69DAB4548FA66A7BB65AFB010B43E5A2261CE2Fs1I2D" TargetMode="External"/><Relationship Id="rId100" Type="http://schemas.openxmlformats.org/officeDocument/2006/relationships/hyperlink" Target="consultantplus://offline/ref=BBF9A6977C8AAE7372F67CAD5E8327A86067408024FE1E3067B2162349373A2879C69DA7404BFA66A7BB65AFB010B43E5A2261CE2Fs1I2D" TargetMode="External"/><Relationship Id="rId105" Type="http://schemas.openxmlformats.org/officeDocument/2006/relationships/hyperlink" Target="consultantplus://offline/ref=BBF9A6977C8AAE7372F67CAD5E8327A86067408024FE1E3067B2162349373A2879C69DA9424EFA66A7BB65AFB010B43E5A2261CE2Fs1I2D" TargetMode="External"/><Relationship Id="rId126" Type="http://schemas.openxmlformats.org/officeDocument/2006/relationships/hyperlink" Target="consultantplus://offline/ref=BBF9A6977C8AAE7372F67CBB5DEF78A4646B1D8C20F9166633ED4D7E1E3E307F3E89C4EC0742F032F6FF32A0B944FB7A0E3161CE3313C3AE6BFEE7sAI4D" TargetMode="External"/><Relationship Id="rId147" Type="http://schemas.openxmlformats.org/officeDocument/2006/relationships/hyperlink" Target="consultantplus://offline/ref=BBF9A6977C8AAE7372F67CAD5E8327A8606546892CFA1E3067B2162349373A2879C69DAE434FF237F2F464F3F645A73C5B2263CF3311C2B2s6I8D" TargetMode="External"/><Relationship Id="rId168" Type="http://schemas.openxmlformats.org/officeDocument/2006/relationships/hyperlink" Target="consultantplus://offline/ref=BBF9A6977C8AAE7372F67CAD5E8327A86067408024FE1E3067B2162349373A2879C69DAB474BFA66A7BB65AFB010B43E5A2261CE2Fs1I2D" TargetMode="External"/><Relationship Id="rId8" Type="http://schemas.openxmlformats.org/officeDocument/2006/relationships/hyperlink" Target="consultantplus://offline/ref=BBF9A6977C8AAE7372F67CBB5DEF78A4646B1D8C20F9166633ED4D7E1E3E307F3E89C4EC0742F032F6FF30A7B944FB7A0E3161CE3313C3AE6BFEE7sAI4D" TargetMode="External"/><Relationship Id="rId51" Type="http://schemas.openxmlformats.org/officeDocument/2006/relationships/hyperlink" Target="consultantplus://offline/ref=BBF9A6977C8AAE7372F67CAD5E8327A86067408024FE1E3067B2162349373A2879C69DAB464AFA66A7BB65AFB010B43E5A2261CE2Fs1I2D" TargetMode="External"/><Relationship Id="rId72" Type="http://schemas.openxmlformats.org/officeDocument/2006/relationships/hyperlink" Target="consultantplus://offline/ref=BBF9A6977C8AAE7372F67CAD5E8327A86067408024FE1E3067B2162349373A2879C69DAB464AFA66A7BB65AFB010B43E5A2261CE2Fs1I2D" TargetMode="External"/><Relationship Id="rId93" Type="http://schemas.openxmlformats.org/officeDocument/2006/relationships/hyperlink" Target="consultantplus://offline/ref=BBF9A6977C8AAE7372F67CAD5E8327A86067408024FE1E3067B2162349373A2879C69DA7414BFA66A7BB65AFB010B43E5A2261CE2Fs1I2D" TargetMode="External"/><Relationship Id="rId98" Type="http://schemas.openxmlformats.org/officeDocument/2006/relationships/hyperlink" Target="consultantplus://offline/ref=BBF9A6977C8AAE7372F67CAD5E8327A86067418827F21E3067B2162349373A286BC6C5A2414FEF32F7E132A2B0s1I1D" TargetMode="External"/><Relationship Id="rId121" Type="http://schemas.openxmlformats.org/officeDocument/2006/relationships/hyperlink" Target="consultantplus://offline/ref=BBF9A6977C8AAE7372F67CBB5DEF78A4646B1D8C20F9166633ED4D7E1E3E307F3E89C4EC0742F032F6FF31A1B944FB7A0E3161CE3313C3AE6BFEE7sAI4D" TargetMode="External"/><Relationship Id="rId142" Type="http://schemas.openxmlformats.org/officeDocument/2006/relationships/hyperlink" Target="consultantplus://offline/ref=BBF9A6977C8AAE7372F67CAD5E8327A8606546892CFA1E3067B2162349373A2879C69DAE434FF237F4F464F3F645A73C5B2263CF3311C2B2s6I8D" TargetMode="External"/><Relationship Id="rId163" Type="http://schemas.openxmlformats.org/officeDocument/2006/relationships/hyperlink" Target="consultantplus://offline/ref=BBF9A6977C8AAE7372F67CAD5E8327A86067408024FE1E3067B2162349373A2879C69DAB4046FA66A7BB65AFB010B43E5A2261CE2Fs1I2D" TargetMode="External"/><Relationship Id="rId184" Type="http://schemas.openxmlformats.org/officeDocument/2006/relationships/hyperlink" Target="consultantplus://offline/ref=BBF9A6977C8AAE7372F67CAD5E8327A86067408024FE1E3067B2162349373A2879C69DAB444EFA66A7BB65AFB010B43E5A2261CE2Fs1I2D" TargetMode="External"/><Relationship Id="rId189" Type="http://schemas.openxmlformats.org/officeDocument/2006/relationships/hyperlink" Target="consultantplus://offline/ref=BBF9A6977C8AAE7372F67CAD5E8327A86067408024FE1E3067B2162349373A2879C69DAB444CFA66A7BB65AFB010B43E5A2261CE2Fs1I2D" TargetMode="External"/><Relationship Id="rId219" Type="http://schemas.openxmlformats.org/officeDocument/2006/relationships/hyperlink" Target="consultantplus://offline/ref=BBF9A6977C8AAE7372F67CAD5E8327A86067408024FE1E3067B2162349373A2879C69DAB4A49FA66A7BB65AFB010B43E5A2261CE2Fs1I2D" TargetMode="External"/><Relationship Id="rId3" Type="http://schemas.openxmlformats.org/officeDocument/2006/relationships/webSettings" Target="webSettings.xml"/><Relationship Id="rId214" Type="http://schemas.openxmlformats.org/officeDocument/2006/relationships/hyperlink" Target="consultantplus://offline/ref=BBF9A6977C8AAE7372F67CAD5E8327A86067408024FE1E3067B2162349373A2879C69DAB4A4EFA66A7BB65AFB010B43E5A2261CE2Fs1I2D" TargetMode="External"/><Relationship Id="rId230" Type="http://schemas.openxmlformats.org/officeDocument/2006/relationships/hyperlink" Target="consultantplus://offline/ref=BBF9A6977C8AAE7372F67CAD5E8327A86067408024FE1E3067B2162349373A2879C69DAA4449FA66A7BB65AFB010B43E5A2261CE2Fs1I2D" TargetMode="External"/><Relationship Id="rId235" Type="http://schemas.openxmlformats.org/officeDocument/2006/relationships/hyperlink" Target="consultantplus://offline/ref=BBF9A6977C8AAE7372F67CAD5E8327A86067408024FE1E3067B2162349373A2879C69DAA4447FA66A7BB65AFB010B43E5A2261CE2Fs1I2D" TargetMode="External"/><Relationship Id="rId251" Type="http://schemas.openxmlformats.org/officeDocument/2006/relationships/hyperlink" Target="consultantplus://offline/ref=BBF9A6977C8AAE7372F67CAD5E8327A86067418824FE1E3067B2162349373A286BC6C5A2414FEF32F7E132A2B0s1I1D" TargetMode="External"/><Relationship Id="rId256" Type="http://schemas.openxmlformats.org/officeDocument/2006/relationships/hyperlink" Target="consultantplus://offline/ref=BBF9A6977C8AAE7372F67CAD5E8327A86067418824FE1E3067B2162349373A286BC6C5A2414FEF32F7E132A2B0s1I1D" TargetMode="External"/><Relationship Id="rId25" Type="http://schemas.openxmlformats.org/officeDocument/2006/relationships/hyperlink" Target="consultantplus://offline/ref=BBF9A6977C8AAE7372F67CBB5DEF78A4646B1D8C20FB1C6F3CED4D7E1E3E307F3E89C4EC0742F032F6FF30AAB944FB7A0E3161CE3313C3AE6BFEE7sAI4D" TargetMode="External"/><Relationship Id="rId46" Type="http://schemas.openxmlformats.org/officeDocument/2006/relationships/hyperlink" Target="consultantplus://offline/ref=BBF9A6977C8AAE7372F67CAD5E8327A86067408024FE1E3067B2162349373A2879C69DAB464AFA66A7BB65AFB010B43E5A2261CE2Fs1I2D" TargetMode="External"/><Relationship Id="rId67" Type="http://schemas.openxmlformats.org/officeDocument/2006/relationships/hyperlink" Target="consultantplus://offline/ref=BBF9A6977C8AAE7372F67CAD5E8327A86067408024FE1E3067B2162349373A2879C69DAB404AFA66A7BB65AFB010B43E5A2261CE2Fs1I2D" TargetMode="External"/><Relationship Id="rId116" Type="http://schemas.openxmlformats.org/officeDocument/2006/relationships/hyperlink" Target="consultantplus://offline/ref=BBF9A6977C8AAE7372F67CAD5E8327A86067418827F21E3067B2162349373A286BC6C5A2414FEF32F7E132A2B0s1I1D" TargetMode="External"/><Relationship Id="rId137" Type="http://schemas.openxmlformats.org/officeDocument/2006/relationships/hyperlink" Target="consultantplus://offline/ref=BBF9A6977C8AAE7372F67CBB5DEF78A4646B1D8C21FA1C6F3AED4D7E1E3E307F3E89C4EC0742F032F6FF33A0B944FB7A0E3161CE3313C3AE6BFEE7sAI4D" TargetMode="External"/><Relationship Id="rId158" Type="http://schemas.openxmlformats.org/officeDocument/2006/relationships/hyperlink" Target="consultantplus://offline/ref=BBF9A6977C8AAE7372F67CBB5DEF78A4646B1D8C20FA1D6533ED4D7E1E3E307F3E89C4EC0742F032F6FF32A4B944FB7A0E3161CE3313C3AE6BFEE7sAI4D" TargetMode="External"/><Relationship Id="rId20" Type="http://schemas.openxmlformats.org/officeDocument/2006/relationships/hyperlink" Target="consultantplus://offline/ref=BBF9A6977C8AAE7372F67CBB5DEF78A4646B1D8C20FB1C6F3CED4D7E1E3E307F3E89C4EC0742F032F6FF30AAB944FB7A0E3161CE3313C3AE6BFEE7sAI4D" TargetMode="External"/><Relationship Id="rId41" Type="http://schemas.openxmlformats.org/officeDocument/2006/relationships/hyperlink" Target="consultantplus://offline/ref=BBF9A6977C8AAE7372F67CAD5E8327A8606540852DF21E3067B2162349373A286BC6C5A2414FEF32F7E132A2B0s1I1D" TargetMode="External"/><Relationship Id="rId62" Type="http://schemas.openxmlformats.org/officeDocument/2006/relationships/hyperlink" Target="consultantplus://offline/ref=BBF9A6977C8AAE7372F67CBB5DEF78A4646B1D8C20FB1C6F32ED4D7E1E3E307F3E89C4EC0742F032F6FF30A5B944FB7A0E3161CE3313C3AE6BFEE7sAI4D" TargetMode="External"/><Relationship Id="rId83" Type="http://schemas.openxmlformats.org/officeDocument/2006/relationships/hyperlink" Target="consultantplus://offline/ref=BBF9A6977C8AAE7372F67CAD5E8327A86067408024FE1E3067B2162349373A2879C69DAB404AFA66A7BB65AFB010B43E5A2261CE2Fs1I2D" TargetMode="External"/><Relationship Id="rId88" Type="http://schemas.openxmlformats.org/officeDocument/2006/relationships/hyperlink" Target="consultantplus://offline/ref=BBF9A6977C8AAE7372F67CBB5DEF78A4646B1D8C20FA1D6533ED4D7E1E3E307F3E89C4EC0742F032F6FF31A3B944FB7A0E3161CE3313C3AE6BFEE7sAI4D" TargetMode="External"/><Relationship Id="rId111" Type="http://schemas.openxmlformats.org/officeDocument/2006/relationships/hyperlink" Target="consultantplus://offline/ref=BBF9A6977C8AAE7372F67CAD5E8327A86067408024FE1E3067B2162349373A2879C69DAE454AFA66A7BB65AFB010B43E5A2261CE2Fs1I2D" TargetMode="External"/><Relationship Id="rId132" Type="http://schemas.openxmlformats.org/officeDocument/2006/relationships/hyperlink" Target="consultantplus://offline/ref=BBF9A6977C8AAE7372F67CBB5DEF78A4646B1D8C20F9166633ED4D7E1E3E307F3E89C4EC0742F032F6FF33A1B944FB7A0E3161CE3313C3AE6BFEE7sAI4D" TargetMode="External"/><Relationship Id="rId153" Type="http://schemas.openxmlformats.org/officeDocument/2006/relationships/hyperlink" Target="consultantplus://offline/ref=BBF9A6977C8AAE7372F67CBB5DEF78A4646B1D8C20FA1D6533ED4D7E1E3E307F3E89C4EC0742F032F6FF32A0B944FB7A0E3161CE3313C3AE6BFEE7sAI4D" TargetMode="External"/><Relationship Id="rId174" Type="http://schemas.openxmlformats.org/officeDocument/2006/relationships/hyperlink" Target="consultantplus://offline/ref=BBF9A6977C8AAE7372F67CAD5E8327A86067408024FE1E3067B2162349373A2879C69DAB4646FA66A7BB65AFB010B43E5A2261CE2Fs1I2D" TargetMode="External"/><Relationship Id="rId179" Type="http://schemas.openxmlformats.org/officeDocument/2006/relationships/hyperlink" Target="consultantplus://offline/ref=BBF9A6977C8AAE7372F67CAD5E8327A86067408024FE1E3067B2162349373A2879C69DAB454CFA66A7BB65AFB010B43E5A2261CE2Fs1I2D" TargetMode="External"/><Relationship Id="rId195" Type="http://schemas.openxmlformats.org/officeDocument/2006/relationships/hyperlink" Target="consultantplus://offline/ref=BBF9A6977C8AAE7372F67CAD5E8327A86067408024FE1E3067B2162349373A2879C69DAB4447FA66A7BB65AFB010B43E5A2261CE2Fs1I2D" TargetMode="External"/><Relationship Id="rId209" Type="http://schemas.openxmlformats.org/officeDocument/2006/relationships/hyperlink" Target="consultantplus://offline/ref=BBF9A6977C8AAE7372F67CAD5E8327A86067408024FE1E3067B2162349373A2879C69DAB4B47FA66A7BB65AFB010B43E5A2261CE2Fs1I2D" TargetMode="External"/><Relationship Id="rId190" Type="http://schemas.openxmlformats.org/officeDocument/2006/relationships/hyperlink" Target="consultantplus://offline/ref=BBF9A6977C8AAE7372F67CAD5E8327A86067408024FE1E3067B2162349373A2879C69DAB444CFA66A7BB65AFB010B43E5A2261CE2Fs1I2D" TargetMode="External"/><Relationship Id="rId204" Type="http://schemas.openxmlformats.org/officeDocument/2006/relationships/hyperlink" Target="consultantplus://offline/ref=BBF9A6977C8AAE7372F67CAD5E8327A86067408024FE1E3067B2162349373A2879C69DAB4B4BFA66A7BB65AFB010B43E5A2261CE2Fs1I2D" TargetMode="External"/><Relationship Id="rId220" Type="http://schemas.openxmlformats.org/officeDocument/2006/relationships/hyperlink" Target="consultantplus://offline/ref=BBF9A6977C8AAE7372F67CAD5E8327A86067408024FE1E3067B2162349373A2879C69DAB4A48FA66A7BB65AFB010B43E5A2261CE2Fs1I2D" TargetMode="External"/><Relationship Id="rId225" Type="http://schemas.openxmlformats.org/officeDocument/2006/relationships/hyperlink" Target="consultantplus://offline/ref=BBF9A6977C8AAE7372F67CAD5E8327A86067408024FE1E3067B2162349373A2879C69DAA454BFA66A7BB65AFB010B43E5A2261CE2Fs1I2D" TargetMode="External"/><Relationship Id="rId241" Type="http://schemas.openxmlformats.org/officeDocument/2006/relationships/hyperlink" Target="consultantplus://offline/ref=BBF9A6977C8AAE7372F67CAD5E8327A86067408024FE1E3067B2162349373A2879C69DAA4B4BFA66A7BB65AFB010B43E5A2261CE2Fs1I2D" TargetMode="External"/><Relationship Id="rId246" Type="http://schemas.openxmlformats.org/officeDocument/2006/relationships/hyperlink" Target="consultantplus://offline/ref=BBF9A6977C8AAE7372F67CAD5E8327A86067408024FE1E3067B2162349373A2879C69DAA4B46FA66A7BB65AFB010B43E5A2261CE2Fs1I2D" TargetMode="External"/><Relationship Id="rId15" Type="http://schemas.openxmlformats.org/officeDocument/2006/relationships/hyperlink" Target="consultantplus://offline/ref=BBF9A6977C8AAE7372F67CBB5DEF78A4646B1D8C20FA1D6533ED4D7E1E3E307F3E89C4EC0742F032F6FF30A7B944FB7A0E3161CE3313C3AE6BFEE7sAI4D" TargetMode="External"/><Relationship Id="rId36" Type="http://schemas.openxmlformats.org/officeDocument/2006/relationships/hyperlink" Target="consultantplus://offline/ref=BBF9A6977C8AAE7372F67CAD5E8327A86160428926FA1E3067B2162349373A286BC6C5A2414FEF32F7E132A2B0s1I1D" TargetMode="External"/><Relationship Id="rId57" Type="http://schemas.openxmlformats.org/officeDocument/2006/relationships/hyperlink" Target="consultantplus://offline/ref=BBF9A6977C8AAE7372F67CAD5E8327A86067408024FE1E3067B2162349373A2879C69DAA444AFA66A7BB65AFB010B43E5A2261CE2Fs1I2D" TargetMode="External"/><Relationship Id="rId106" Type="http://schemas.openxmlformats.org/officeDocument/2006/relationships/hyperlink" Target="consultantplus://offline/ref=BBF9A6977C8AAE7372F67CAD5E8327A86067408024FE1E3067B2162349373A2879C69DA9414FFA66A7BB65AFB010B43E5A2261CE2Fs1I2D" TargetMode="External"/><Relationship Id="rId127" Type="http://schemas.openxmlformats.org/officeDocument/2006/relationships/hyperlink" Target="consultantplus://offline/ref=BBF9A6977C8AAE7372F67CBB5DEF78A4646B1D8C20F9166633ED4D7E1E3E307F3E89C4EC0742F032F6FF32A6B944FB7A0E3161CE3313C3AE6BFEE7sAI4D" TargetMode="External"/><Relationship Id="rId262" Type="http://schemas.openxmlformats.org/officeDocument/2006/relationships/hyperlink" Target="consultantplus://offline/ref=BBF9A6977C8AAE7372F67CBB5DEF78A4646B1D8C20FB1C6F3CED4D7E1E3E307F3E89C4EC0742F032F6FF30AAB944FB7A0E3161CE3313C3AE6BFEE7sAI4D" TargetMode="External"/><Relationship Id="rId10" Type="http://schemas.openxmlformats.org/officeDocument/2006/relationships/hyperlink" Target="consultantplus://offline/ref=BBF9A6977C8AAE7372F67CAD5E8327A8606546892CFA1E3067B2162349373A2879C69DAE434FF13BF2F464F3F645A73C5B2263CF3311C2B2s6I8D" TargetMode="External"/><Relationship Id="rId31" Type="http://schemas.openxmlformats.org/officeDocument/2006/relationships/hyperlink" Target="consultantplus://offline/ref=BBF9A6977C8AAE7372F67CAD5E8327A8606442892DF91E3067B2162349373A286BC6C5A2414FEF32F7E132A2B0s1I1D" TargetMode="External"/><Relationship Id="rId52" Type="http://schemas.openxmlformats.org/officeDocument/2006/relationships/hyperlink" Target="consultantplus://offline/ref=BBF9A6977C8AAE7372F67CAD5E8327A86067408024FE1E3067B2162349373A2879C69DAB4548FA66A7BB65AFB010B43E5A2261CE2Fs1I2D" TargetMode="External"/><Relationship Id="rId73" Type="http://schemas.openxmlformats.org/officeDocument/2006/relationships/hyperlink" Target="consultantplus://offline/ref=BBF9A6977C8AAE7372F67CAD5E8327A86067408024FE1E3067B2162349373A2879C69DAB4548FA66A7BB65AFB010B43E5A2261CE2Fs1I2D" TargetMode="External"/><Relationship Id="rId78" Type="http://schemas.openxmlformats.org/officeDocument/2006/relationships/hyperlink" Target="consultantplus://offline/ref=BBF9A6977C8AAE7372F67CAD5E8327A86067408024FE1E3067B2162349373A2879C69DAA444AFA66A7BB65AFB010B43E5A2261CE2Fs1I2D" TargetMode="External"/><Relationship Id="rId94" Type="http://schemas.openxmlformats.org/officeDocument/2006/relationships/hyperlink" Target="consultantplus://offline/ref=BBF9A6977C8AAE7372F67CAD5E8327A86067408024FE1E3067B2162349373A2879C69DA74149FA66A7BB65AFB010B43E5A2261CE2Fs1I2D" TargetMode="External"/><Relationship Id="rId99" Type="http://schemas.openxmlformats.org/officeDocument/2006/relationships/hyperlink" Target="consultantplus://offline/ref=BBF9A6977C8AAE7372F67CAD5E8327A86067408024FE1E3067B2162349373A2879C69DA7424DFA66A7BB65AFB010B43E5A2261CE2Fs1I2D" TargetMode="External"/><Relationship Id="rId101" Type="http://schemas.openxmlformats.org/officeDocument/2006/relationships/hyperlink" Target="consultantplus://offline/ref=BBF9A6977C8AAE7372F67CAD5E8327A86067408024FE1E3067B2162349373A2879C69DAA4B4AFA66A7BB65AFB010B43E5A2261CE2Fs1I2D" TargetMode="External"/><Relationship Id="rId122" Type="http://schemas.openxmlformats.org/officeDocument/2006/relationships/hyperlink" Target="consultantplus://offline/ref=BBF9A6977C8AAE7372F67CBB5DEF78A4646B1D8C20F9166633ED4D7E1E3E307F3E89C4EC0742F032F6FF31A7B944FB7A0E3161CE3313C3AE6BFEE7sAI4D" TargetMode="External"/><Relationship Id="rId143" Type="http://schemas.openxmlformats.org/officeDocument/2006/relationships/hyperlink" Target="consultantplus://offline/ref=BBF9A6977C8AAE7372F67CBB5DEF78A4646B1D8C21FA1C6F3AED4D7E1E3E307F3E89C4EC0742F032F6FF33A4B944FB7A0E3161CE3313C3AE6BFEE7sAI4D" TargetMode="External"/><Relationship Id="rId148" Type="http://schemas.openxmlformats.org/officeDocument/2006/relationships/hyperlink" Target="consultantplus://offline/ref=BBF9A6977C8AAE7372F67CAD5E8327A8606546892CFA1E3067B2162349373A2879C69DAE434FF237F2F464F3F645A73C5B2263CF3311C2B2s6I8D" TargetMode="External"/><Relationship Id="rId164" Type="http://schemas.openxmlformats.org/officeDocument/2006/relationships/hyperlink" Target="consultantplus://offline/ref=BBF9A6977C8AAE7372F67CAD5E8327A86067408024FE1E3067B2162349373A2879C69DAB474FFA66A7BB65AFB010B43E5A2261CE2Fs1I2D" TargetMode="External"/><Relationship Id="rId169" Type="http://schemas.openxmlformats.org/officeDocument/2006/relationships/hyperlink" Target="consultantplus://offline/ref=BBF9A6977C8AAE7372F67CAD5E8327A86062458524FE1E3067B2162349373A286BC6C5A2414FEF32F7E132A2B0s1I1D" TargetMode="External"/><Relationship Id="rId185" Type="http://schemas.openxmlformats.org/officeDocument/2006/relationships/hyperlink" Target="consultantplus://offline/ref=BBF9A6977C8AAE7372F67CAD5E8327A86067408024FE1E3067B2162349373A2879C69DAB444EFA66A7BB65AFB010B43E5A2261CE2Fs1I2D"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BF9A6977C8AAE7372F67CBB5DEF78A4646B1D8C21FA1C6F3AED4D7E1E3E307F3E89C4EC0742F032F6FF30A7B944FB7A0E3161CE3313C3AE6BFEE7sAI4D" TargetMode="External"/><Relationship Id="rId180" Type="http://schemas.openxmlformats.org/officeDocument/2006/relationships/hyperlink" Target="consultantplus://offline/ref=BBF9A6977C8AAE7372F67CAD5E8327A86067408024FE1E3067B2162349373A2879C69DAB454BFA66A7BB65AFB010B43E5A2261CE2Fs1I2D" TargetMode="External"/><Relationship Id="rId210" Type="http://schemas.openxmlformats.org/officeDocument/2006/relationships/hyperlink" Target="consultantplus://offline/ref=BBF9A6977C8AAE7372F67CAD5E8327A86067408024FE1E3067B2162349373A2879C69DAB4B46FA66A7BB65AFB010B43E5A2261CE2Fs1I2D" TargetMode="External"/><Relationship Id="rId215" Type="http://schemas.openxmlformats.org/officeDocument/2006/relationships/hyperlink" Target="consultantplus://offline/ref=BBF9A6977C8AAE7372F67CAD5E8327A86067408024FE1E3067B2162349373A2879C69DAB4A4DFA66A7BB65AFB010B43E5A2261CE2Fs1I2D" TargetMode="External"/><Relationship Id="rId236" Type="http://schemas.openxmlformats.org/officeDocument/2006/relationships/hyperlink" Target="consultantplus://offline/ref=BBF9A6977C8AAE7372F67CAD5E8327A86067408024FE1E3067B2162349373A2879C69DAA4446FA66A7BB65AFB010B43E5A2261CE2Fs1I2D" TargetMode="External"/><Relationship Id="rId257" Type="http://schemas.openxmlformats.org/officeDocument/2006/relationships/hyperlink" Target="consultantplus://offline/ref=BBF9A6977C8AAE7372F67CAD5E8327A86067418927F21E3067B2162349373A286BC6C5A2414FEF32F7E132A2B0s1I1D" TargetMode="External"/><Relationship Id="rId26" Type="http://schemas.openxmlformats.org/officeDocument/2006/relationships/hyperlink" Target="consultantplus://offline/ref=BBF9A6977C8AAE7372F67CAD5E8327A8606546892CFA1E3067B2162349373A286BC6C5A2414FEF32F7E132A2B0s1I1D" TargetMode="External"/><Relationship Id="rId231" Type="http://schemas.openxmlformats.org/officeDocument/2006/relationships/hyperlink" Target="consultantplus://offline/ref=BBF9A6977C8AAE7372F67CAD5E8327A86067408024FE1E3067B2162349373A2879C69DAA4449FA66A7BB65AFB010B43E5A2261CE2Fs1I2D" TargetMode="External"/><Relationship Id="rId252" Type="http://schemas.openxmlformats.org/officeDocument/2006/relationships/hyperlink" Target="consultantplus://offline/ref=BBF9A6977C8AAE7372F67CAD5E8327A86067418927F21E3067B2162349373A286BC6C5A2414FEF32F7E132A2B0s1I1D" TargetMode="External"/><Relationship Id="rId47" Type="http://schemas.openxmlformats.org/officeDocument/2006/relationships/hyperlink" Target="consultantplus://offline/ref=BBF9A6977C8AAE7372F67CAD5E8327A86067408024FE1E3067B2162349373A2879C69DAB4548FA66A7BB65AFB010B43E5A2261CE2Fs1I2D" TargetMode="External"/><Relationship Id="rId68" Type="http://schemas.openxmlformats.org/officeDocument/2006/relationships/hyperlink" Target="consultantplus://offline/ref=BBF9A6977C8AAE7372F67CAD5E8327A86067408024FE1E3067B2162349373A2879C69DAB464AFA66A7BB65AFB010B43E5A2261CE2Fs1I2D" TargetMode="External"/><Relationship Id="rId89" Type="http://schemas.openxmlformats.org/officeDocument/2006/relationships/hyperlink" Target="consultantplus://offline/ref=BBF9A6977C8AAE7372F67CBB5DEF78A4646B1D8C20FA1D6533ED4D7E1E3E307F3E89C4EC0742F032F6FF31A0B944FB7A0E3161CE3313C3AE6BFEE7sAI4D" TargetMode="External"/><Relationship Id="rId112" Type="http://schemas.openxmlformats.org/officeDocument/2006/relationships/hyperlink" Target="consultantplus://offline/ref=BBF9A6977C8AAE7372F67CBB5DEF78A4646B1D8C27FD12663DED4D7E1E3E307F3E89C4EC0742F032F6FF31A6B944FB7A0E3161CE3313C3AE6BFEE7sAI4D" TargetMode="External"/><Relationship Id="rId133" Type="http://schemas.openxmlformats.org/officeDocument/2006/relationships/hyperlink" Target="consultantplus://offline/ref=BBF9A6977C8AAE7372F67CBB5DEF78A4646B1D8C20F9166633ED4D7E1E3E307F3E89C4EC0742F032F6FF33A7B944FB7A0E3161CE3313C3AE6BFEE7sAI4D" TargetMode="External"/><Relationship Id="rId154" Type="http://schemas.openxmlformats.org/officeDocument/2006/relationships/hyperlink" Target="consultantplus://offline/ref=BBF9A6977C8AAE7372F67CAD5E8327A8606546892CFA1E3067B2162349373A2879C69DAE434FF237F4F464F3F645A73C5B2263CF3311C2B2s6I8D" TargetMode="External"/><Relationship Id="rId175" Type="http://schemas.openxmlformats.org/officeDocument/2006/relationships/hyperlink" Target="consultantplus://offline/ref=BBF9A6977C8AAE7372F67CAD5E8327A86067408024FE1E3067B2162349373A2879C69DAB454FFA66A7BB65AFB010B43E5A2261CE2Fs1I2D" TargetMode="External"/><Relationship Id="rId196" Type="http://schemas.openxmlformats.org/officeDocument/2006/relationships/hyperlink" Target="consultantplus://offline/ref=BBF9A6977C8AAE7372F67CAD5E8327A86067408024FE1E3067B2162349373A2879C69DAB4446FA66A7BB65AFB010B43E5A2261CE2Fs1I2D" TargetMode="External"/><Relationship Id="rId200" Type="http://schemas.openxmlformats.org/officeDocument/2006/relationships/hyperlink" Target="consultantplus://offline/ref=BBF9A6977C8AAE7372F67CAD5E8327A86067408024FE1E3067B2162349373A2879C69DAB4B4EFA66A7BB65AFB010B43E5A2261CE2Fs1I2D" TargetMode="External"/><Relationship Id="rId16" Type="http://schemas.openxmlformats.org/officeDocument/2006/relationships/hyperlink" Target="consultantplus://offline/ref=BBF9A6977C8AAE7372F67CBB5DEF78A4646B1D8C20FB1C6F3CED4D7E1E3E307F3E89C4EC0742F032F6FF30A7B944FB7A0E3161CE3313C3AE6BFEE7sAI4D" TargetMode="External"/><Relationship Id="rId221" Type="http://schemas.openxmlformats.org/officeDocument/2006/relationships/hyperlink" Target="consultantplus://offline/ref=BBF9A6977C8AAE7372F67CAD5E8327A86067408024FE1E3067B2162349373A2879C69DAB4A47FA66A7BB65AFB010B43E5A2261CE2Fs1I2D" TargetMode="External"/><Relationship Id="rId242" Type="http://schemas.openxmlformats.org/officeDocument/2006/relationships/hyperlink" Target="consultantplus://offline/ref=BBF9A6977C8AAE7372F67CAD5E8327A86067408024FE1E3067B2162349373A2879C69DAA4B4AFA66A7BB65AFB010B43E5A2261CE2Fs1I2D" TargetMode="External"/><Relationship Id="rId263" Type="http://schemas.openxmlformats.org/officeDocument/2006/relationships/hyperlink" Target="consultantplus://offline/ref=BBF9A6977C8AAE7372F67CAD5E8327A86067418824FE1E3067B2162349373A286BC6C5A2414FEF32F7E132A2B0s1I1D" TargetMode="External"/><Relationship Id="rId37" Type="http://schemas.openxmlformats.org/officeDocument/2006/relationships/hyperlink" Target="consultantplus://offline/ref=BBF9A6977C8AAE7372F67CAD5E8327A860654B8923FD1E3067B2162349373A286BC6C5A2414FEF32F7E132A2B0s1I1D" TargetMode="External"/><Relationship Id="rId58" Type="http://schemas.openxmlformats.org/officeDocument/2006/relationships/hyperlink" Target="consultantplus://offline/ref=BBF9A6977C8AAE7372F67CAD5E8327A86067408024FE1E3067B2162349373A2879C69DAB404AFA66A7BB65AFB010B43E5A2261CE2Fs1I2D" TargetMode="External"/><Relationship Id="rId79" Type="http://schemas.openxmlformats.org/officeDocument/2006/relationships/hyperlink" Target="consultantplus://offline/ref=BBF9A6977C8AAE7372F67CAD5E8327A86067408024FE1E3067B2162349373A2879C69DAB404AFA66A7BB65AFB010B43E5A2261CE2Fs1I2D" TargetMode="External"/><Relationship Id="rId102" Type="http://schemas.openxmlformats.org/officeDocument/2006/relationships/hyperlink" Target="consultantplus://offline/ref=BBF9A6977C8AAE7372F67CAD5E8327A86067408024FE1E3067B2162349373A2879C69DAE4346F939A2AE74F7BF12AA205B3D7DCC2D11sCI3D" TargetMode="External"/><Relationship Id="rId123" Type="http://schemas.openxmlformats.org/officeDocument/2006/relationships/hyperlink" Target="consultantplus://offline/ref=BBF9A6977C8AAE7372F67CBB5DEF78A4646B1D8C20F9166633ED4D7E1E3E307F3E89C4EC0742F032F6FF31A5B944FB7A0E3161CE3313C3AE6BFEE7sAI4D" TargetMode="External"/><Relationship Id="rId144" Type="http://schemas.openxmlformats.org/officeDocument/2006/relationships/hyperlink" Target="consultantplus://offline/ref=BBF9A6977C8AAE7372F67CAD5E8327A8606546892CFA1E3067B2162349373A2879C69DAD474BFA66A7BB65AFB010B43E5A2261CE2Fs1I2D" TargetMode="External"/><Relationship Id="rId90" Type="http://schemas.openxmlformats.org/officeDocument/2006/relationships/hyperlink" Target="consultantplus://offline/ref=BBF9A6977C8AAE7372F67CAD5E8327A86067408024FE1E3067B2162349373A2879C69DAE4346F939A2AE74F7BF12AA205B3D7DCC2D11sCI3D" TargetMode="External"/><Relationship Id="rId165" Type="http://schemas.openxmlformats.org/officeDocument/2006/relationships/hyperlink" Target="consultantplus://offline/ref=BBF9A6977C8AAE7372F67CAD5E8327A86067408024FE1E3067B2162349373A2879C69DAB474EFA66A7BB65AFB010B43E5A2261CE2Fs1I2D" TargetMode="External"/><Relationship Id="rId186" Type="http://schemas.openxmlformats.org/officeDocument/2006/relationships/hyperlink" Target="consultantplus://offline/ref=BBF9A6977C8AAE7372F67CAD5E8327A86067408024FE1E3067B2162349373A2879C69DAB444DFA66A7BB65AFB010B43E5A2261CE2Fs1I2D" TargetMode="External"/><Relationship Id="rId211" Type="http://schemas.openxmlformats.org/officeDocument/2006/relationships/hyperlink" Target="consultantplus://offline/ref=BBF9A6977C8AAE7372F67CAD5E8327A86067408024FE1E3067B2162349373A2879C69DAB4A4FFA66A7BB65AFB010B43E5A2261CE2Fs1I2D" TargetMode="External"/><Relationship Id="rId232" Type="http://schemas.openxmlformats.org/officeDocument/2006/relationships/hyperlink" Target="consultantplus://offline/ref=BBF9A6977C8AAE7372F67CAD5E8327A86067408024FE1E3067B2162349373A2879C69DAA4449FA66A7BB65AFB010B43E5A2261CE2Fs1I2D" TargetMode="External"/><Relationship Id="rId253" Type="http://schemas.openxmlformats.org/officeDocument/2006/relationships/hyperlink" Target="consultantplus://offline/ref=BBF9A6977C8AAE7372F67CBB5DEF78A4646B1D8C20FB1C6F3CED4D7E1E3E307F3E89C4EC0742F032F6FF30AAB944FB7A0E3161CE3313C3AE6BFEE7sAI4D" TargetMode="External"/><Relationship Id="rId27" Type="http://schemas.openxmlformats.org/officeDocument/2006/relationships/hyperlink" Target="consultantplus://offline/ref=BBF9A6977C8AAE7372F67CAD5E8327A8616844842FAC493236E71826416760386F8F92AF5D4FF02CF4FF32sAI3D" TargetMode="External"/><Relationship Id="rId48" Type="http://schemas.openxmlformats.org/officeDocument/2006/relationships/hyperlink" Target="consultantplus://offline/ref=BBF9A6977C8AAE7372F67CAD5E8327A86067408024FE1E3067B2162349373A2879C69DAA444AFA66A7BB65AFB010B43E5A2261CE2Fs1I2D" TargetMode="External"/><Relationship Id="rId69" Type="http://schemas.openxmlformats.org/officeDocument/2006/relationships/hyperlink" Target="consultantplus://offline/ref=BBF9A6977C8AAE7372F67CAD5E8327A86067408024FE1E3067B2162349373A2879C69DAB4548FA66A7BB65AFB010B43E5A2261CE2Fs1I2D" TargetMode="External"/><Relationship Id="rId113" Type="http://schemas.openxmlformats.org/officeDocument/2006/relationships/hyperlink" Target="consultantplus://offline/ref=BBF9A6977C8AAE7372F67CBB5DEF78A4646B1D8C21FA1C6F3AED4D7E1E3E307F3E89C4EC0742F032F6FF30A4B944FB7A0E3161CE3313C3AE6BFEE7sAI4D" TargetMode="External"/><Relationship Id="rId134" Type="http://schemas.openxmlformats.org/officeDocument/2006/relationships/hyperlink" Target="consultantplus://offline/ref=BBF9A6977C8AAE7372F67CAD5E8327A8606546892CFA1E3067B2162349373A2879C69DAE434FF237F4F464F3F645A73C5B2263CF3311C2B2s6I8D" TargetMode="External"/><Relationship Id="rId80" Type="http://schemas.openxmlformats.org/officeDocument/2006/relationships/hyperlink" Target="consultantplus://offline/ref=BBF9A6977C8AAE7372F67CAD5E8327A86067408024FE1E3067B2162349373A2879C69DAB464AFA66A7BB65AFB010B43E5A2261CE2Fs1I2D" TargetMode="External"/><Relationship Id="rId155" Type="http://schemas.openxmlformats.org/officeDocument/2006/relationships/hyperlink" Target="consultantplus://offline/ref=BBF9A6977C8AAE7372F67CBB5DEF78A4646B1D8C21FA1C6F3AED4D7E1E3E307F3E89C4EC0742F032F6FF35A2B944FB7A0E3161CE3313C3AE6BFEE7sAI4D" TargetMode="External"/><Relationship Id="rId176" Type="http://schemas.openxmlformats.org/officeDocument/2006/relationships/hyperlink" Target="consultantplus://offline/ref=BBF9A6977C8AAE7372F67CAD5E8327A86067408024FE1E3067B2162349373A2879C69DAB454EFA66A7BB65AFB010B43E5A2261CE2Fs1I2D" TargetMode="External"/><Relationship Id="rId197" Type="http://schemas.openxmlformats.org/officeDocument/2006/relationships/hyperlink" Target="consultantplus://offline/ref=BBF9A6977C8AAE7372F67CAD5E8327A86067408024FE1E3067B2162349373A2879C69DAB4B4FFA66A7BB65AFB010B43E5A2261CE2Fs1I2D" TargetMode="External"/><Relationship Id="rId201" Type="http://schemas.openxmlformats.org/officeDocument/2006/relationships/hyperlink" Target="consultantplus://offline/ref=BBF9A6977C8AAE7372F67CAD5E8327A86067408024FE1E3067B2162349373A2879C69DAB4B4DFA66A7BB65AFB010B43E5A2261CE2Fs1I2D" TargetMode="External"/><Relationship Id="rId222" Type="http://schemas.openxmlformats.org/officeDocument/2006/relationships/hyperlink" Target="consultantplus://offline/ref=BBF9A6977C8AAE7372F67CAD5E8327A86062458524FE1E3067B2162349373A286BC6C5A2414FEF32F7E132A2B0s1I1D" TargetMode="External"/><Relationship Id="rId243" Type="http://schemas.openxmlformats.org/officeDocument/2006/relationships/hyperlink" Target="consultantplus://offline/ref=BBF9A6977C8AAE7372F67CAD5E8327A86067408024FE1E3067B2162349373A2879C69DAA4B49FA66A7BB65AFB010B43E5A2261CE2Fs1I2D" TargetMode="External"/><Relationship Id="rId264" Type="http://schemas.openxmlformats.org/officeDocument/2006/relationships/hyperlink" Target="consultantplus://offline/ref=BBF9A6977C8AAE7372F67CAD5E8327A86067418927F21E3067B2162349373A286BC6C5A2414FEF32F7E132A2B0s1I1D" TargetMode="External"/><Relationship Id="rId17" Type="http://schemas.openxmlformats.org/officeDocument/2006/relationships/hyperlink" Target="consultantplus://offline/ref=BBF9A6977C8AAE7372F67CBB5DEF78A4646B1D8C20FB1C6F32ED4D7E1E3E307F3E89C4EC0742F032F6FF30A7B944FB7A0E3161CE3313C3AE6BFEE7sAI4D" TargetMode="External"/><Relationship Id="rId38" Type="http://schemas.openxmlformats.org/officeDocument/2006/relationships/hyperlink" Target="consultantplus://offline/ref=BBF9A6977C8AAE7372F67CAD5E8327A86060478327F31E3067B2162349373A286BC6C5A2414FEF32F7E132A2B0s1I1D" TargetMode="External"/><Relationship Id="rId59" Type="http://schemas.openxmlformats.org/officeDocument/2006/relationships/hyperlink" Target="consultantplus://offline/ref=BBF9A6977C8AAE7372F67CAD5E8327A86067408024FE1E3067B2162349373A2879C69DAB464AFA66A7BB65AFB010B43E5A2261CE2Fs1I2D" TargetMode="External"/><Relationship Id="rId103" Type="http://schemas.openxmlformats.org/officeDocument/2006/relationships/hyperlink" Target="consultantplus://offline/ref=BBF9A6977C8AAE7372F67CAD5E8327A86067408024FE1E3067B2162349373A2879C69DA9464DFA66A7BB65AFB010B43E5A2261CE2Fs1I2D" TargetMode="External"/><Relationship Id="rId124" Type="http://schemas.openxmlformats.org/officeDocument/2006/relationships/hyperlink" Target="consultantplus://offline/ref=BBF9A6977C8AAE7372F67CBB5DEF78A4646B1D8C20F9166633ED4D7E1E3E307F3E89C4EC0742F032F6FF31ABB944FB7A0E3161CE3313C3AE6BFEE7sAI4D" TargetMode="External"/><Relationship Id="rId70" Type="http://schemas.openxmlformats.org/officeDocument/2006/relationships/hyperlink" Target="consultantplus://offline/ref=BBF9A6977C8AAE7372F67CAD5E8327A86067408024FE1E3067B2162349373A2879C69DAA444AFA66A7BB65AFB010B43E5A2261CE2Fs1I2D" TargetMode="External"/><Relationship Id="rId91" Type="http://schemas.openxmlformats.org/officeDocument/2006/relationships/hyperlink" Target="consultantplus://offline/ref=BBF9A6977C8AAE7372F67CAD5E8327A86067408024FE1E3067B2162349373A2879C69DAC4546FA66A7BB65AFB010B43E5A2261CE2Fs1I2D" TargetMode="External"/><Relationship Id="rId145" Type="http://schemas.openxmlformats.org/officeDocument/2006/relationships/hyperlink" Target="consultantplus://offline/ref=BBF9A6977C8AAE7372F67CAD5E8327A8606546892CFA1E3067B2162349373A2879C69DAE434FF237F2F464F3F645A73C5B2263CF3311C2B2s6I8D" TargetMode="External"/><Relationship Id="rId166" Type="http://schemas.openxmlformats.org/officeDocument/2006/relationships/hyperlink" Target="consultantplus://offline/ref=BBF9A6977C8AAE7372F67CAD5E8327A86067408024FE1E3067B2162349373A2879C69DAB474DFA66A7BB65AFB010B43E5A2261CE2Fs1I2D" TargetMode="External"/><Relationship Id="rId187" Type="http://schemas.openxmlformats.org/officeDocument/2006/relationships/hyperlink" Target="consultantplus://offline/ref=BBF9A6977C8AAE7372F67CAD5E8327A86160428926FA1E3067B2162349373A286BC6C5A2414FEF32F7E132A2B0s1I1D" TargetMode="External"/><Relationship Id="rId1" Type="http://schemas.openxmlformats.org/officeDocument/2006/relationships/styles" Target="styles.xml"/><Relationship Id="rId212" Type="http://schemas.openxmlformats.org/officeDocument/2006/relationships/hyperlink" Target="consultantplus://offline/ref=BBF9A6977C8AAE7372F67CAD5E8327A86067408024FE1E3067B2162349373A2879C69DAE424AF039A2AE74F7BF12AA205B3D7DCC2D11sCI3D" TargetMode="External"/><Relationship Id="rId233" Type="http://schemas.openxmlformats.org/officeDocument/2006/relationships/hyperlink" Target="consultantplus://offline/ref=BBF9A6977C8AAE7372F67CAD5E8327A86067408024FE1E3067B2162349373A2879C69DAA4449FA66A7BB65AFB010B43E5A2261CE2Fs1I2D" TargetMode="External"/><Relationship Id="rId254" Type="http://schemas.openxmlformats.org/officeDocument/2006/relationships/hyperlink" Target="consultantplus://offline/ref=BBF9A6977C8AAE7372F67CBB5DEF78A4646B1D8C20FB1C6F32ED4D7E1E3E307F3E89C4EC0742F032F6FF30AAB944FB7A0E3161CE3313C3AE6BFEE7sAI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98</Pages>
  <Words>45422</Words>
  <Characters>258910</Characters>
  <Application>Microsoft Office Word</Application>
  <DocSecurity>0</DocSecurity>
  <Lines>2157</Lines>
  <Paragraphs>607</Paragraphs>
  <ScaleCrop>false</ScaleCrop>
  <Company/>
  <LinksUpToDate>false</LinksUpToDate>
  <CharactersWithSpaces>303725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2021-01-20T03:08:00Z</dcterms:created>
  <dcterms:modified xsi:type="dcterms:W3CDTF">2021-01-20T03:08:00Z</dcterms:modified>
</cp:coreProperties>
</file>