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988" w:rsidRPr="00A17988" w:rsidRDefault="00A17988" w:rsidP="00A17988">
      <w:pPr>
        <w:spacing w:after="0" w:line="240" w:lineRule="auto"/>
        <w:jc w:val="center"/>
        <w:rPr>
          <w:rFonts w:ascii="Times New Roman" w:hAnsi="Times New Roman"/>
          <w:bCs/>
          <w:sz w:val="24"/>
          <w:szCs w:val="24"/>
          <w:lang w:eastAsia="zh-CN" w:bidi="hi-IN"/>
        </w:rPr>
      </w:pPr>
      <w:r w:rsidRPr="00A17988">
        <w:rPr>
          <w:rFonts w:ascii="Times New Roman" w:hAnsi="Times New Roman"/>
          <w:bCs/>
          <w:noProof/>
          <w:sz w:val="24"/>
          <w:szCs w:val="24"/>
        </w:rPr>
        <w:drawing>
          <wp:inline distT="0" distB="0" distL="0" distR="0">
            <wp:extent cx="620395" cy="707390"/>
            <wp:effectExtent l="19050" t="0" r="8255" b="0"/>
            <wp:docPr id="7" name="Рисунок 1" descr="http://www.osinniki.org/uploads/posts/2020-02/1582795341_img_20200227_132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osinniki.org/uploads/posts/2020-02/1582795341_img_20200227_132323.jpg"/>
                    <pic:cNvPicPr>
                      <a:picLocks noChangeAspect="1" noChangeArrowheads="1"/>
                    </pic:cNvPicPr>
                  </pic:nvPicPr>
                  <pic:blipFill>
                    <a:blip r:embed="rId6" cstate="print"/>
                    <a:srcRect/>
                    <a:stretch>
                      <a:fillRect/>
                    </a:stretch>
                  </pic:blipFill>
                  <pic:spPr bwMode="auto">
                    <a:xfrm>
                      <a:off x="0" y="0"/>
                      <a:ext cx="620395" cy="707390"/>
                    </a:xfrm>
                    <a:prstGeom prst="rect">
                      <a:avLst/>
                    </a:prstGeom>
                    <a:noFill/>
                    <a:ln w="9525">
                      <a:noFill/>
                      <a:miter lim="800000"/>
                      <a:headEnd/>
                      <a:tailEnd/>
                    </a:ln>
                  </pic:spPr>
                </pic:pic>
              </a:graphicData>
            </a:graphic>
          </wp:inline>
        </w:drawing>
      </w:r>
    </w:p>
    <w:p w:rsidR="00A17988" w:rsidRPr="00A17988" w:rsidRDefault="00A17988" w:rsidP="00A17988">
      <w:pPr>
        <w:spacing w:after="0" w:line="240" w:lineRule="auto"/>
        <w:jc w:val="center"/>
        <w:rPr>
          <w:rFonts w:ascii="Times New Roman" w:hAnsi="Times New Roman"/>
          <w:bCs/>
          <w:sz w:val="28"/>
          <w:szCs w:val="28"/>
          <w:lang w:eastAsia="zh-CN" w:bidi="hi-IN"/>
        </w:rPr>
      </w:pPr>
    </w:p>
    <w:p w:rsidR="00A17988" w:rsidRPr="00A17988" w:rsidRDefault="00A17988" w:rsidP="00A17988">
      <w:pPr>
        <w:spacing w:after="0" w:line="240" w:lineRule="auto"/>
        <w:jc w:val="center"/>
        <w:rPr>
          <w:rFonts w:ascii="Times New Roman" w:hAnsi="Times New Roman"/>
          <w:bCs/>
          <w:sz w:val="28"/>
          <w:szCs w:val="28"/>
          <w:lang w:eastAsia="zh-CN" w:bidi="hi-IN"/>
        </w:rPr>
      </w:pPr>
      <w:r w:rsidRPr="00A17988">
        <w:rPr>
          <w:rFonts w:ascii="Times New Roman" w:hAnsi="Times New Roman"/>
          <w:bCs/>
          <w:sz w:val="28"/>
          <w:szCs w:val="28"/>
          <w:lang w:eastAsia="zh-CN" w:bidi="hi-IN"/>
        </w:rPr>
        <w:t>РОССИЙСКАЯ ФЕДЕРАЦИЯ</w:t>
      </w:r>
    </w:p>
    <w:p w:rsidR="00A17988" w:rsidRPr="00A17988" w:rsidRDefault="00A17988" w:rsidP="00A17988">
      <w:pPr>
        <w:spacing w:after="0" w:line="240" w:lineRule="auto"/>
        <w:jc w:val="center"/>
        <w:rPr>
          <w:rFonts w:ascii="Times New Roman" w:hAnsi="Times New Roman"/>
          <w:bCs/>
          <w:sz w:val="28"/>
          <w:szCs w:val="28"/>
          <w:lang w:eastAsia="zh-CN" w:bidi="hi-IN"/>
        </w:rPr>
      </w:pPr>
      <w:r w:rsidRPr="00A17988">
        <w:rPr>
          <w:rFonts w:ascii="Times New Roman" w:hAnsi="Times New Roman"/>
          <w:bCs/>
          <w:sz w:val="28"/>
          <w:szCs w:val="28"/>
          <w:lang w:eastAsia="zh-CN" w:bidi="hi-IN"/>
        </w:rPr>
        <w:t>Кемеровская область - Кузбасс</w:t>
      </w:r>
    </w:p>
    <w:p w:rsidR="00A17988" w:rsidRPr="00A17988" w:rsidRDefault="00A17988" w:rsidP="00A17988">
      <w:pPr>
        <w:spacing w:after="0" w:line="240" w:lineRule="auto"/>
        <w:jc w:val="center"/>
        <w:rPr>
          <w:rFonts w:ascii="Times New Roman" w:hAnsi="Times New Roman"/>
          <w:bCs/>
          <w:sz w:val="28"/>
          <w:szCs w:val="28"/>
          <w:lang w:eastAsia="zh-CN" w:bidi="hi-IN"/>
        </w:rPr>
      </w:pPr>
      <w:r w:rsidRPr="00A17988">
        <w:rPr>
          <w:rFonts w:ascii="Times New Roman" w:hAnsi="Times New Roman"/>
          <w:bCs/>
          <w:sz w:val="28"/>
          <w:szCs w:val="28"/>
          <w:lang w:eastAsia="zh-CN" w:bidi="hi-IN"/>
        </w:rPr>
        <w:t xml:space="preserve">Муниципальное образование – </w:t>
      </w:r>
      <w:proofErr w:type="spellStart"/>
      <w:r w:rsidRPr="00A17988">
        <w:rPr>
          <w:rFonts w:ascii="Times New Roman" w:hAnsi="Times New Roman"/>
          <w:bCs/>
          <w:sz w:val="28"/>
          <w:szCs w:val="28"/>
          <w:lang w:eastAsia="zh-CN" w:bidi="hi-IN"/>
        </w:rPr>
        <w:t>Осинниковский</w:t>
      </w:r>
      <w:proofErr w:type="spellEnd"/>
      <w:r w:rsidRPr="00A17988">
        <w:rPr>
          <w:rFonts w:ascii="Times New Roman" w:hAnsi="Times New Roman"/>
          <w:bCs/>
          <w:sz w:val="28"/>
          <w:szCs w:val="28"/>
          <w:lang w:eastAsia="zh-CN" w:bidi="hi-IN"/>
        </w:rPr>
        <w:t xml:space="preserve"> городской округ</w:t>
      </w:r>
    </w:p>
    <w:p w:rsidR="00A17988" w:rsidRPr="00A17988" w:rsidRDefault="00A17988" w:rsidP="00A17988">
      <w:pPr>
        <w:spacing w:after="0" w:line="240" w:lineRule="auto"/>
        <w:jc w:val="center"/>
        <w:rPr>
          <w:rFonts w:ascii="Times New Roman" w:hAnsi="Times New Roman"/>
          <w:bCs/>
          <w:sz w:val="28"/>
          <w:szCs w:val="28"/>
          <w:lang w:eastAsia="zh-CN" w:bidi="hi-IN"/>
        </w:rPr>
      </w:pPr>
      <w:r w:rsidRPr="00A17988">
        <w:rPr>
          <w:rFonts w:ascii="Times New Roman" w:hAnsi="Times New Roman"/>
          <w:bCs/>
          <w:sz w:val="28"/>
          <w:szCs w:val="28"/>
          <w:lang w:eastAsia="zh-CN" w:bidi="hi-IN"/>
        </w:rPr>
        <w:t xml:space="preserve">Администрация </w:t>
      </w:r>
      <w:proofErr w:type="spellStart"/>
      <w:r w:rsidRPr="00A17988">
        <w:rPr>
          <w:rFonts w:ascii="Times New Roman" w:hAnsi="Times New Roman"/>
          <w:bCs/>
          <w:sz w:val="28"/>
          <w:szCs w:val="28"/>
          <w:lang w:eastAsia="zh-CN" w:bidi="hi-IN"/>
        </w:rPr>
        <w:t>Осинниковского</w:t>
      </w:r>
      <w:proofErr w:type="spellEnd"/>
      <w:r w:rsidRPr="00A17988">
        <w:rPr>
          <w:rFonts w:ascii="Times New Roman" w:hAnsi="Times New Roman"/>
          <w:bCs/>
          <w:sz w:val="28"/>
          <w:szCs w:val="28"/>
          <w:lang w:eastAsia="zh-CN" w:bidi="hi-IN"/>
        </w:rPr>
        <w:t xml:space="preserve"> городского округа</w:t>
      </w:r>
    </w:p>
    <w:p w:rsidR="00A17988" w:rsidRPr="00A17988" w:rsidRDefault="00A17988" w:rsidP="00A17988">
      <w:pPr>
        <w:spacing w:after="0" w:line="240" w:lineRule="auto"/>
        <w:jc w:val="center"/>
        <w:rPr>
          <w:rFonts w:ascii="Times New Roman" w:hAnsi="Times New Roman"/>
          <w:bCs/>
          <w:sz w:val="24"/>
          <w:szCs w:val="24"/>
          <w:lang w:eastAsia="zh-CN" w:bidi="hi-IN"/>
        </w:rPr>
      </w:pPr>
    </w:p>
    <w:p w:rsidR="00A17988" w:rsidRPr="00A17988" w:rsidRDefault="00A17988" w:rsidP="00A17988">
      <w:pPr>
        <w:spacing w:after="0" w:line="240" w:lineRule="auto"/>
        <w:jc w:val="center"/>
        <w:rPr>
          <w:rFonts w:ascii="Times New Roman" w:hAnsi="Times New Roman"/>
          <w:bCs/>
          <w:sz w:val="24"/>
          <w:szCs w:val="24"/>
          <w:lang w:eastAsia="zh-CN" w:bidi="hi-IN"/>
        </w:rPr>
      </w:pPr>
    </w:p>
    <w:p w:rsidR="00A17988" w:rsidRPr="00A17988" w:rsidRDefault="00A17988" w:rsidP="00A17988">
      <w:pPr>
        <w:spacing w:after="0" w:line="240" w:lineRule="auto"/>
        <w:jc w:val="center"/>
        <w:rPr>
          <w:rFonts w:ascii="Times New Roman" w:hAnsi="Times New Roman"/>
          <w:b/>
          <w:bCs/>
          <w:sz w:val="32"/>
          <w:szCs w:val="32"/>
          <w:lang w:eastAsia="zh-CN" w:bidi="hi-IN"/>
        </w:rPr>
      </w:pPr>
      <w:r w:rsidRPr="00A17988">
        <w:rPr>
          <w:rFonts w:ascii="Times New Roman" w:hAnsi="Times New Roman"/>
          <w:b/>
          <w:bCs/>
          <w:sz w:val="32"/>
          <w:szCs w:val="32"/>
          <w:lang w:eastAsia="zh-CN" w:bidi="hi-IN"/>
        </w:rPr>
        <w:t>ПОСТАНОВЛЕНИЕ</w:t>
      </w:r>
    </w:p>
    <w:p w:rsidR="00A17988" w:rsidRPr="00A17988" w:rsidRDefault="00A17988" w:rsidP="00A17988">
      <w:pPr>
        <w:spacing w:after="0" w:line="240" w:lineRule="auto"/>
        <w:jc w:val="right"/>
        <w:rPr>
          <w:rFonts w:ascii="Times New Roman" w:hAnsi="Times New Roman"/>
          <w:bCs/>
          <w:sz w:val="24"/>
          <w:szCs w:val="24"/>
          <w:lang w:eastAsia="zh-CN" w:bidi="hi-IN"/>
        </w:rPr>
      </w:pPr>
    </w:p>
    <w:p w:rsidR="00A17988" w:rsidRPr="00A17988" w:rsidRDefault="00A17988" w:rsidP="00A17988">
      <w:pPr>
        <w:spacing w:after="0" w:line="240" w:lineRule="auto"/>
        <w:jc w:val="right"/>
        <w:rPr>
          <w:rFonts w:ascii="Times New Roman" w:hAnsi="Times New Roman"/>
          <w:bCs/>
          <w:sz w:val="24"/>
          <w:szCs w:val="24"/>
          <w:lang w:eastAsia="zh-CN" w:bidi="hi-IN"/>
        </w:rPr>
      </w:pPr>
    </w:p>
    <w:p w:rsidR="00A17988" w:rsidRPr="00A17988" w:rsidRDefault="00A17988" w:rsidP="00A17988">
      <w:pPr>
        <w:spacing w:after="0" w:line="240" w:lineRule="auto"/>
        <w:jc w:val="both"/>
        <w:rPr>
          <w:rFonts w:ascii="Times New Roman" w:hAnsi="Times New Roman"/>
          <w:bCs/>
          <w:sz w:val="24"/>
          <w:szCs w:val="24"/>
          <w:lang w:eastAsia="zh-CN" w:bidi="hi-IN"/>
        </w:rPr>
      </w:pPr>
      <w:r w:rsidRPr="00A17988">
        <w:rPr>
          <w:rFonts w:ascii="Times New Roman" w:hAnsi="Times New Roman"/>
          <w:bCs/>
          <w:sz w:val="24"/>
          <w:szCs w:val="24"/>
          <w:lang w:eastAsia="zh-CN" w:bidi="hi-IN"/>
        </w:rPr>
        <w:t xml:space="preserve">__________                                                                                   </w:t>
      </w:r>
      <w:r>
        <w:rPr>
          <w:rFonts w:ascii="Times New Roman" w:hAnsi="Times New Roman"/>
          <w:bCs/>
          <w:sz w:val="24"/>
          <w:szCs w:val="24"/>
          <w:lang w:eastAsia="zh-CN" w:bidi="hi-IN"/>
        </w:rPr>
        <w:t xml:space="preserve">                                     </w:t>
      </w:r>
      <w:r w:rsidRPr="00A17988">
        <w:rPr>
          <w:rFonts w:ascii="Times New Roman" w:hAnsi="Times New Roman"/>
          <w:bCs/>
          <w:sz w:val="24"/>
          <w:szCs w:val="24"/>
          <w:lang w:eastAsia="zh-CN" w:bidi="hi-IN"/>
        </w:rPr>
        <w:t xml:space="preserve">  № _________</w:t>
      </w:r>
    </w:p>
    <w:p w:rsidR="00A17988" w:rsidRPr="00A17988" w:rsidRDefault="00A17988" w:rsidP="00A17988">
      <w:pPr>
        <w:spacing w:after="0" w:line="240" w:lineRule="auto"/>
        <w:jc w:val="right"/>
        <w:rPr>
          <w:rFonts w:ascii="Times New Roman" w:hAnsi="Times New Roman"/>
          <w:bCs/>
          <w:sz w:val="24"/>
          <w:szCs w:val="24"/>
          <w:lang w:eastAsia="zh-CN" w:bidi="hi-IN"/>
        </w:rPr>
      </w:pPr>
      <w:r w:rsidRPr="00A17988">
        <w:rPr>
          <w:rFonts w:ascii="Times New Roman" w:hAnsi="Times New Roman"/>
          <w:bCs/>
          <w:sz w:val="24"/>
          <w:szCs w:val="24"/>
          <w:lang w:eastAsia="zh-CN" w:bidi="hi-IN"/>
        </w:rPr>
        <w:t xml:space="preserve">                                                          </w:t>
      </w:r>
    </w:p>
    <w:p w:rsidR="00A17988" w:rsidRPr="00A17988" w:rsidRDefault="00A17988" w:rsidP="00A17988">
      <w:pPr>
        <w:spacing w:after="0" w:line="240" w:lineRule="auto"/>
        <w:jc w:val="both"/>
        <w:rPr>
          <w:rFonts w:ascii="Times New Roman" w:hAnsi="Times New Roman"/>
          <w:bCs/>
          <w:sz w:val="24"/>
          <w:szCs w:val="24"/>
          <w:lang w:eastAsia="zh-CN" w:bidi="hi-IN"/>
        </w:rPr>
      </w:pPr>
      <w:r w:rsidRPr="00A17988">
        <w:rPr>
          <w:rFonts w:ascii="Times New Roman" w:hAnsi="Times New Roman"/>
          <w:bCs/>
          <w:sz w:val="24"/>
          <w:szCs w:val="24"/>
          <w:lang w:eastAsia="zh-CN" w:bidi="hi-IN"/>
        </w:rPr>
        <w:t xml:space="preserve">Об утверждении Административного регламента по предоставлению муниципальной услуги </w:t>
      </w:r>
    </w:p>
    <w:p w:rsidR="00A17988" w:rsidRPr="00A17988" w:rsidRDefault="00A17988" w:rsidP="00A17988">
      <w:pPr>
        <w:spacing w:after="0" w:line="240" w:lineRule="auto"/>
        <w:jc w:val="both"/>
        <w:rPr>
          <w:rFonts w:ascii="Times New Roman" w:hAnsi="Times New Roman"/>
          <w:bCs/>
          <w:sz w:val="24"/>
          <w:szCs w:val="24"/>
          <w:lang w:eastAsia="zh-CN" w:bidi="hi-IN"/>
        </w:rPr>
      </w:pPr>
      <w:r w:rsidRPr="00A17988">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A17988" w:rsidRPr="00A17988" w:rsidRDefault="00A17988" w:rsidP="00A17988">
      <w:pPr>
        <w:spacing w:after="0" w:line="240" w:lineRule="auto"/>
        <w:jc w:val="both"/>
        <w:rPr>
          <w:rFonts w:ascii="Times New Roman" w:hAnsi="Times New Roman"/>
          <w:bCs/>
          <w:sz w:val="24"/>
          <w:szCs w:val="24"/>
          <w:lang w:eastAsia="zh-CN" w:bidi="hi-IN"/>
        </w:rPr>
      </w:pPr>
    </w:p>
    <w:p w:rsidR="00A17988" w:rsidRPr="00A17988" w:rsidRDefault="00A17988" w:rsidP="00A17988">
      <w:pPr>
        <w:spacing w:after="0" w:line="240" w:lineRule="auto"/>
        <w:jc w:val="both"/>
        <w:rPr>
          <w:rFonts w:ascii="Times New Roman" w:hAnsi="Times New Roman"/>
          <w:bCs/>
          <w:sz w:val="24"/>
          <w:szCs w:val="24"/>
          <w:lang w:eastAsia="zh-CN" w:bidi="hi-IN"/>
        </w:rPr>
      </w:pPr>
      <w:r w:rsidRPr="00A17988">
        <w:rPr>
          <w:rFonts w:ascii="Times New Roman" w:hAnsi="Times New Roman"/>
          <w:bCs/>
          <w:sz w:val="24"/>
          <w:szCs w:val="24"/>
          <w:lang w:eastAsia="zh-CN" w:bidi="hi-IN"/>
        </w:rPr>
        <w:t xml:space="preserve">            </w:t>
      </w:r>
      <w:proofErr w:type="gramStart"/>
      <w:r w:rsidRPr="00A17988">
        <w:rPr>
          <w:rFonts w:ascii="Times New Roman" w:hAnsi="Times New Roman"/>
          <w:bCs/>
          <w:sz w:val="24"/>
          <w:szCs w:val="24"/>
          <w:lang w:eastAsia="zh-CN" w:bidi="hi-IN"/>
        </w:rPr>
        <w:t>В соответствии с Земельным кодексом Российской Федерации от 25.10.2001 № 136-ФЗ (ред. от 07.02.2021), Федеральным законом от 06.10.2003 № 131-ФЗ (ред. от 01.07.2021) «Об общих принципах организации местного самоуправления в Российской Федерации», Федеральным законом от 27.07.2010 № 210-ФЗ (ред. от 31.07.2020) «Об организации предоставления государственных и муниципальных услуг», Постановлением Коллегии Администрации Кемеровской области от 24.06.2011 № 288 «О порядке разработки и утверждения административных регламентов</w:t>
      </w:r>
      <w:proofErr w:type="gramEnd"/>
      <w:r w:rsidRPr="00A17988">
        <w:rPr>
          <w:rFonts w:ascii="Times New Roman" w:hAnsi="Times New Roman"/>
          <w:bCs/>
          <w:sz w:val="24"/>
          <w:szCs w:val="24"/>
          <w:lang w:eastAsia="zh-CN" w:bidi="hi-IN"/>
        </w:rPr>
        <w:t xml:space="preserve"> предоставления государственных услуг исполнительными органами государственной власти Кемеровской области»:</w:t>
      </w:r>
    </w:p>
    <w:p w:rsidR="00A17988" w:rsidRPr="00A17988" w:rsidRDefault="00A17988" w:rsidP="00A17988">
      <w:pPr>
        <w:spacing w:after="0" w:line="240" w:lineRule="auto"/>
        <w:jc w:val="both"/>
        <w:rPr>
          <w:rFonts w:ascii="Times New Roman" w:hAnsi="Times New Roman"/>
          <w:bCs/>
          <w:sz w:val="24"/>
          <w:szCs w:val="24"/>
          <w:lang w:eastAsia="zh-CN" w:bidi="hi-IN"/>
        </w:rPr>
      </w:pPr>
      <w:r w:rsidRPr="00A17988">
        <w:rPr>
          <w:rFonts w:ascii="Times New Roman" w:hAnsi="Times New Roman"/>
          <w:bCs/>
          <w:sz w:val="24"/>
          <w:szCs w:val="24"/>
          <w:lang w:eastAsia="zh-CN" w:bidi="hi-IN"/>
        </w:rPr>
        <w:t xml:space="preserve">           1.Утвердить административный регламент по предоставлению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согласно приложению № 1.</w:t>
      </w:r>
    </w:p>
    <w:p w:rsidR="00A17988" w:rsidRPr="00A17988" w:rsidRDefault="00A17988" w:rsidP="00A17988">
      <w:pPr>
        <w:spacing w:after="0" w:line="240" w:lineRule="auto"/>
        <w:jc w:val="both"/>
        <w:rPr>
          <w:rFonts w:ascii="Times New Roman" w:hAnsi="Times New Roman"/>
          <w:bCs/>
          <w:sz w:val="24"/>
          <w:szCs w:val="24"/>
          <w:lang w:eastAsia="zh-CN" w:bidi="hi-IN"/>
        </w:rPr>
      </w:pPr>
      <w:r w:rsidRPr="00A17988">
        <w:rPr>
          <w:rFonts w:ascii="Times New Roman" w:hAnsi="Times New Roman"/>
          <w:bCs/>
          <w:sz w:val="24"/>
          <w:szCs w:val="24"/>
          <w:lang w:eastAsia="zh-CN" w:bidi="hi-IN"/>
        </w:rPr>
        <w:t xml:space="preserve">           2.Опубликовать настоящее постановление в городской общественной - политической газете «Время и жизнь» и на официальном сайте администрации </w:t>
      </w:r>
      <w:proofErr w:type="spellStart"/>
      <w:r w:rsidRPr="00A17988">
        <w:rPr>
          <w:rFonts w:ascii="Times New Roman" w:hAnsi="Times New Roman"/>
          <w:bCs/>
          <w:sz w:val="24"/>
          <w:szCs w:val="24"/>
          <w:lang w:eastAsia="zh-CN" w:bidi="hi-IN"/>
        </w:rPr>
        <w:t>Осинниковского</w:t>
      </w:r>
      <w:proofErr w:type="spellEnd"/>
      <w:r w:rsidRPr="00A17988">
        <w:rPr>
          <w:rFonts w:ascii="Times New Roman" w:hAnsi="Times New Roman"/>
          <w:bCs/>
          <w:sz w:val="24"/>
          <w:szCs w:val="24"/>
          <w:lang w:eastAsia="zh-CN" w:bidi="hi-IN"/>
        </w:rPr>
        <w:t xml:space="preserve"> городского округа </w:t>
      </w:r>
      <w:proofErr w:type="spellStart"/>
      <w:r w:rsidRPr="00A17988">
        <w:rPr>
          <w:rFonts w:ascii="Times New Roman" w:hAnsi="Times New Roman"/>
          <w:bCs/>
          <w:sz w:val="24"/>
          <w:szCs w:val="24"/>
          <w:lang w:val="en-US" w:eastAsia="zh-CN" w:bidi="hi-IN"/>
        </w:rPr>
        <w:t>osinniki</w:t>
      </w:r>
      <w:proofErr w:type="spellEnd"/>
      <w:r w:rsidRPr="00A17988">
        <w:rPr>
          <w:rFonts w:ascii="Times New Roman" w:hAnsi="Times New Roman"/>
          <w:bCs/>
          <w:sz w:val="24"/>
          <w:szCs w:val="24"/>
          <w:lang w:eastAsia="zh-CN" w:bidi="hi-IN"/>
        </w:rPr>
        <w:t>.</w:t>
      </w:r>
      <w:r w:rsidRPr="00A17988">
        <w:rPr>
          <w:rFonts w:ascii="Times New Roman" w:hAnsi="Times New Roman"/>
          <w:bCs/>
          <w:sz w:val="24"/>
          <w:szCs w:val="24"/>
          <w:lang w:val="en-US" w:eastAsia="zh-CN" w:bidi="hi-IN"/>
        </w:rPr>
        <w:t>org</w:t>
      </w:r>
      <w:r w:rsidRPr="00A17988">
        <w:rPr>
          <w:rFonts w:ascii="Times New Roman" w:hAnsi="Times New Roman"/>
          <w:bCs/>
          <w:sz w:val="24"/>
          <w:szCs w:val="24"/>
          <w:lang w:eastAsia="zh-CN" w:bidi="hi-IN"/>
        </w:rPr>
        <w:t>.</w:t>
      </w:r>
    </w:p>
    <w:p w:rsidR="00A17988" w:rsidRPr="00A17988" w:rsidRDefault="00A17988" w:rsidP="00A17988">
      <w:pPr>
        <w:spacing w:after="0" w:line="240" w:lineRule="auto"/>
        <w:jc w:val="both"/>
        <w:rPr>
          <w:rFonts w:ascii="Times New Roman" w:hAnsi="Times New Roman"/>
          <w:bCs/>
          <w:sz w:val="24"/>
          <w:szCs w:val="24"/>
          <w:lang w:eastAsia="zh-CN" w:bidi="hi-IN"/>
        </w:rPr>
      </w:pPr>
      <w:r w:rsidRPr="00A17988">
        <w:rPr>
          <w:rFonts w:ascii="Times New Roman" w:hAnsi="Times New Roman"/>
          <w:bCs/>
          <w:sz w:val="24"/>
          <w:szCs w:val="24"/>
          <w:lang w:eastAsia="zh-CN" w:bidi="hi-IN"/>
        </w:rPr>
        <w:t xml:space="preserve">           3.  Настоящее постановление вступает в силу с момента его опубликования.  </w:t>
      </w:r>
    </w:p>
    <w:p w:rsidR="00A17988" w:rsidRPr="00A17988" w:rsidRDefault="00A17988" w:rsidP="00A17988">
      <w:pPr>
        <w:spacing w:after="0" w:line="240" w:lineRule="auto"/>
        <w:jc w:val="both"/>
        <w:rPr>
          <w:rFonts w:ascii="Times New Roman" w:hAnsi="Times New Roman"/>
          <w:bCs/>
          <w:sz w:val="24"/>
          <w:szCs w:val="24"/>
          <w:lang w:eastAsia="zh-CN" w:bidi="hi-IN"/>
        </w:rPr>
      </w:pPr>
      <w:r w:rsidRPr="00A17988">
        <w:rPr>
          <w:rFonts w:ascii="Times New Roman" w:hAnsi="Times New Roman"/>
          <w:bCs/>
          <w:sz w:val="24"/>
          <w:szCs w:val="24"/>
          <w:lang w:eastAsia="zh-CN" w:bidi="hi-IN"/>
        </w:rPr>
        <w:t xml:space="preserve">           4. </w:t>
      </w:r>
      <w:proofErr w:type="gramStart"/>
      <w:r w:rsidRPr="00A17988">
        <w:rPr>
          <w:rFonts w:ascii="Times New Roman" w:hAnsi="Times New Roman"/>
          <w:bCs/>
          <w:sz w:val="24"/>
          <w:szCs w:val="24"/>
          <w:lang w:eastAsia="zh-CN" w:bidi="hi-IN"/>
        </w:rPr>
        <w:t>Контроль за</w:t>
      </w:r>
      <w:proofErr w:type="gramEnd"/>
      <w:r w:rsidRPr="00A17988">
        <w:rPr>
          <w:rFonts w:ascii="Times New Roman" w:hAnsi="Times New Roman"/>
          <w:bCs/>
          <w:sz w:val="24"/>
          <w:szCs w:val="24"/>
          <w:lang w:eastAsia="zh-CN" w:bidi="hi-IN"/>
        </w:rPr>
        <w:t xml:space="preserve"> исполнением настоящего постановления возложить на Руководителя Муниципального казенного учреждения «Комитет по управлению муниципальным имуществом» </w:t>
      </w:r>
      <w:proofErr w:type="spellStart"/>
      <w:r w:rsidRPr="00A17988">
        <w:rPr>
          <w:rFonts w:ascii="Times New Roman" w:hAnsi="Times New Roman"/>
          <w:bCs/>
          <w:sz w:val="24"/>
          <w:szCs w:val="24"/>
          <w:lang w:eastAsia="zh-CN" w:bidi="hi-IN"/>
        </w:rPr>
        <w:t>Осинниковского</w:t>
      </w:r>
      <w:proofErr w:type="spellEnd"/>
      <w:r w:rsidRPr="00A17988">
        <w:rPr>
          <w:rFonts w:ascii="Times New Roman" w:hAnsi="Times New Roman"/>
          <w:bCs/>
          <w:sz w:val="24"/>
          <w:szCs w:val="24"/>
          <w:lang w:eastAsia="zh-CN" w:bidi="hi-IN"/>
        </w:rPr>
        <w:t xml:space="preserve"> городского округа – Л.И.Мальцеву.</w:t>
      </w:r>
    </w:p>
    <w:p w:rsidR="00A17988" w:rsidRPr="00A17988" w:rsidRDefault="00A17988" w:rsidP="00A17988">
      <w:pPr>
        <w:spacing w:after="0" w:line="240" w:lineRule="auto"/>
        <w:jc w:val="both"/>
        <w:rPr>
          <w:rFonts w:ascii="Times New Roman" w:hAnsi="Times New Roman"/>
          <w:bCs/>
          <w:sz w:val="24"/>
          <w:szCs w:val="24"/>
          <w:lang w:eastAsia="zh-CN" w:bidi="hi-IN"/>
        </w:rPr>
      </w:pPr>
      <w:r w:rsidRPr="00A17988">
        <w:rPr>
          <w:rFonts w:ascii="Times New Roman" w:hAnsi="Times New Roman"/>
          <w:bCs/>
          <w:sz w:val="24"/>
          <w:szCs w:val="24"/>
          <w:lang w:eastAsia="zh-CN" w:bidi="hi-IN"/>
        </w:rPr>
        <w:t xml:space="preserve">         </w:t>
      </w:r>
    </w:p>
    <w:p w:rsidR="00A17988" w:rsidRPr="00A17988" w:rsidRDefault="00A17988" w:rsidP="00A17988">
      <w:pPr>
        <w:spacing w:after="0" w:line="240" w:lineRule="auto"/>
        <w:jc w:val="both"/>
        <w:rPr>
          <w:rFonts w:ascii="Times New Roman" w:hAnsi="Times New Roman"/>
          <w:bCs/>
          <w:sz w:val="24"/>
          <w:szCs w:val="24"/>
          <w:lang w:eastAsia="zh-CN" w:bidi="hi-IN"/>
        </w:rPr>
      </w:pPr>
    </w:p>
    <w:p w:rsidR="00A17988" w:rsidRPr="00A17988" w:rsidRDefault="00A17988" w:rsidP="00A17988">
      <w:pPr>
        <w:spacing w:after="0" w:line="240" w:lineRule="auto"/>
        <w:jc w:val="both"/>
        <w:rPr>
          <w:rFonts w:ascii="Times New Roman" w:hAnsi="Times New Roman"/>
          <w:bCs/>
          <w:sz w:val="24"/>
          <w:szCs w:val="24"/>
          <w:lang w:eastAsia="zh-CN" w:bidi="hi-IN"/>
        </w:rPr>
      </w:pPr>
      <w:r w:rsidRPr="00A17988">
        <w:rPr>
          <w:rFonts w:ascii="Times New Roman" w:hAnsi="Times New Roman"/>
          <w:bCs/>
          <w:sz w:val="24"/>
          <w:szCs w:val="24"/>
          <w:lang w:eastAsia="zh-CN" w:bidi="hi-IN"/>
        </w:rPr>
        <w:t>Глава</w:t>
      </w:r>
      <w:r w:rsidRPr="00A17988">
        <w:rPr>
          <w:rFonts w:ascii="Times New Roman" w:hAnsi="Times New Roman"/>
          <w:b/>
          <w:bCs/>
          <w:sz w:val="24"/>
          <w:szCs w:val="24"/>
          <w:lang w:eastAsia="zh-CN" w:bidi="hi-IN"/>
        </w:rPr>
        <w:t xml:space="preserve"> </w:t>
      </w:r>
      <w:proofErr w:type="spellStart"/>
      <w:r w:rsidRPr="00A17988">
        <w:rPr>
          <w:rFonts w:ascii="Times New Roman" w:hAnsi="Times New Roman"/>
          <w:bCs/>
          <w:sz w:val="24"/>
          <w:szCs w:val="24"/>
          <w:lang w:eastAsia="zh-CN" w:bidi="hi-IN"/>
        </w:rPr>
        <w:t>Осинниковского</w:t>
      </w:r>
      <w:proofErr w:type="spellEnd"/>
      <w:r w:rsidRPr="00A17988">
        <w:rPr>
          <w:rFonts w:ascii="Times New Roman" w:hAnsi="Times New Roman"/>
          <w:bCs/>
          <w:sz w:val="24"/>
          <w:szCs w:val="24"/>
          <w:lang w:eastAsia="zh-CN" w:bidi="hi-IN"/>
        </w:rPr>
        <w:t xml:space="preserve"> </w:t>
      </w:r>
      <w:r w:rsidRPr="00A17988">
        <w:rPr>
          <w:rFonts w:ascii="Times New Roman" w:hAnsi="Times New Roman"/>
          <w:bCs/>
          <w:sz w:val="24"/>
          <w:szCs w:val="24"/>
          <w:lang w:eastAsia="zh-CN" w:bidi="hi-IN"/>
        </w:rPr>
        <w:tab/>
        <w:t xml:space="preserve">     </w:t>
      </w:r>
    </w:p>
    <w:p w:rsidR="00A17988" w:rsidRPr="00A17988" w:rsidRDefault="00A17988" w:rsidP="00A17988">
      <w:pPr>
        <w:spacing w:after="0" w:line="240" w:lineRule="auto"/>
        <w:jc w:val="both"/>
        <w:rPr>
          <w:rFonts w:ascii="Times New Roman" w:hAnsi="Times New Roman"/>
          <w:bCs/>
          <w:sz w:val="24"/>
          <w:szCs w:val="24"/>
          <w:lang w:eastAsia="zh-CN" w:bidi="hi-IN"/>
        </w:rPr>
      </w:pPr>
      <w:r w:rsidRPr="00A17988">
        <w:rPr>
          <w:rFonts w:ascii="Times New Roman" w:hAnsi="Times New Roman"/>
          <w:bCs/>
          <w:sz w:val="24"/>
          <w:szCs w:val="24"/>
          <w:lang w:eastAsia="zh-CN" w:bidi="hi-IN"/>
        </w:rPr>
        <w:t>городского округа                                                                                                                    И.В.Романов</w:t>
      </w:r>
    </w:p>
    <w:p w:rsidR="00A17988" w:rsidRPr="00A17988" w:rsidRDefault="00A17988" w:rsidP="00A17988">
      <w:pPr>
        <w:spacing w:after="0" w:line="240" w:lineRule="auto"/>
        <w:jc w:val="both"/>
        <w:rPr>
          <w:rFonts w:ascii="Times New Roman" w:hAnsi="Times New Roman"/>
          <w:bCs/>
          <w:sz w:val="24"/>
          <w:szCs w:val="24"/>
          <w:lang w:eastAsia="zh-CN" w:bidi="hi-IN"/>
        </w:rPr>
      </w:pPr>
    </w:p>
    <w:p w:rsidR="00A17988" w:rsidRPr="00A17988" w:rsidRDefault="00A17988" w:rsidP="00A17988">
      <w:pPr>
        <w:spacing w:after="0" w:line="240" w:lineRule="auto"/>
        <w:jc w:val="both"/>
        <w:rPr>
          <w:rFonts w:ascii="Times New Roman" w:hAnsi="Times New Roman"/>
          <w:bCs/>
          <w:sz w:val="24"/>
          <w:szCs w:val="24"/>
          <w:lang w:eastAsia="zh-CN" w:bidi="hi-IN"/>
        </w:rPr>
      </w:pPr>
    </w:p>
    <w:p w:rsidR="00A17988" w:rsidRPr="00A17988" w:rsidRDefault="00A17988" w:rsidP="00A17988">
      <w:pPr>
        <w:spacing w:after="0" w:line="240" w:lineRule="auto"/>
        <w:jc w:val="both"/>
        <w:rPr>
          <w:rFonts w:ascii="Times New Roman" w:hAnsi="Times New Roman"/>
          <w:bCs/>
          <w:sz w:val="24"/>
          <w:szCs w:val="24"/>
          <w:lang w:eastAsia="zh-CN" w:bidi="hi-IN"/>
        </w:rPr>
      </w:pPr>
      <w:r w:rsidRPr="00A17988">
        <w:rPr>
          <w:rFonts w:ascii="Times New Roman" w:hAnsi="Times New Roman"/>
          <w:bCs/>
          <w:sz w:val="24"/>
          <w:szCs w:val="24"/>
          <w:lang w:eastAsia="zh-CN" w:bidi="hi-IN"/>
        </w:rPr>
        <w:t xml:space="preserve">С постановлением </w:t>
      </w:r>
      <w:proofErr w:type="gramStart"/>
      <w:r w:rsidRPr="00A17988">
        <w:rPr>
          <w:rFonts w:ascii="Times New Roman" w:hAnsi="Times New Roman"/>
          <w:bCs/>
          <w:sz w:val="24"/>
          <w:szCs w:val="24"/>
          <w:lang w:eastAsia="zh-CN" w:bidi="hi-IN"/>
        </w:rPr>
        <w:t>ознакомлена</w:t>
      </w:r>
      <w:proofErr w:type="gramEnd"/>
      <w:r w:rsidRPr="00A17988">
        <w:rPr>
          <w:rFonts w:ascii="Times New Roman" w:hAnsi="Times New Roman"/>
          <w:bCs/>
          <w:sz w:val="24"/>
          <w:szCs w:val="24"/>
          <w:lang w:eastAsia="zh-CN" w:bidi="hi-IN"/>
        </w:rPr>
        <w:t xml:space="preserve">,                                                  </w:t>
      </w:r>
    </w:p>
    <w:p w:rsidR="00A17988" w:rsidRPr="00A17988" w:rsidRDefault="00A17988" w:rsidP="00A17988">
      <w:pPr>
        <w:spacing w:after="0" w:line="240" w:lineRule="auto"/>
        <w:jc w:val="both"/>
        <w:rPr>
          <w:rFonts w:ascii="Times New Roman" w:hAnsi="Times New Roman"/>
          <w:bCs/>
          <w:sz w:val="24"/>
          <w:szCs w:val="24"/>
          <w:lang w:eastAsia="zh-CN" w:bidi="hi-IN"/>
        </w:rPr>
      </w:pPr>
      <w:r w:rsidRPr="00A17988">
        <w:rPr>
          <w:rFonts w:ascii="Times New Roman" w:hAnsi="Times New Roman"/>
          <w:bCs/>
          <w:sz w:val="24"/>
          <w:szCs w:val="24"/>
          <w:lang w:eastAsia="zh-CN" w:bidi="hi-IN"/>
        </w:rPr>
        <w:t>с возложением обязанностей согласна                                                                                Л.И.Мальцева</w:t>
      </w:r>
    </w:p>
    <w:p w:rsidR="00324C4F" w:rsidRDefault="00324C4F" w:rsidP="00A17988">
      <w:pPr>
        <w:spacing w:after="0" w:line="240" w:lineRule="auto"/>
        <w:jc w:val="both"/>
        <w:rPr>
          <w:rFonts w:ascii="Times New Roman" w:hAnsi="Times New Roman"/>
          <w:bCs/>
          <w:sz w:val="24"/>
          <w:szCs w:val="24"/>
          <w:lang w:eastAsia="zh-CN" w:bidi="hi-IN"/>
        </w:rPr>
      </w:pPr>
    </w:p>
    <w:p w:rsidR="00324C4F" w:rsidRDefault="00324C4F" w:rsidP="00A17988">
      <w:pPr>
        <w:spacing w:after="0" w:line="240" w:lineRule="auto"/>
        <w:jc w:val="both"/>
        <w:rPr>
          <w:rFonts w:ascii="Times New Roman" w:hAnsi="Times New Roman"/>
          <w:bCs/>
          <w:sz w:val="24"/>
          <w:szCs w:val="24"/>
          <w:lang w:eastAsia="zh-CN" w:bidi="hi-IN"/>
        </w:rPr>
      </w:pPr>
    </w:p>
    <w:p w:rsidR="00A17988" w:rsidRPr="00A17988" w:rsidRDefault="00A17988" w:rsidP="00A17988">
      <w:pPr>
        <w:spacing w:after="0" w:line="240" w:lineRule="auto"/>
        <w:jc w:val="both"/>
        <w:rPr>
          <w:rFonts w:ascii="Times New Roman" w:hAnsi="Times New Roman"/>
          <w:bCs/>
          <w:sz w:val="24"/>
          <w:szCs w:val="24"/>
          <w:lang w:eastAsia="zh-CN" w:bidi="hi-IN"/>
        </w:rPr>
      </w:pPr>
      <w:r w:rsidRPr="00A17988">
        <w:rPr>
          <w:rFonts w:ascii="Times New Roman" w:hAnsi="Times New Roman"/>
          <w:bCs/>
          <w:sz w:val="24"/>
          <w:szCs w:val="24"/>
          <w:lang w:eastAsia="zh-CN" w:bidi="hi-IN"/>
        </w:rPr>
        <w:tab/>
        <w:t xml:space="preserve">                         </w:t>
      </w:r>
    </w:p>
    <w:p w:rsidR="00A17988" w:rsidRPr="00A17988" w:rsidRDefault="00A17988" w:rsidP="00A17988">
      <w:pPr>
        <w:spacing w:after="0" w:line="240" w:lineRule="auto"/>
        <w:jc w:val="both"/>
        <w:rPr>
          <w:rFonts w:ascii="Times New Roman" w:hAnsi="Times New Roman"/>
          <w:bCs/>
          <w:sz w:val="20"/>
          <w:szCs w:val="20"/>
          <w:lang w:eastAsia="zh-CN" w:bidi="hi-IN"/>
        </w:rPr>
      </w:pPr>
      <w:r w:rsidRPr="00A17988">
        <w:rPr>
          <w:rFonts w:ascii="Times New Roman" w:hAnsi="Times New Roman"/>
          <w:bCs/>
          <w:sz w:val="20"/>
          <w:szCs w:val="20"/>
          <w:lang w:eastAsia="zh-CN" w:bidi="hi-IN"/>
        </w:rPr>
        <w:t xml:space="preserve">К.А.Алиева </w:t>
      </w:r>
    </w:p>
    <w:p w:rsidR="00A17988" w:rsidRPr="00A17988" w:rsidRDefault="00A17988" w:rsidP="00A17988">
      <w:pPr>
        <w:spacing w:after="0" w:line="240" w:lineRule="auto"/>
        <w:jc w:val="both"/>
        <w:rPr>
          <w:rFonts w:ascii="Times New Roman" w:hAnsi="Times New Roman"/>
          <w:bCs/>
          <w:sz w:val="20"/>
          <w:szCs w:val="20"/>
          <w:lang w:eastAsia="zh-CN" w:bidi="hi-IN"/>
        </w:rPr>
      </w:pPr>
      <w:r w:rsidRPr="00A17988">
        <w:rPr>
          <w:rFonts w:ascii="Times New Roman" w:hAnsi="Times New Roman"/>
          <w:bCs/>
          <w:sz w:val="20"/>
          <w:szCs w:val="20"/>
          <w:lang w:eastAsia="zh-CN" w:bidi="hi-IN"/>
        </w:rPr>
        <w:t>4-39-37</w:t>
      </w:r>
    </w:p>
    <w:p w:rsidR="00A17988" w:rsidRPr="00A17988" w:rsidRDefault="00A17988" w:rsidP="00A17988">
      <w:pPr>
        <w:spacing w:after="0" w:line="240" w:lineRule="auto"/>
        <w:jc w:val="both"/>
        <w:rPr>
          <w:rFonts w:ascii="Times New Roman" w:hAnsi="Times New Roman"/>
          <w:bCs/>
          <w:sz w:val="24"/>
          <w:szCs w:val="24"/>
          <w:lang w:eastAsia="zh-CN" w:bidi="hi-IN"/>
        </w:rPr>
      </w:pPr>
    </w:p>
    <w:p w:rsidR="00A17988" w:rsidRDefault="00A17988" w:rsidP="009B018E">
      <w:pPr>
        <w:spacing w:after="0" w:line="240" w:lineRule="auto"/>
        <w:jc w:val="right"/>
        <w:rPr>
          <w:rFonts w:ascii="Times New Roman" w:hAnsi="Times New Roman"/>
          <w:bCs/>
          <w:sz w:val="24"/>
          <w:szCs w:val="24"/>
          <w:lang w:eastAsia="zh-CN" w:bidi="hi-IN"/>
        </w:rPr>
      </w:pPr>
    </w:p>
    <w:p w:rsidR="009B018E" w:rsidRPr="009B018E" w:rsidRDefault="009B018E" w:rsidP="009B018E">
      <w:pPr>
        <w:spacing w:after="0" w:line="240" w:lineRule="auto"/>
        <w:jc w:val="right"/>
        <w:rPr>
          <w:rFonts w:ascii="Times New Roman" w:hAnsi="Times New Roman"/>
          <w:bCs/>
          <w:sz w:val="24"/>
          <w:szCs w:val="24"/>
          <w:lang w:eastAsia="zh-CN" w:bidi="hi-IN"/>
        </w:rPr>
      </w:pPr>
      <w:r w:rsidRPr="009B018E">
        <w:rPr>
          <w:rFonts w:ascii="Times New Roman" w:hAnsi="Times New Roman"/>
          <w:bCs/>
          <w:sz w:val="24"/>
          <w:szCs w:val="24"/>
          <w:lang w:eastAsia="zh-CN" w:bidi="hi-IN"/>
        </w:rPr>
        <w:t xml:space="preserve">Приложение № 1 </w:t>
      </w:r>
    </w:p>
    <w:p w:rsidR="009B018E" w:rsidRPr="009B018E" w:rsidRDefault="009B018E" w:rsidP="009B018E">
      <w:pPr>
        <w:spacing w:after="0" w:line="240" w:lineRule="auto"/>
        <w:jc w:val="right"/>
        <w:rPr>
          <w:rFonts w:ascii="Times New Roman" w:hAnsi="Times New Roman"/>
          <w:bCs/>
          <w:sz w:val="24"/>
          <w:szCs w:val="24"/>
          <w:lang w:eastAsia="zh-CN" w:bidi="hi-IN"/>
        </w:rPr>
      </w:pPr>
      <w:r w:rsidRPr="009B018E">
        <w:rPr>
          <w:rFonts w:ascii="Times New Roman" w:hAnsi="Times New Roman"/>
          <w:bCs/>
          <w:sz w:val="24"/>
          <w:szCs w:val="24"/>
          <w:lang w:eastAsia="zh-CN" w:bidi="hi-IN"/>
        </w:rPr>
        <w:t xml:space="preserve">к Постановлению администрации </w:t>
      </w:r>
      <w:proofErr w:type="spellStart"/>
      <w:r w:rsidRPr="009B018E">
        <w:rPr>
          <w:rFonts w:ascii="Times New Roman" w:hAnsi="Times New Roman"/>
          <w:bCs/>
          <w:sz w:val="24"/>
          <w:szCs w:val="24"/>
          <w:lang w:eastAsia="zh-CN" w:bidi="hi-IN"/>
        </w:rPr>
        <w:t>Осинниковского</w:t>
      </w:r>
      <w:proofErr w:type="spellEnd"/>
      <w:r w:rsidRPr="009B018E">
        <w:rPr>
          <w:rFonts w:ascii="Times New Roman" w:hAnsi="Times New Roman"/>
          <w:bCs/>
          <w:sz w:val="24"/>
          <w:szCs w:val="24"/>
          <w:lang w:eastAsia="zh-CN" w:bidi="hi-IN"/>
        </w:rPr>
        <w:t xml:space="preserve"> городского округа</w:t>
      </w:r>
    </w:p>
    <w:p w:rsidR="009B018E" w:rsidRDefault="009B018E" w:rsidP="009B018E">
      <w:pPr>
        <w:spacing w:after="0" w:line="240" w:lineRule="auto"/>
        <w:jc w:val="right"/>
        <w:rPr>
          <w:rFonts w:ascii="Times New Roman" w:hAnsi="Times New Roman"/>
          <w:bCs/>
          <w:sz w:val="24"/>
          <w:szCs w:val="24"/>
          <w:lang w:eastAsia="zh-CN" w:bidi="hi-IN"/>
        </w:rPr>
      </w:pPr>
      <w:r>
        <w:rPr>
          <w:rFonts w:ascii="Times New Roman" w:hAnsi="Times New Roman"/>
          <w:bCs/>
          <w:sz w:val="24"/>
          <w:szCs w:val="24"/>
          <w:lang w:eastAsia="zh-CN" w:bidi="hi-IN"/>
        </w:rPr>
        <w:t>о</w:t>
      </w:r>
      <w:r w:rsidRPr="009B018E">
        <w:rPr>
          <w:rFonts w:ascii="Times New Roman" w:hAnsi="Times New Roman"/>
          <w:bCs/>
          <w:sz w:val="24"/>
          <w:szCs w:val="24"/>
          <w:lang w:eastAsia="zh-CN" w:bidi="hi-IN"/>
        </w:rPr>
        <w:t>т ____________</w:t>
      </w:r>
      <w:r>
        <w:rPr>
          <w:rFonts w:ascii="Times New Roman" w:hAnsi="Times New Roman"/>
          <w:bCs/>
          <w:sz w:val="24"/>
          <w:szCs w:val="24"/>
          <w:lang w:eastAsia="zh-CN" w:bidi="hi-IN"/>
        </w:rPr>
        <w:t>____</w:t>
      </w:r>
      <w:r w:rsidRPr="009B018E">
        <w:rPr>
          <w:rFonts w:ascii="Times New Roman" w:hAnsi="Times New Roman"/>
          <w:bCs/>
          <w:sz w:val="24"/>
          <w:szCs w:val="24"/>
          <w:lang w:eastAsia="zh-CN" w:bidi="hi-IN"/>
        </w:rPr>
        <w:t>№_____________</w:t>
      </w:r>
    </w:p>
    <w:p w:rsidR="009B018E" w:rsidRDefault="009B018E" w:rsidP="009B018E">
      <w:pPr>
        <w:spacing w:after="0" w:line="240" w:lineRule="auto"/>
        <w:jc w:val="right"/>
        <w:rPr>
          <w:rFonts w:ascii="Times New Roman" w:hAnsi="Times New Roman"/>
          <w:bCs/>
          <w:sz w:val="24"/>
          <w:szCs w:val="24"/>
          <w:lang w:eastAsia="zh-CN" w:bidi="hi-IN"/>
        </w:rPr>
      </w:pPr>
    </w:p>
    <w:p w:rsidR="009B018E" w:rsidRPr="009B018E" w:rsidRDefault="009B018E" w:rsidP="009B018E">
      <w:pPr>
        <w:spacing w:after="0" w:line="240" w:lineRule="auto"/>
        <w:jc w:val="right"/>
        <w:rPr>
          <w:rFonts w:ascii="Times New Roman" w:hAnsi="Times New Roman"/>
          <w:bCs/>
          <w:sz w:val="24"/>
          <w:szCs w:val="24"/>
          <w:lang w:eastAsia="zh-CN" w:bidi="hi-IN"/>
        </w:rPr>
      </w:pPr>
    </w:p>
    <w:p w:rsidR="009B018E" w:rsidRDefault="009B018E">
      <w:pPr>
        <w:spacing w:after="0" w:line="240" w:lineRule="auto"/>
        <w:jc w:val="center"/>
        <w:rPr>
          <w:rFonts w:ascii="Times New Roman" w:hAnsi="Times New Roman"/>
          <w:b/>
          <w:bCs/>
          <w:sz w:val="24"/>
          <w:szCs w:val="24"/>
          <w:lang w:eastAsia="zh-CN" w:bidi="hi-IN"/>
        </w:rPr>
      </w:pPr>
    </w:p>
    <w:p w:rsidR="000E117E" w:rsidRPr="00456BBE" w:rsidRDefault="009B018E">
      <w:pPr>
        <w:spacing w:after="0" w:line="240" w:lineRule="auto"/>
        <w:jc w:val="center"/>
        <w:rPr>
          <w:rFonts w:ascii="Times New Roman" w:hAnsi="Times New Roman"/>
          <w:b/>
          <w:bCs/>
          <w:sz w:val="24"/>
          <w:szCs w:val="24"/>
          <w:lang w:eastAsia="zh-CN" w:bidi="hi-IN"/>
        </w:rPr>
      </w:pPr>
      <w:r>
        <w:rPr>
          <w:rFonts w:ascii="Times New Roman" w:hAnsi="Times New Roman"/>
          <w:b/>
          <w:bCs/>
          <w:sz w:val="24"/>
          <w:szCs w:val="24"/>
          <w:lang w:eastAsia="zh-CN" w:bidi="hi-IN"/>
        </w:rPr>
        <w:t xml:space="preserve"> А</w:t>
      </w:r>
      <w:r w:rsidR="002C5723" w:rsidRPr="00456BBE">
        <w:rPr>
          <w:rFonts w:ascii="Times New Roman" w:hAnsi="Times New Roman"/>
          <w:b/>
          <w:bCs/>
          <w:sz w:val="24"/>
          <w:szCs w:val="24"/>
          <w:lang w:eastAsia="zh-CN" w:bidi="hi-IN"/>
        </w:rPr>
        <w:t xml:space="preserve">дминистративный регламент </w:t>
      </w:r>
      <w:r>
        <w:rPr>
          <w:rFonts w:ascii="Times New Roman" w:hAnsi="Times New Roman"/>
          <w:b/>
          <w:bCs/>
          <w:sz w:val="24"/>
          <w:szCs w:val="24"/>
          <w:lang w:eastAsia="zh-CN" w:bidi="hi-IN"/>
        </w:rPr>
        <w:t>по предоставлению</w:t>
      </w:r>
      <w:r w:rsidR="002C5723" w:rsidRPr="00456BBE">
        <w:rPr>
          <w:rFonts w:ascii="Times New Roman" w:hAnsi="Times New Roman"/>
          <w:b/>
          <w:bCs/>
          <w:sz w:val="24"/>
          <w:szCs w:val="24"/>
          <w:lang w:eastAsia="zh-CN" w:bidi="hi-IN"/>
        </w:rPr>
        <w:t xml:space="preserve"> муниципальной услуги</w:t>
      </w:r>
    </w:p>
    <w:p w:rsidR="000E117E" w:rsidRPr="00456BBE" w:rsidRDefault="002C5723">
      <w:pPr>
        <w:spacing w:after="0" w:line="240" w:lineRule="auto"/>
        <w:jc w:val="center"/>
        <w:rPr>
          <w:rFonts w:ascii="Times New Roman" w:hAnsi="Times New Roman"/>
          <w:b/>
          <w:bCs/>
          <w:sz w:val="24"/>
          <w:szCs w:val="24"/>
          <w:lang w:eastAsia="zh-CN" w:bidi="hi-IN"/>
        </w:rPr>
      </w:pPr>
      <w:r w:rsidRPr="00456BBE">
        <w:rPr>
          <w:rFonts w:ascii="Times New Roman" w:hAnsi="Times New Roman"/>
          <w:b/>
          <w:bCs/>
          <w:sz w:val="24"/>
          <w:szCs w:val="24"/>
          <w:lang w:eastAsia="zh-CN"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0E117E" w:rsidRPr="00456BBE" w:rsidRDefault="000E117E">
      <w:pPr>
        <w:spacing w:after="0" w:line="240" w:lineRule="auto"/>
        <w:rPr>
          <w:rFonts w:ascii="Times New Roman" w:hAnsi="Times New Roman"/>
          <w:b/>
          <w:sz w:val="24"/>
          <w:szCs w:val="24"/>
        </w:rPr>
      </w:pPr>
    </w:p>
    <w:p w:rsidR="000E117E" w:rsidRPr="00456BBE" w:rsidRDefault="002C5723">
      <w:pPr>
        <w:spacing w:after="0" w:line="240" w:lineRule="auto"/>
        <w:jc w:val="center"/>
        <w:rPr>
          <w:rFonts w:ascii="Times New Roman" w:hAnsi="Times New Roman"/>
          <w:b/>
          <w:sz w:val="24"/>
          <w:szCs w:val="24"/>
        </w:rPr>
      </w:pPr>
      <w:r w:rsidRPr="00456BBE">
        <w:rPr>
          <w:rFonts w:ascii="Times New Roman" w:hAnsi="Times New Roman"/>
          <w:b/>
          <w:sz w:val="24"/>
          <w:szCs w:val="24"/>
        </w:rPr>
        <w:t>1. Общие положения</w:t>
      </w:r>
    </w:p>
    <w:p w:rsidR="000E117E" w:rsidRPr="00456BBE" w:rsidRDefault="000E117E">
      <w:pPr>
        <w:spacing w:after="0" w:line="240" w:lineRule="auto"/>
        <w:jc w:val="center"/>
        <w:rPr>
          <w:rFonts w:ascii="Times New Roman" w:hAnsi="Times New Roman"/>
          <w:b/>
          <w:sz w:val="24"/>
          <w:szCs w:val="24"/>
        </w:rPr>
      </w:pP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1.1. Предмет регулирования административного регламента.</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Административный регламент предоставления муниципальной услуги «</w:t>
      </w:r>
      <w:r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456BBE">
        <w:rPr>
          <w:rFonts w:ascii="Times New Roman" w:hAnsi="Times New Roman" w:cs="Times New Roman"/>
          <w:sz w:val="24"/>
          <w:szCs w:val="24"/>
        </w:rPr>
        <w:t>» (далее - административный регламент) - нормативный правовой акт, устанавливающий порядок предоставления и стандарт предоставления муниципальной услуги.</w:t>
      </w:r>
    </w:p>
    <w:p w:rsidR="000E117E" w:rsidRPr="009B018E" w:rsidRDefault="002C5723" w:rsidP="009B018E">
      <w:pPr>
        <w:spacing w:after="0" w:line="240" w:lineRule="auto"/>
        <w:ind w:firstLine="540"/>
        <w:jc w:val="both"/>
        <w:rPr>
          <w:rFonts w:ascii="Times New Roman" w:hAnsi="Times New Roman"/>
          <w:sz w:val="18"/>
          <w:szCs w:val="18"/>
        </w:rPr>
      </w:pPr>
      <w:proofErr w:type="gramStart"/>
      <w:r w:rsidRPr="00456BBE">
        <w:rPr>
          <w:rFonts w:ascii="Times New Roman" w:hAnsi="Times New Roman"/>
          <w:sz w:val="24"/>
          <w:szCs w:val="24"/>
        </w:rPr>
        <w:t xml:space="preserve">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w:t>
      </w:r>
      <w:r w:rsidR="009B018E">
        <w:rPr>
          <w:rFonts w:ascii="Times New Roman" w:hAnsi="Times New Roman"/>
          <w:sz w:val="24"/>
          <w:szCs w:val="24"/>
        </w:rPr>
        <w:t xml:space="preserve">Муниципального казенного учреждения «Комитет по управлению муниципальным имуществом» </w:t>
      </w:r>
      <w:proofErr w:type="spellStart"/>
      <w:r w:rsidR="009B018E">
        <w:rPr>
          <w:rFonts w:ascii="Times New Roman" w:hAnsi="Times New Roman"/>
          <w:sz w:val="24"/>
          <w:szCs w:val="24"/>
        </w:rPr>
        <w:t>Осинниковского</w:t>
      </w:r>
      <w:proofErr w:type="spellEnd"/>
      <w:r w:rsidR="009B018E">
        <w:rPr>
          <w:rFonts w:ascii="Times New Roman" w:hAnsi="Times New Roman"/>
          <w:sz w:val="24"/>
          <w:szCs w:val="24"/>
        </w:rPr>
        <w:t xml:space="preserve"> городского округа</w:t>
      </w:r>
      <w:r w:rsidR="009B018E">
        <w:rPr>
          <w:rFonts w:ascii="Times New Roman" w:hAnsi="Times New Roman"/>
          <w:sz w:val="18"/>
          <w:szCs w:val="18"/>
        </w:rPr>
        <w:t xml:space="preserve"> </w:t>
      </w:r>
      <w:r w:rsidRPr="00456BBE">
        <w:rPr>
          <w:rFonts w:ascii="Times New Roman" w:hAnsi="Times New Roman"/>
          <w:sz w:val="24"/>
          <w:szCs w:val="24"/>
        </w:rPr>
        <w:t xml:space="preserve">(далее - уполномоченный орган) при предоставлении муниципальной услуги по выдаче решения на </w:t>
      </w:r>
      <w:r w:rsidRPr="00456BBE">
        <w:rPr>
          <w:rFonts w:ascii="Times New Roman" w:hAnsi="Times New Roman"/>
          <w:bCs/>
          <w:sz w:val="24"/>
          <w:szCs w:val="24"/>
          <w:lang w:eastAsia="zh-CN" w:bidi="hi-IN"/>
        </w:rPr>
        <w:t>прекращение права постоянного (бессрочного) пользования и пожизненного</w:t>
      </w:r>
      <w:proofErr w:type="gramEnd"/>
      <w:r w:rsidRPr="00456BBE">
        <w:rPr>
          <w:rFonts w:ascii="Times New Roman" w:hAnsi="Times New Roman"/>
          <w:bCs/>
          <w:sz w:val="24"/>
          <w:szCs w:val="24"/>
          <w:lang w:eastAsia="zh-CN" w:bidi="hi-IN"/>
        </w:rPr>
        <w:t xml:space="preserve"> наследуемого владения земельным участком</w:t>
      </w:r>
      <w:r w:rsidRPr="00456BBE">
        <w:rPr>
          <w:rFonts w:ascii="Times New Roman" w:hAnsi="Times New Roman"/>
          <w:sz w:val="24"/>
          <w:szCs w:val="24"/>
        </w:rPr>
        <w:t>.</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1.2. Круг заявителей.</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Заявителями муниципальной услуги являются физические лица, юридические лица, органы местного самоуправления (либо их представители) (далее - заявители).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Интересы заявителей могут представлять иные лица в соответствии с законодательством Российской Федерации (далее - представители).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От имени физических лиц заявления могут подавать:</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законные представители (родители, усыновители, опекуны) несовершеннолетних в возрасте до 14 лет;</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опекуны недееспособных граждан;</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представители, действующие в силу полномочий, основанных на доверенности или договоре.</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От имени юридического лица заявления могут подавать:</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лица, действующие в соответствии с законом, иными правовыми актами и учредительными документами без доверенности;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представители в силу полномочий, основанных на доверенности или договоре;</w:t>
      </w:r>
    </w:p>
    <w:p w:rsidR="000E117E" w:rsidRPr="00456BBE" w:rsidRDefault="002C5723">
      <w:pPr>
        <w:spacing w:after="0" w:line="240" w:lineRule="auto"/>
        <w:ind w:firstLine="567"/>
        <w:jc w:val="both"/>
        <w:rPr>
          <w:rFonts w:ascii="Times New Roman" w:hAnsi="Times New Roman"/>
          <w:sz w:val="24"/>
          <w:szCs w:val="24"/>
        </w:rPr>
      </w:pPr>
      <w:r w:rsidRPr="00456BBE">
        <w:rPr>
          <w:rFonts w:ascii="Times New Roman" w:hAnsi="Times New Roman"/>
          <w:sz w:val="24"/>
          <w:szCs w:val="24"/>
        </w:rPr>
        <w:t>- участники юридического лица в предусмотренных законом случаях.</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1.3. Требования к порядку информирования о предоставлении муниципальной услуги.</w:t>
      </w:r>
    </w:p>
    <w:p w:rsidR="000E117E" w:rsidRPr="00456BBE" w:rsidRDefault="002C5723">
      <w:pPr>
        <w:spacing w:after="0" w:line="240" w:lineRule="auto"/>
        <w:ind w:firstLine="567"/>
        <w:jc w:val="both"/>
        <w:rPr>
          <w:rFonts w:ascii="Times New Roman" w:hAnsi="Times New Roman"/>
          <w:sz w:val="24"/>
          <w:szCs w:val="24"/>
        </w:rPr>
      </w:pPr>
      <w:r w:rsidRPr="00456BBE">
        <w:rPr>
          <w:rFonts w:ascii="Times New Roman" w:hAnsi="Times New Roman"/>
          <w:sz w:val="24"/>
          <w:szCs w:val="24"/>
        </w:rPr>
        <w:t>1.3.1. Информация по вопросам предоставления муниципальной услуги, сведений о ходе предоставления муниципальной услуги предоставляется:</w:t>
      </w:r>
    </w:p>
    <w:p w:rsidR="000E117E" w:rsidRPr="00456BBE" w:rsidRDefault="002C5723">
      <w:pPr>
        <w:spacing w:after="0" w:line="240" w:lineRule="auto"/>
        <w:ind w:firstLine="567"/>
        <w:jc w:val="both"/>
        <w:rPr>
          <w:rFonts w:ascii="Times New Roman" w:hAnsi="Times New Roman"/>
          <w:sz w:val="24"/>
          <w:szCs w:val="24"/>
        </w:rPr>
      </w:pPr>
      <w:r w:rsidRPr="00456BBE">
        <w:rPr>
          <w:rFonts w:ascii="Times New Roman" w:hAnsi="Times New Roman"/>
          <w:sz w:val="24"/>
          <w:szCs w:val="24"/>
        </w:rPr>
        <w:t>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информационно-телекоммуникационной сети «Интернет» (далее – официальный сайт уполномоченного органа);</w:t>
      </w:r>
    </w:p>
    <w:p w:rsidR="000E117E" w:rsidRPr="00456BBE" w:rsidRDefault="002C5723">
      <w:pPr>
        <w:spacing w:after="0" w:line="240" w:lineRule="auto"/>
        <w:ind w:firstLine="709"/>
        <w:jc w:val="both"/>
        <w:rPr>
          <w:rFonts w:ascii="Times New Roman" w:hAnsi="Times New Roman"/>
          <w:sz w:val="24"/>
          <w:szCs w:val="24"/>
          <w:lang w:eastAsia="en-US"/>
        </w:rPr>
      </w:pPr>
      <w:r w:rsidRPr="00456BBE">
        <w:rPr>
          <w:rFonts w:ascii="Times New Roman" w:hAnsi="Times New Roman"/>
          <w:sz w:val="24"/>
          <w:szCs w:val="24"/>
        </w:rPr>
        <w:t xml:space="preserve">путем размещения </w:t>
      </w:r>
      <w:r w:rsidRPr="00456BBE">
        <w:rPr>
          <w:rFonts w:ascii="Times New Roman" w:hAnsi="Times New Roman"/>
          <w:sz w:val="24"/>
          <w:szCs w:val="24"/>
          <w:lang w:eastAsia="en-US"/>
        </w:rPr>
        <w:t>в федеральной государственной информационной системе «Единый портал государственных и муниципальных услуг (функций)»</w:t>
      </w:r>
      <w:r w:rsidRPr="00456BBE">
        <w:rPr>
          <w:rFonts w:ascii="Times New Roman" w:hAnsi="Times New Roman"/>
          <w:sz w:val="24"/>
          <w:szCs w:val="24"/>
          <w:shd w:val="clear" w:color="auto" w:fill="FFFFFF"/>
          <w:lang w:eastAsia="en-US"/>
        </w:rPr>
        <w:t xml:space="preserve"> (</w:t>
      </w:r>
      <w:proofErr w:type="spellStart"/>
      <w:r w:rsidRPr="00456BBE">
        <w:rPr>
          <w:rFonts w:ascii="Times New Roman" w:hAnsi="Times New Roman"/>
          <w:sz w:val="24"/>
          <w:szCs w:val="24"/>
          <w:shd w:val="clear" w:color="auto" w:fill="FFFFFF"/>
          <w:lang w:eastAsia="en-US"/>
        </w:rPr>
        <w:t>www.gosuslugi.ru</w:t>
      </w:r>
      <w:proofErr w:type="spellEnd"/>
      <w:r w:rsidRPr="00456BBE">
        <w:rPr>
          <w:rFonts w:ascii="Times New Roman" w:hAnsi="Times New Roman"/>
          <w:sz w:val="24"/>
          <w:szCs w:val="24"/>
          <w:shd w:val="clear" w:color="auto" w:fill="FFFFFF"/>
          <w:lang w:eastAsia="en-US"/>
        </w:rPr>
        <w:t xml:space="preserve">) (далее - </w:t>
      </w:r>
      <w:r w:rsidRPr="00456BBE">
        <w:rPr>
          <w:rFonts w:ascii="Times New Roman" w:hAnsi="Times New Roman"/>
          <w:sz w:val="24"/>
          <w:szCs w:val="24"/>
          <w:lang w:eastAsia="en-US"/>
        </w:rPr>
        <w:t>ЕПГУ</w:t>
      </w:r>
      <w:r w:rsidRPr="00456BBE">
        <w:rPr>
          <w:rFonts w:ascii="Times New Roman" w:hAnsi="Times New Roman"/>
          <w:sz w:val="24"/>
          <w:szCs w:val="24"/>
          <w:shd w:val="clear" w:color="auto" w:fill="FFFFFF"/>
          <w:lang w:eastAsia="en-US"/>
        </w:rPr>
        <w:t xml:space="preserve">), в </w:t>
      </w:r>
      <w:r w:rsidRPr="00456BBE">
        <w:rPr>
          <w:rFonts w:ascii="Times New Roman" w:hAnsi="Times New Roman"/>
          <w:sz w:val="24"/>
          <w:szCs w:val="24"/>
          <w:lang w:eastAsia="en-US"/>
        </w:rPr>
        <w:lastRenderedPageBreak/>
        <w:t>информационной системе Кемеровской области для предоставления государственных и муниципальных услуг (функций) (далее – РПГУ) (при наличии технической возможности);</w:t>
      </w:r>
    </w:p>
    <w:p w:rsidR="000E117E" w:rsidRPr="00456BBE" w:rsidRDefault="002C5723">
      <w:pPr>
        <w:spacing w:after="0" w:line="240" w:lineRule="auto"/>
        <w:ind w:firstLine="567"/>
        <w:jc w:val="both"/>
        <w:rPr>
          <w:rFonts w:ascii="Times New Roman" w:hAnsi="Times New Roman"/>
          <w:sz w:val="24"/>
          <w:szCs w:val="24"/>
        </w:rPr>
      </w:pPr>
      <w:r w:rsidRPr="00456BBE">
        <w:rPr>
          <w:rFonts w:ascii="Times New Roman" w:hAnsi="Times New Roman"/>
          <w:sz w:val="24"/>
          <w:szCs w:val="24"/>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0E117E" w:rsidRPr="00456BBE" w:rsidRDefault="002C5723">
      <w:pPr>
        <w:spacing w:after="0" w:line="240" w:lineRule="auto"/>
        <w:ind w:firstLine="567"/>
        <w:jc w:val="both"/>
        <w:rPr>
          <w:rFonts w:ascii="Times New Roman" w:hAnsi="Times New Roman"/>
          <w:sz w:val="24"/>
          <w:szCs w:val="24"/>
        </w:rPr>
      </w:pPr>
      <w:r w:rsidRPr="00456BBE">
        <w:rPr>
          <w:rFonts w:ascii="Times New Roman" w:hAnsi="Times New Roman"/>
          <w:sz w:val="24"/>
          <w:szCs w:val="24"/>
        </w:rPr>
        <w:t>путем публикации информационных материалов в средствах массовой информации;</w:t>
      </w:r>
    </w:p>
    <w:p w:rsidR="000E117E" w:rsidRPr="00456BBE" w:rsidRDefault="002C5723">
      <w:pPr>
        <w:spacing w:after="0" w:line="240" w:lineRule="auto"/>
        <w:ind w:firstLine="567"/>
        <w:jc w:val="both"/>
        <w:rPr>
          <w:rFonts w:ascii="Times New Roman" w:hAnsi="Times New Roman"/>
          <w:sz w:val="24"/>
          <w:szCs w:val="24"/>
        </w:rPr>
      </w:pPr>
      <w:r w:rsidRPr="00456BBE">
        <w:rPr>
          <w:rFonts w:ascii="Times New Roman" w:hAnsi="Times New Roman"/>
          <w:sz w:val="24"/>
          <w:szCs w:val="24"/>
        </w:rPr>
        <w:t>посредством ответов на письменные обращения;</w:t>
      </w:r>
    </w:p>
    <w:p w:rsidR="000E117E" w:rsidRPr="00456BBE" w:rsidRDefault="002C5723">
      <w:pPr>
        <w:spacing w:after="0" w:line="240" w:lineRule="auto"/>
        <w:ind w:firstLine="567"/>
        <w:jc w:val="both"/>
        <w:rPr>
          <w:rFonts w:ascii="Times New Roman" w:hAnsi="Times New Roman"/>
          <w:sz w:val="24"/>
          <w:szCs w:val="24"/>
        </w:rPr>
      </w:pPr>
      <w:proofErr w:type="gramStart"/>
      <w:r w:rsidRPr="00456BBE">
        <w:rPr>
          <w:rFonts w:ascii="Times New Roman" w:eastAsia="Calibri" w:hAnsi="Times New Roman"/>
          <w:sz w:val="24"/>
          <w:szCs w:val="24"/>
        </w:rPr>
        <w:t xml:space="preserve">сотрудником отдела «Мои Документы» </w:t>
      </w:r>
      <w:r w:rsidRPr="00456BBE">
        <w:rPr>
          <w:rFonts w:ascii="Times New Roman" w:hAnsi="Times New Roman"/>
          <w:sz w:val="24"/>
          <w:szCs w:val="24"/>
        </w:rPr>
        <w:t>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Кузбасса» (далее – МФЦ) в соответствии с пунктом 6.3 настоящего административного регламента.</w:t>
      </w:r>
      <w:proofErr w:type="gramEnd"/>
    </w:p>
    <w:p w:rsidR="000E117E" w:rsidRPr="00456BBE" w:rsidRDefault="002C5723">
      <w:pPr>
        <w:spacing w:after="0" w:line="240" w:lineRule="auto"/>
        <w:ind w:firstLine="567"/>
        <w:jc w:val="both"/>
        <w:rPr>
          <w:rFonts w:ascii="Times New Roman" w:hAnsi="Times New Roman"/>
          <w:sz w:val="24"/>
          <w:szCs w:val="24"/>
        </w:rPr>
      </w:pPr>
      <w:r w:rsidRPr="00456BBE">
        <w:rPr>
          <w:rFonts w:ascii="Times New Roman" w:hAnsi="Times New Roman"/>
          <w:sz w:val="24"/>
          <w:szCs w:val="24"/>
        </w:rPr>
        <w:t>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ЕПГУ, РПГУ.</w:t>
      </w:r>
    </w:p>
    <w:p w:rsidR="000E117E" w:rsidRPr="00456BBE" w:rsidRDefault="002C5723">
      <w:pPr>
        <w:spacing w:after="0" w:line="240" w:lineRule="auto"/>
        <w:ind w:firstLine="567"/>
        <w:jc w:val="both"/>
        <w:rPr>
          <w:rFonts w:ascii="Times New Roman" w:hAnsi="Times New Roman"/>
          <w:sz w:val="24"/>
          <w:szCs w:val="24"/>
        </w:rPr>
      </w:pPr>
      <w:r w:rsidRPr="00456BBE">
        <w:rPr>
          <w:rFonts w:ascii="Times New Roman" w:hAnsi="Times New Roman"/>
          <w:sz w:val="24"/>
          <w:szCs w:val="24"/>
        </w:rPr>
        <w:t xml:space="preserve">Справочная информация о местонахождении, графике работы, контактных телефонах МФЦ, адресе электронной почты МФЦ размещена на официальном сайте МФЦ </w:t>
      </w:r>
      <w:hyperlink r:id="rId7" w:history="1">
        <w:r w:rsidRPr="00456BBE">
          <w:rPr>
            <w:rStyle w:val="a3"/>
            <w:rFonts w:ascii="Times New Roman" w:hAnsi="Times New Roman"/>
            <w:sz w:val="24"/>
            <w:szCs w:val="24"/>
          </w:rPr>
          <w:t>http://umfc42.ru/</w:t>
        </w:r>
      </w:hyperlink>
      <w:r w:rsidRPr="00456BBE">
        <w:rPr>
          <w:rFonts w:ascii="Times New Roman" w:hAnsi="Times New Roman"/>
          <w:sz w:val="24"/>
          <w:szCs w:val="24"/>
        </w:rPr>
        <w:t>.</w:t>
      </w:r>
    </w:p>
    <w:p w:rsidR="000E117E" w:rsidRPr="00456BBE" w:rsidRDefault="000E117E">
      <w:pPr>
        <w:spacing w:after="0" w:line="240" w:lineRule="auto"/>
        <w:ind w:firstLine="567"/>
        <w:rPr>
          <w:rFonts w:ascii="Times New Roman" w:hAnsi="Times New Roman"/>
          <w:b/>
          <w:sz w:val="24"/>
          <w:szCs w:val="24"/>
        </w:rPr>
      </w:pPr>
    </w:p>
    <w:p w:rsidR="000E117E" w:rsidRPr="00456BBE" w:rsidRDefault="002C5723">
      <w:pPr>
        <w:spacing w:after="0" w:line="240" w:lineRule="auto"/>
        <w:ind w:firstLine="567"/>
        <w:jc w:val="center"/>
        <w:rPr>
          <w:rFonts w:ascii="Times New Roman" w:hAnsi="Times New Roman"/>
          <w:b/>
          <w:sz w:val="24"/>
          <w:szCs w:val="24"/>
        </w:rPr>
      </w:pPr>
      <w:r w:rsidRPr="00456BBE">
        <w:rPr>
          <w:rFonts w:ascii="Times New Roman" w:hAnsi="Times New Roman"/>
          <w:b/>
          <w:sz w:val="24"/>
          <w:szCs w:val="24"/>
        </w:rPr>
        <w:t>2. Стандарт предоставления муниципальной услуги</w:t>
      </w:r>
    </w:p>
    <w:p w:rsidR="000E117E" w:rsidRPr="00456BBE" w:rsidRDefault="000E117E">
      <w:pPr>
        <w:pStyle w:val="ConsPlusNormal"/>
        <w:ind w:firstLine="567"/>
        <w:jc w:val="both"/>
        <w:rPr>
          <w:rFonts w:ascii="Times New Roman" w:hAnsi="Times New Roman" w:cs="Times New Roman"/>
          <w:sz w:val="24"/>
          <w:szCs w:val="24"/>
        </w:rPr>
      </w:pP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2.1. Наименование муниципальной услуги «П</w:t>
      </w:r>
      <w:r w:rsidRPr="00456BBE">
        <w:rPr>
          <w:rFonts w:ascii="Times New Roman" w:hAnsi="Times New Roman"/>
          <w:bCs/>
          <w:sz w:val="24"/>
          <w:szCs w:val="24"/>
          <w:lang w:eastAsia="zh-CN" w:bidi="hi-IN"/>
        </w:rPr>
        <w:t>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456BBE">
        <w:rPr>
          <w:rFonts w:ascii="Times New Roman" w:hAnsi="Times New Roman" w:cs="Times New Roman"/>
          <w:sz w:val="24"/>
          <w:szCs w:val="24"/>
        </w:rPr>
        <w:t>».</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2.2. Результат предоставления муниципальной услуги.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Результатом предоставления муниципальной услуги является</w:t>
      </w:r>
    </w:p>
    <w:p w:rsidR="000E117E" w:rsidRPr="00456BBE" w:rsidRDefault="00EE1D0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решение о</w:t>
      </w:r>
      <w:r w:rsidR="002C5723" w:rsidRPr="00456BBE">
        <w:rPr>
          <w:rFonts w:ascii="Times New Roman" w:hAnsi="Times New Roman" w:cs="Times New Roman"/>
          <w:sz w:val="24"/>
          <w:szCs w:val="24"/>
        </w:rPr>
        <w:t xml:space="preserve"> </w:t>
      </w:r>
      <w:r>
        <w:rPr>
          <w:rFonts w:ascii="Times New Roman" w:hAnsi="Times New Roman"/>
          <w:bCs/>
          <w:sz w:val="24"/>
          <w:szCs w:val="24"/>
          <w:lang w:eastAsia="zh-CN" w:bidi="hi-IN"/>
        </w:rPr>
        <w:t>прекращении</w:t>
      </w:r>
      <w:r w:rsidR="002C5723" w:rsidRPr="00456BBE">
        <w:rPr>
          <w:rFonts w:ascii="Times New Roman" w:hAnsi="Times New Roman"/>
          <w:bCs/>
          <w:sz w:val="24"/>
          <w:szCs w:val="24"/>
          <w:lang w:eastAsia="zh-CN" w:bidi="hi-IN"/>
        </w:rPr>
        <w:t xml:space="preserve">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002C5723" w:rsidRPr="00456BBE">
        <w:rPr>
          <w:rFonts w:ascii="Times New Roman" w:hAnsi="Times New Roman" w:cs="Times New Roman"/>
          <w:sz w:val="24"/>
          <w:szCs w:val="24"/>
        </w:rPr>
        <w:t>;</w:t>
      </w:r>
    </w:p>
    <w:p w:rsidR="000E117E" w:rsidRPr="00456BBE" w:rsidRDefault="002C5723">
      <w:pPr>
        <w:spacing w:after="0" w:line="240" w:lineRule="auto"/>
        <w:ind w:firstLine="567"/>
        <w:jc w:val="both"/>
        <w:rPr>
          <w:rFonts w:ascii="Times New Roman" w:hAnsi="Times New Roman"/>
          <w:sz w:val="24"/>
          <w:szCs w:val="24"/>
        </w:rPr>
      </w:pPr>
      <w:r w:rsidRPr="00456BBE">
        <w:rPr>
          <w:rFonts w:ascii="Times New Roman" w:hAnsi="Times New Roman"/>
          <w:sz w:val="24"/>
          <w:szCs w:val="24"/>
        </w:rPr>
        <w:t xml:space="preserve">2) отказ в выдаче решения на </w:t>
      </w:r>
      <w:r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00EE1D02">
        <w:rPr>
          <w:rFonts w:ascii="Times New Roman" w:hAnsi="Times New Roman"/>
          <w:sz w:val="24"/>
          <w:szCs w:val="24"/>
        </w:rPr>
        <w:t>.</w:t>
      </w:r>
      <w:r w:rsidRPr="00456BBE">
        <w:rPr>
          <w:rFonts w:ascii="Times New Roman" w:hAnsi="Times New Roman"/>
          <w:sz w:val="24"/>
          <w:szCs w:val="24"/>
        </w:rPr>
        <w:t xml:space="preserve"> </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2.3. Муниципальная услуга предоставляется уполномоченным органом.</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МФЦ участвует в предоставлении муниципальной услуги в части: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информирования о порядке предоставления муниципальной услуги;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приема заявлений и документов, необходимых для предоставления муниципальной услуги;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выдачи результата предоставления муниципальной услуги.</w:t>
      </w:r>
    </w:p>
    <w:p w:rsidR="000E117E" w:rsidRPr="00456BBE" w:rsidRDefault="002C5723">
      <w:pPr>
        <w:spacing w:after="0" w:line="240" w:lineRule="auto"/>
        <w:ind w:firstLine="567"/>
        <w:jc w:val="both"/>
        <w:rPr>
          <w:rFonts w:ascii="Times New Roman" w:hAnsi="Times New Roman"/>
          <w:sz w:val="24"/>
          <w:szCs w:val="24"/>
        </w:rPr>
      </w:pPr>
      <w:r w:rsidRPr="00456BBE">
        <w:rPr>
          <w:rFonts w:ascii="Times New Roman" w:hAnsi="Times New Roman"/>
          <w:sz w:val="24"/>
          <w:szCs w:val="24"/>
        </w:rPr>
        <w:t>В предоставлении муниципальной услуги в рамках межведомственного информационного взаимодействия участвует Управление Федеральной службы государственной регистрации, кадастра и картографии по Кемеровской области – Кузбассу.</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Заявитель вправе подать заявление на выдачу решения</w:t>
      </w:r>
      <w:r w:rsidRPr="00456BBE">
        <w:rPr>
          <w:rFonts w:ascii="Times New Roman" w:hAnsi="Times New Roman"/>
          <w:sz w:val="24"/>
          <w:szCs w:val="24"/>
        </w:rPr>
        <w:t xml:space="preserve"> на </w:t>
      </w:r>
      <w:r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456BBE">
        <w:rPr>
          <w:rFonts w:ascii="Times New Roman" w:hAnsi="Times New Roman" w:cs="Times New Roman"/>
          <w:sz w:val="24"/>
          <w:szCs w:val="24"/>
        </w:rPr>
        <w:t xml:space="preserve"> и документы с помощью ЕПГУ, РПГУ (при наличии технической возможности).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2.4. Срок предоставления муниципальной услуги составляет </w:t>
      </w:r>
      <w:r w:rsidR="00EE1D02">
        <w:rPr>
          <w:rFonts w:ascii="Times New Roman" w:hAnsi="Times New Roman" w:cs="Times New Roman"/>
          <w:sz w:val="24"/>
          <w:szCs w:val="24"/>
        </w:rPr>
        <w:t>30 дней</w:t>
      </w:r>
      <w:r w:rsidRPr="00456BBE">
        <w:rPr>
          <w:rFonts w:ascii="Times New Roman" w:hAnsi="Times New Roman" w:cs="Times New Roman"/>
          <w:sz w:val="24"/>
          <w:szCs w:val="24"/>
        </w:rPr>
        <w:t xml:space="preserve"> со дня поступления заявления в уполномоченный орган.</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0E117E" w:rsidRPr="00456BBE" w:rsidRDefault="002C5723">
      <w:pPr>
        <w:spacing w:after="0" w:line="240" w:lineRule="auto"/>
        <w:ind w:firstLine="567"/>
        <w:jc w:val="both"/>
        <w:rPr>
          <w:rFonts w:ascii="Times New Roman" w:hAnsi="Times New Roman"/>
          <w:sz w:val="24"/>
          <w:szCs w:val="24"/>
        </w:rPr>
      </w:pPr>
      <w:r w:rsidRPr="00456BBE">
        <w:rPr>
          <w:rFonts w:ascii="Times New Roman" w:hAnsi="Times New Roman"/>
          <w:sz w:val="24"/>
          <w:szCs w:val="24"/>
        </w:rPr>
        <w:t>Приостановление предоставления муниципальной услуги законодательством Российской Федерации не предусмотрено.</w:t>
      </w:r>
    </w:p>
    <w:p w:rsidR="00EE1D02" w:rsidRPr="00EE1D02" w:rsidRDefault="002C5723" w:rsidP="00EE1D02">
      <w:pPr>
        <w:spacing w:after="0" w:line="240" w:lineRule="auto"/>
        <w:ind w:firstLine="540"/>
        <w:jc w:val="both"/>
        <w:rPr>
          <w:rFonts w:ascii="Times New Roman" w:hAnsi="Times New Roman"/>
          <w:sz w:val="24"/>
          <w:szCs w:val="24"/>
        </w:rPr>
      </w:pPr>
      <w:r w:rsidRPr="00456BBE">
        <w:rPr>
          <w:rFonts w:ascii="Times New Roman" w:hAnsi="Times New Roman"/>
          <w:sz w:val="24"/>
          <w:szCs w:val="24"/>
        </w:rPr>
        <w:lastRenderedPageBreak/>
        <w:t xml:space="preserve">2.5. </w:t>
      </w:r>
      <w:r w:rsidR="00EE1D02" w:rsidRPr="00EE1D02">
        <w:rPr>
          <w:rFonts w:ascii="Times New Roman" w:hAnsi="Times New Roman"/>
          <w:sz w:val="24"/>
          <w:szCs w:val="24"/>
        </w:rPr>
        <w:t>Перечень нормативных правовых актов, регулирующих предоставление муниципальной услуги:</w:t>
      </w:r>
    </w:p>
    <w:p w:rsidR="00EE1D02" w:rsidRPr="00EE1D02" w:rsidRDefault="00EE1D02" w:rsidP="00EE1D02">
      <w:pPr>
        <w:spacing w:after="0" w:line="240" w:lineRule="auto"/>
        <w:ind w:firstLine="540"/>
        <w:jc w:val="both"/>
        <w:rPr>
          <w:rFonts w:ascii="Times New Roman" w:hAnsi="Times New Roman"/>
          <w:sz w:val="24"/>
          <w:szCs w:val="24"/>
        </w:rPr>
      </w:pPr>
      <w:r w:rsidRPr="00EE1D02">
        <w:rPr>
          <w:rFonts w:ascii="Times New Roman" w:hAnsi="Times New Roman"/>
          <w:sz w:val="24"/>
          <w:szCs w:val="24"/>
        </w:rPr>
        <w:t xml:space="preserve">- </w:t>
      </w:r>
      <w:r>
        <w:rPr>
          <w:rFonts w:ascii="Times New Roman" w:hAnsi="Times New Roman"/>
          <w:sz w:val="24"/>
          <w:szCs w:val="24"/>
        </w:rPr>
        <w:t xml:space="preserve"> </w:t>
      </w:r>
      <w:r w:rsidRPr="00EE1D02">
        <w:rPr>
          <w:rFonts w:ascii="Times New Roman" w:hAnsi="Times New Roman"/>
          <w:sz w:val="24"/>
          <w:szCs w:val="24"/>
        </w:rPr>
        <w:t>Конституция Российской Федерации ("Российская газета", 25.12.1993, N 237);</w:t>
      </w:r>
    </w:p>
    <w:p w:rsidR="00EE1D02" w:rsidRPr="00EE1D02" w:rsidRDefault="00EE1D02" w:rsidP="00EE1D02">
      <w:pPr>
        <w:spacing w:after="0" w:line="240" w:lineRule="auto"/>
        <w:ind w:firstLine="540"/>
        <w:jc w:val="both"/>
        <w:rPr>
          <w:rFonts w:ascii="Times New Roman" w:hAnsi="Times New Roman"/>
          <w:sz w:val="24"/>
          <w:szCs w:val="24"/>
        </w:rPr>
      </w:pPr>
      <w:r w:rsidRPr="00EE1D02">
        <w:rPr>
          <w:rFonts w:ascii="Times New Roman" w:hAnsi="Times New Roman"/>
          <w:sz w:val="24"/>
          <w:szCs w:val="24"/>
        </w:rPr>
        <w:t>- Земельный кодекс Российской Федерации от 25.10.2001 N 136-ФЗ ("Собрание законодательства РФ", 29.10.2001, N 44, ст. 4147);</w:t>
      </w:r>
    </w:p>
    <w:p w:rsidR="00EE1D02" w:rsidRPr="00EE1D02" w:rsidRDefault="00EE1D02" w:rsidP="00EE1D02">
      <w:pPr>
        <w:spacing w:after="0" w:line="240" w:lineRule="auto"/>
        <w:ind w:firstLine="540"/>
        <w:jc w:val="both"/>
        <w:rPr>
          <w:rFonts w:ascii="Times New Roman" w:hAnsi="Times New Roman"/>
          <w:sz w:val="24"/>
          <w:szCs w:val="24"/>
        </w:rPr>
      </w:pPr>
      <w:r w:rsidRPr="00EE1D02">
        <w:rPr>
          <w:rFonts w:ascii="Times New Roman" w:hAnsi="Times New Roman"/>
          <w:sz w:val="24"/>
          <w:szCs w:val="24"/>
        </w:rPr>
        <w:t>- Федеральный закон от 06.10.2003 N 131-ФЗ "Об общих принципах организации местного самоуправления в Российской Федерации";</w:t>
      </w:r>
    </w:p>
    <w:p w:rsidR="00EE1D02" w:rsidRPr="00EE1D02" w:rsidRDefault="00EE1D02" w:rsidP="00EE1D02">
      <w:pPr>
        <w:spacing w:after="0" w:line="240" w:lineRule="auto"/>
        <w:ind w:firstLine="540"/>
        <w:jc w:val="both"/>
        <w:rPr>
          <w:rFonts w:ascii="Times New Roman" w:hAnsi="Times New Roman"/>
          <w:sz w:val="24"/>
          <w:szCs w:val="24"/>
        </w:rPr>
      </w:pPr>
      <w:r w:rsidRPr="00EE1D02">
        <w:rPr>
          <w:rFonts w:ascii="Times New Roman" w:hAnsi="Times New Roman"/>
          <w:sz w:val="24"/>
          <w:szCs w:val="24"/>
        </w:rPr>
        <w:t>- Федеральный закон от 24.11.1995 N 181-ФЗ "О социальной защите инвалидов в Российской Федерации" ("Собрание законодательства РФ", 27.11.1995, N 48, ст. 4563);</w:t>
      </w:r>
    </w:p>
    <w:p w:rsidR="00EE1D02" w:rsidRDefault="00EE1D02" w:rsidP="00EE1D02">
      <w:pPr>
        <w:spacing w:after="0" w:line="240" w:lineRule="auto"/>
        <w:ind w:firstLine="540"/>
        <w:jc w:val="both"/>
        <w:rPr>
          <w:rFonts w:ascii="Times New Roman" w:hAnsi="Times New Roman"/>
          <w:sz w:val="24"/>
          <w:szCs w:val="24"/>
        </w:rPr>
      </w:pPr>
      <w:r w:rsidRPr="00EE1D02">
        <w:rPr>
          <w:rFonts w:ascii="Times New Roman" w:hAnsi="Times New Roman"/>
          <w:sz w:val="24"/>
          <w:szCs w:val="24"/>
        </w:rPr>
        <w:t>- Федеральный закон от 27.07.2010 N 210-ФЗ "Об организации предоставления государственных и муниципальных услуг" ("Собрание законодательства РФ", 02.08.2010, N 31, ст. 4179);</w:t>
      </w:r>
    </w:p>
    <w:p w:rsidR="00EE1D02" w:rsidRDefault="00EE1D02" w:rsidP="00EE1D02">
      <w:pPr>
        <w:spacing w:after="0" w:line="240" w:lineRule="auto"/>
        <w:ind w:firstLine="540"/>
        <w:jc w:val="both"/>
        <w:rPr>
          <w:rFonts w:ascii="Times New Roman" w:hAnsi="Times New Roman"/>
          <w:sz w:val="24"/>
          <w:szCs w:val="24"/>
        </w:rPr>
      </w:pPr>
      <w:r w:rsidRPr="00EE1D02">
        <w:rPr>
          <w:rFonts w:ascii="Times New Roman" w:hAnsi="Times New Roman"/>
          <w:sz w:val="24"/>
          <w:szCs w:val="24"/>
        </w:rPr>
        <w:t>- Фе</w:t>
      </w:r>
      <w:r>
        <w:rPr>
          <w:rFonts w:ascii="Times New Roman" w:hAnsi="Times New Roman"/>
          <w:sz w:val="24"/>
          <w:szCs w:val="24"/>
        </w:rPr>
        <w:t>деральный</w:t>
      </w:r>
      <w:r w:rsidRPr="00EE1D02">
        <w:rPr>
          <w:rFonts w:ascii="Times New Roman" w:hAnsi="Times New Roman"/>
          <w:sz w:val="24"/>
          <w:szCs w:val="24"/>
        </w:rPr>
        <w:t xml:space="preserve"> </w:t>
      </w:r>
      <w:r>
        <w:rPr>
          <w:rFonts w:ascii="Times New Roman" w:hAnsi="Times New Roman"/>
          <w:sz w:val="24"/>
          <w:szCs w:val="24"/>
        </w:rPr>
        <w:t xml:space="preserve">закон </w:t>
      </w:r>
      <w:r w:rsidRPr="00EE1D02">
        <w:rPr>
          <w:rFonts w:ascii="Times New Roman" w:hAnsi="Times New Roman"/>
          <w:sz w:val="24"/>
          <w:szCs w:val="24"/>
        </w:rPr>
        <w:t>от 24.07.2007 N 221-ФЗ "О государственном кадастре недвижимости" ("Собрание законодательства Российской Федерации", 2007, N 31, ст. 4017);</w:t>
      </w:r>
    </w:p>
    <w:p w:rsidR="00A22524" w:rsidRPr="00EE1D02" w:rsidRDefault="00A22524" w:rsidP="00EE1D02">
      <w:pPr>
        <w:spacing w:after="0" w:line="240" w:lineRule="auto"/>
        <w:ind w:firstLine="540"/>
        <w:jc w:val="both"/>
        <w:rPr>
          <w:rFonts w:ascii="Times New Roman" w:hAnsi="Times New Roman"/>
          <w:sz w:val="24"/>
          <w:szCs w:val="24"/>
        </w:rPr>
      </w:pPr>
      <w:r w:rsidRPr="00A22524">
        <w:rPr>
          <w:rFonts w:ascii="Times New Roman" w:hAnsi="Times New Roman"/>
          <w:sz w:val="24"/>
          <w:szCs w:val="24"/>
        </w:rPr>
        <w:t>- Постановление Коллегии Администрации Кемеровской области от 24.06.2011 N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 ("Электронный бюллетень Коллегии Администрации Кемеровской области", 25.06.2011);</w:t>
      </w:r>
    </w:p>
    <w:p w:rsidR="00EE1D02" w:rsidRPr="00EE1D02" w:rsidRDefault="00EE1D02" w:rsidP="00EE1D02">
      <w:pPr>
        <w:spacing w:after="0" w:line="240" w:lineRule="auto"/>
        <w:ind w:firstLine="540"/>
        <w:jc w:val="both"/>
        <w:rPr>
          <w:rFonts w:ascii="Times New Roman" w:hAnsi="Times New Roman"/>
          <w:sz w:val="24"/>
          <w:szCs w:val="24"/>
        </w:rPr>
      </w:pPr>
      <w:proofErr w:type="gramStart"/>
      <w:r w:rsidRPr="00EE1D02">
        <w:rPr>
          <w:rFonts w:ascii="Times New Roman" w:hAnsi="Times New Roman"/>
          <w:sz w:val="24"/>
          <w:szCs w:val="24"/>
        </w:rPr>
        <w:t xml:space="preserve">- Решение Совета народных депутатов </w:t>
      </w:r>
      <w:proofErr w:type="spellStart"/>
      <w:r w:rsidRPr="00EE1D02">
        <w:rPr>
          <w:rFonts w:ascii="Times New Roman" w:hAnsi="Times New Roman"/>
          <w:sz w:val="24"/>
          <w:szCs w:val="24"/>
        </w:rPr>
        <w:t>Осинниковского</w:t>
      </w:r>
      <w:proofErr w:type="spellEnd"/>
      <w:r w:rsidRPr="00EE1D02">
        <w:rPr>
          <w:rFonts w:ascii="Times New Roman" w:hAnsi="Times New Roman"/>
          <w:sz w:val="24"/>
          <w:szCs w:val="24"/>
        </w:rPr>
        <w:t xml:space="preserve"> городского округа от 22.07.2014 N 76-МНА (ред. от 23.12.2020) "О принятии Устава муниципального образования - </w:t>
      </w:r>
      <w:proofErr w:type="spellStart"/>
      <w:r w:rsidRPr="00EE1D02">
        <w:rPr>
          <w:rFonts w:ascii="Times New Roman" w:hAnsi="Times New Roman"/>
          <w:sz w:val="24"/>
          <w:szCs w:val="24"/>
        </w:rPr>
        <w:t>Осинниковский</w:t>
      </w:r>
      <w:proofErr w:type="spellEnd"/>
      <w:r w:rsidRPr="00EE1D02">
        <w:rPr>
          <w:rFonts w:ascii="Times New Roman" w:hAnsi="Times New Roman"/>
          <w:sz w:val="24"/>
          <w:szCs w:val="24"/>
        </w:rPr>
        <w:t xml:space="preserve"> городской округ" (принято Советом народных депутатов </w:t>
      </w:r>
      <w:proofErr w:type="spellStart"/>
      <w:r w:rsidRPr="00EE1D02">
        <w:rPr>
          <w:rFonts w:ascii="Times New Roman" w:hAnsi="Times New Roman"/>
          <w:sz w:val="24"/>
          <w:szCs w:val="24"/>
        </w:rPr>
        <w:t>Осинниковского</w:t>
      </w:r>
      <w:proofErr w:type="spellEnd"/>
      <w:r w:rsidRPr="00EE1D02">
        <w:rPr>
          <w:rFonts w:ascii="Times New Roman" w:hAnsi="Times New Roman"/>
          <w:sz w:val="24"/>
          <w:szCs w:val="24"/>
        </w:rPr>
        <w:t xml:space="preserve"> городского округа 22.07.2014) (вместе с "Уставом </w:t>
      </w:r>
      <w:proofErr w:type="spellStart"/>
      <w:r w:rsidRPr="00EE1D02">
        <w:rPr>
          <w:rFonts w:ascii="Times New Roman" w:hAnsi="Times New Roman"/>
          <w:sz w:val="24"/>
          <w:szCs w:val="24"/>
        </w:rPr>
        <w:t>Осинниковского</w:t>
      </w:r>
      <w:proofErr w:type="spellEnd"/>
      <w:r w:rsidRPr="00EE1D02">
        <w:rPr>
          <w:rFonts w:ascii="Times New Roman" w:hAnsi="Times New Roman"/>
          <w:sz w:val="24"/>
          <w:szCs w:val="24"/>
        </w:rPr>
        <w:t xml:space="preserve"> городского округа Кемеровской области - Кузбасса") (Зарегистрировано в Управлении Минюста России по Кемеровской области 21.08.2014 N RU423110002014001) ("Время и жизнь", N 34, 06.09.2014).</w:t>
      </w:r>
      <w:proofErr w:type="gramEnd"/>
    </w:p>
    <w:p w:rsidR="000E117E" w:rsidRPr="00456BBE" w:rsidRDefault="002C5723" w:rsidP="00EE1D02">
      <w:pPr>
        <w:spacing w:after="0" w:line="240" w:lineRule="auto"/>
        <w:ind w:firstLine="540"/>
        <w:jc w:val="both"/>
        <w:rPr>
          <w:rFonts w:ascii="Times New Roman" w:hAnsi="Times New Roman"/>
          <w:sz w:val="24"/>
          <w:szCs w:val="24"/>
        </w:rPr>
      </w:pPr>
      <w:r w:rsidRPr="00456BBE">
        <w:rPr>
          <w:rFonts w:ascii="Times New Roman" w:hAnsi="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w:t>
      </w:r>
    </w:p>
    <w:p w:rsidR="000E117E" w:rsidRPr="00456BBE" w:rsidRDefault="002C5723">
      <w:pPr>
        <w:pStyle w:val="ConsPlusNormal"/>
        <w:ind w:firstLine="567"/>
        <w:jc w:val="both"/>
        <w:rPr>
          <w:rFonts w:ascii="Times New Roman" w:hAnsi="Times New Roman" w:cs="Times New Roman"/>
          <w:sz w:val="24"/>
          <w:szCs w:val="24"/>
        </w:rPr>
      </w:pPr>
      <w:bookmarkStart w:id="0" w:name="P147"/>
      <w:bookmarkEnd w:id="0"/>
      <w:r w:rsidRPr="00456BBE">
        <w:rPr>
          <w:rFonts w:ascii="Times New Roman" w:hAnsi="Times New Roman" w:cs="Times New Roman"/>
          <w:sz w:val="24"/>
          <w:szCs w:val="24"/>
        </w:rPr>
        <w:t>2.6.1. Исчерпывающий перечень документов, необходимых для предоставления муниципальной услуги.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2.6.1.1. Заявление о выдаче решения на </w:t>
      </w:r>
      <w:r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456BBE">
        <w:rPr>
          <w:rFonts w:ascii="Times New Roman" w:hAnsi="Times New Roman" w:cs="Times New Roman"/>
          <w:sz w:val="24"/>
          <w:szCs w:val="24"/>
        </w:rPr>
        <w:t xml:space="preserve"> (по форме согласно приложению №1 к настоящему административному регламенту, далее по тексту – заявление). Заявителю предоставляется возможность получения бланка заявления в электронном виде с помощью ЕПГУ, РПГУ (при наличии технической возможности) (в зависимости от выбора заявителя).</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Формирование запроса осуществляется посредством заполнения электронной формы запроса на ЕПГУ, РПГУ (при наличии технической возможности) без необходимости дополнительной подачи запроса в какой-либо иной форме, при этом на ЕПГУ, РПГУ размещаются образцы заполнения электронной формы запроса.</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К указанному заявлению прилагаются следующие документы:</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2.6.1.2.Копия документа, удостоверяющего личность заявителя</w:t>
      </w:r>
      <w:r w:rsidR="00A22524">
        <w:rPr>
          <w:rFonts w:ascii="Times New Roman" w:hAnsi="Times New Roman" w:cs="Times New Roman"/>
          <w:sz w:val="24"/>
          <w:szCs w:val="24"/>
        </w:rPr>
        <w:t xml:space="preserve"> (для граждан)</w:t>
      </w:r>
      <w:r w:rsidRPr="00456BBE">
        <w:rPr>
          <w:rFonts w:ascii="Times New Roman" w:hAnsi="Times New Roman" w:cs="Times New Roman"/>
          <w:sz w:val="24"/>
          <w:szCs w:val="24"/>
        </w:rPr>
        <w:t>;</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2.6.1.3.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w:t>
      </w:r>
      <w:r w:rsidR="00A22524">
        <w:rPr>
          <w:rFonts w:ascii="Times New Roman" w:hAnsi="Times New Roman" w:cs="Times New Roman"/>
          <w:sz w:val="24"/>
          <w:szCs w:val="24"/>
        </w:rPr>
        <w:t xml:space="preserve"> (для юридических лиц)</w:t>
      </w:r>
      <w:r w:rsidRPr="00456BBE">
        <w:rPr>
          <w:rFonts w:ascii="Times New Roman" w:hAnsi="Times New Roman" w:cs="Times New Roman"/>
          <w:sz w:val="24"/>
          <w:szCs w:val="24"/>
        </w:rPr>
        <w:t>.</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Для предоставления муниципальной услуги от заявителя не требуется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2.6.2.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lastRenderedPageBreak/>
        <w:t>Для предоставления муниципальной услуги необходимы следующие документы:</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2.6.2.1. Выписка из государственного реестра о государственной регистрации юридического лица</w:t>
      </w:r>
      <w:r w:rsidR="00A22524">
        <w:rPr>
          <w:rFonts w:ascii="Times New Roman" w:hAnsi="Times New Roman" w:cs="Times New Roman"/>
          <w:sz w:val="24"/>
          <w:szCs w:val="24"/>
        </w:rPr>
        <w:t xml:space="preserve"> (для юридических лиц)</w:t>
      </w:r>
      <w:r w:rsidRPr="00456BBE">
        <w:rPr>
          <w:rFonts w:ascii="Times New Roman" w:hAnsi="Times New Roman" w:cs="Times New Roman"/>
          <w:sz w:val="24"/>
          <w:szCs w:val="24"/>
        </w:rPr>
        <w:t>;</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2.6.2.2. Выписка из Единого государственного реестра </w:t>
      </w:r>
      <w:r w:rsidR="00A22524">
        <w:rPr>
          <w:rFonts w:ascii="Times New Roman" w:hAnsi="Times New Roman" w:cs="Times New Roman"/>
          <w:sz w:val="24"/>
          <w:szCs w:val="24"/>
        </w:rPr>
        <w:t>недвижимости</w:t>
      </w:r>
      <w:r w:rsidRPr="00456BBE">
        <w:rPr>
          <w:rFonts w:ascii="Times New Roman" w:hAnsi="Times New Roman" w:cs="Times New Roman"/>
          <w:sz w:val="24"/>
          <w:szCs w:val="24"/>
        </w:rPr>
        <w:t xml:space="preserve"> о правах на земельный участок</w:t>
      </w:r>
      <w:r w:rsidR="00A22524">
        <w:rPr>
          <w:rFonts w:ascii="Times New Roman" w:hAnsi="Times New Roman" w:cs="Times New Roman"/>
          <w:sz w:val="24"/>
          <w:szCs w:val="24"/>
        </w:rPr>
        <w:t xml:space="preserve"> (при наличии в ЕГРН сведений о таком земельном участке)</w:t>
      </w:r>
      <w:r w:rsidRPr="00456BBE">
        <w:rPr>
          <w:rFonts w:ascii="Times New Roman" w:hAnsi="Times New Roman" w:cs="Times New Roman"/>
          <w:sz w:val="24"/>
          <w:szCs w:val="24"/>
        </w:rPr>
        <w:t>;</w:t>
      </w:r>
    </w:p>
    <w:p w:rsidR="000E117E" w:rsidRDefault="002C5723" w:rsidP="00A22524">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456BBE">
        <w:rPr>
          <w:rFonts w:ascii="Times New Roman" w:hAnsi="Times New Roman"/>
          <w:sz w:val="24"/>
          <w:szCs w:val="24"/>
        </w:rPr>
        <w:t xml:space="preserve">2.6.2.3. </w:t>
      </w:r>
      <w:r w:rsidR="00A22524">
        <w:rPr>
          <w:rFonts w:ascii="Times New Roman" w:eastAsiaTheme="minorHAnsi" w:hAnsi="Times New Roman"/>
          <w:sz w:val="24"/>
          <w:szCs w:val="24"/>
          <w:lang w:eastAsia="en-US"/>
        </w:rPr>
        <w:t>Документы, удостоверяющие права на землю, а в случае их отсутствия - копия решения органа местного самоуправления о предоставлении земельного участка.</w:t>
      </w:r>
    </w:p>
    <w:p w:rsidR="00D60652" w:rsidRPr="00A22524" w:rsidRDefault="00D60652" w:rsidP="00A22524">
      <w:pPr>
        <w:autoSpaceDE w:val="0"/>
        <w:autoSpaceDN w:val="0"/>
        <w:adjustRightInd w:val="0"/>
        <w:spacing w:after="0" w:line="240" w:lineRule="auto"/>
        <w:ind w:firstLine="540"/>
        <w:jc w:val="both"/>
        <w:rPr>
          <w:rFonts w:ascii="Times New Roman" w:eastAsiaTheme="minorHAnsi" w:hAnsi="Times New Roman"/>
          <w:sz w:val="24"/>
          <w:szCs w:val="24"/>
          <w:lang w:eastAsia="en-US"/>
        </w:rPr>
      </w:pPr>
    </w:p>
    <w:p w:rsidR="000E117E" w:rsidRPr="00456BBE" w:rsidRDefault="00D60652">
      <w:pPr>
        <w:pStyle w:val="ConsPlusNormal"/>
        <w:ind w:firstLine="567"/>
        <w:rPr>
          <w:rFonts w:ascii="Times New Roman" w:hAnsi="Times New Roman" w:cs="Times New Roman"/>
          <w:sz w:val="24"/>
          <w:szCs w:val="24"/>
        </w:rPr>
      </w:pPr>
      <w:r>
        <w:rPr>
          <w:rFonts w:ascii="Times New Roman" w:hAnsi="Times New Roman" w:cs="Times New Roman"/>
          <w:sz w:val="24"/>
          <w:szCs w:val="24"/>
        </w:rPr>
        <w:t xml:space="preserve">2.7. </w:t>
      </w:r>
      <w:r w:rsidR="002C5723" w:rsidRPr="00456BBE">
        <w:rPr>
          <w:rFonts w:ascii="Times New Roman" w:hAnsi="Times New Roman" w:cs="Times New Roman"/>
          <w:sz w:val="24"/>
          <w:szCs w:val="24"/>
        </w:rPr>
        <w:t>Уполномоченный орган не вправе требовать от заявителя:</w:t>
      </w:r>
    </w:p>
    <w:p w:rsidR="00D60652" w:rsidRPr="00B133B3" w:rsidRDefault="00D60652" w:rsidP="00D60652">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60652" w:rsidRPr="00B133B3" w:rsidRDefault="00D60652" w:rsidP="00D60652">
      <w:pPr>
        <w:pStyle w:val="ConsPlusNormal"/>
        <w:ind w:firstLine="709"/>
        <w:jc w:val="both"/>
        <w:rPr>
          <w:rFonts w:ascii="Times New Roman" w:hAnsi="Times New Roman" w:cs="Times New Roman"/>
          <w:sz w:val="24"/>
          <w:szCs w:val="24"/>
        </w:rPr>
      </w:pPr>
      <w:proofErr w:type="gramStart"/>
      <w:r w:rsidRPr="00B133B3">
        <w:rPr>
          <w:rFonts w:ascii="Times New Roman" w:hAnsi="Times New Roman" w:cs="Times New Roman"/>
          <w:sz w:val="24"/>
          <w:szCs w:val="24"/>
        </w:rPr>
        <w:t>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Кемеровской области - Кузбасса, муниципальными правовыми актами, за исключением документов, включенных в определенный</w:t>
      </w:r>
      <w:proofErr w:type="gramEnd"/>
      <w:r w:rsidRPr="00B133B3">
        <w:rPr>
          <w:rFonts w:ascii="Times New Roman" w:hAnsi="Times New Roman" w:cs="Times New Roman"/>
          <w:sz w:val="24"/>
          <w:szCs w:val="24"/>
        </w:rPr>
        <w:t xml:space="preserve"> </w:t>
      </w:r>
      <w:hyperlink r:id="rId8" w:history="1">
        <w:r w:rsidRPr="00B133B3">
          <w:rPr>
            <w:rFonts w:ascii="Times New Roman" w:hAnsi="Times New Roman" w:cs="Times New Roman"/>
            <w:sz w:val="24"/>
            <w:szCs w:val="24"/>
          </w:rPr>
          <w:t>частью 6 ст. 7</w:t>
        </w:r>
      </w:hyperlink>
      <w:r w:rsidRPr="00B133B3">
        <w:rPr>
          <w:rFonts w:ascii="Times New Roman" w:hAnsi="Times New Roman" w:cs="Times New Roman"/>
          <w:sz w:val="24"/>
          <w:szCs w:val="24"/>
        </w:rPr>
        <w:t xml:space="preserve"> Федерального закона от 27.07.2010 № 210-ФЗ перечень документов;</w:t>
      </w:r>
    </w:p>
    <w:p w:rsidR="00D60652" w:rsidRPr="00B133B3" w:rsidRDefault="00D60652" w:rsidP="00D60652">
      <w:pPr>
        <w:pStyle w:val="ConsPlusNormal"/>
        <w:ind w:firstLine="709"/>
        <w:jc w:val="both"/>
        <w:rPr>
          <w:rFonts w:ascii="Times New Roman" w:hAnsi="Times New Roman" w:cs="Times New Roman"/>
          <w:sz w:val="24"/>
          <w:szCs w:val="24"/>
        </w:rPr>
      </w:pPr>
      <w:proofErr w:type="gramStart"/>
      <w:r w:rsidRPr="00B133B3">
        <w:rPr>
          <w:rFonts w:ascii="Times New Roman" w:hAnsi="Times New Roman" w:cs="Times New Roman"/>
          <w:sz w:val="24"/>
          <w:szCs w:val="24"/>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roofErr w:type="gramEnd"/>
    </w:p>
    <w:p w:rsidR="00D60652" w:rsidRPr="00B133B3" w:rsidRDefault="00D60652" w:rsidP="00D60652">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60652" w:rsidRPr="00B133B3" w:rsidRDefault="00D60652" w:rsidP="00D60652">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60652" w:rsidRPr="00B133B3" w:rsidRDefault="00D60652" w:rsidP="00D60652">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60652" w:rsidRPr="00B133B3" w:rsidRDefault="00D60652" w:rsidP="00D60652">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60652" w:rsidRDefault="00D60652" w:rsidP="00D60652">
      <w:pPr>
        <w:pStyle w:val="ConsPlusNormal"/>
        <w:ind w:firstLine="709"/>
        <w:jc w:val="both"/>
        <w:rPr>
          <w:rFonts w:ascii="Times New Roman" w:hAnsi="Times New Roman" w:cs="Times New Roman"/>
          <w:sz w:val="24"/>
          <w:szCs w:val="24"/>
        </w:rPr>
      </w:pPr>
      <w:proofErr w:type="gramStart"/>
      <w:r w:rsidRPr="00B133B3">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w:t>
      </w:r>
      <w:proofErr w:type="gramEnd"/>
      <w:r w:rsidRPr="00B133B3">
        <w:rPr>
          <w:rFonts w:ascii="Times New Roman" w:hAnsi="Times New Roman" w:cs="Times New Roman"/>
          <w:sz w:val="24"/>
          <w:szCs w:val="24"/>
        </w:rPr>
        <w:t xml:space="preserve"> муниципальной услуги, уведомляется заявитель, а также приносятся извинения за доставленные неудобства.</w:t>
      </w:r>
    </w:p>
    <w:p w:rsidR="00D60652" w:rsidRPr="00683846" w:rsidRDefault="00D60652" w:rsidP="00D60652">
      <w:pPr>
        <w:autoSpaceDE w:val="0"/>
        <w:spacing w:line="240" w:lineRule="auto"/>
        <w:ind w:firstLine="567"/>
        <w:jc w:val="both"/>
        <w:rPr>
          <w:rFonts w:ascii="Times New Roman" w:hAnsi="Times New Roman"/>
          <w:sz w:val="24"/>
          <w:szCs w:val="24"/>
        </w:rPr>
      </w:pPr>
      <w:r>
        <w:rPr>
          <w:rFonts w:ascii="Times New Roman" w:hAnsi="Times New Roman"/>
          <w:sz w:val="24"/>
          <w:szCs w:val="24"/>
        </w:rPr>
        <w:t xml:space="preserve"> </w:t>
      </w:r>
      <w:proofErr w:type="spellStart"/>
      <w:r w:rsidRPr="00414BF9">
        <w:rPr>
          <w:rFonts w:ascii="Times New Roman" w:hAnsi="Times New Roman"/>
          <w:sz w:val="24"/>
          <w:szCs w:val="24"/>
        </w:rPr>
        <w:t>д</w:t>
      </w:r>
      <w:proofErr w:type="spellEnd"/>
      <w:r w:rsidRPr="00414BF9">
        <w:rPr>
          <w:rFonts w:ascii="Times New Roman" w:hAnsi="Times New Roman"/>
          <w:sz w:val="24"/>
          <w:szCs w:val="24"/>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9" w:history="1">
        <w:r w:rsidRPr="00414BF9">
          <w:rPr>
            <w:rStyle w:val="a3"/>
            <w:rFonts w:ascii="Times New Roman" w:hAnsi="Times New Roman"/>
            <w:sz w:val="24"/>
            <w:szCs w:val="24"/>
          </w:rPr>
          <w:t>пунктом 7.2 части 1 статьи 16</w:t>
        </w:r>
      </w:hyperlink>
      <w:r w:rsidRPr="00414BF9">
        <w:rPr>
          <w:rFonts w:ascii="Times New Roman" w:hAnsi="Times New Roman"/>
          <w:sz w:val="24"/>
          <w:szCs w:val="24"/>
        </w:rPr>
        <w:t xml:space="preserve"> Федерального закона от 27.07.2010 N 210-ФЗ, за исключением случаев, если нанесение отметок на такие </w:t>
      </w:r>
      <w:proofErr w:type="gramStart"/>
      <w:r w:rsidRPr="00414BF9">
        <w:rPr>
          <w:rFonts w:ascii="Times New Roman" w:hAnsi="Times New Roman"/>
          <w:sz w:val="24"/>
          <w:szCs w:val="24"/>
        </w:rPr>
        <w:t>документы</w:t>
      </w:r>
      <w:proofErr w:type="gramEnd"/>
      <w:r w:rsidRPr="00414BF9">
        <w:rPr>
          <w:rFonts w:ascii="Times New Roman" w:hAnsi="Times New Roman"/>
          <w:sz w:val="24"/>
          <w:szCs w:val="24"/>
        </w:rPr>
        <w:t xml:space="preserve">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E117E" w:rsidRPr="00456BBE" w:rsidRDefault="00D6065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2.8</w:t>
      </w:r>
      <w:r w:rsidR="002C5723" w:rsidRPr="00456BBE">
        <w:rPr>
          <w:rFonts w:ascii="Times New Roman" w:hAnsi="Times New Roman" w:cs="Times New Roman"/>
          <w:sz w:val="24"/>
          <w:szCs w:val="24"/>
        </w:rPr>
        <w:t>. Исчерпывающий перечень оснований для отказа в приеме документов, необходимых для предоставления муниципальной услуги:</w:t>
      </w:r>
    </w:p>
    <w:p w:rsidR="000E117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Основаниями для отказа в приеме документов, необходимых для предоставления муниципальной услуги, является отсутствие документов, указанных в пункте 2.6 настоящего регламента, либо несоответствие представленных документов установленным требованиям.</w:t>
      </w:r>
    </w:p>
    <w:p w:rsidR="00D60652" w:rsidRPr="00456BBE" w:rsidRDefault="00D60652">
      <w:pPr>
        <w:pStyle w:val="ConsPlusNormal"/>
        <w:ind w:firstLine="567"/>
        <w:jc w:val="both"/>
        <w:rPr>
          <w:rFonts w:ascii="Times New Roman" w:hAnsi="Times New Roman" w:cs="Times New Roman"/>
          <w:sz w:val="24"/>
          <w:szCs w:val="24"/>
        </w:rPr>
      </w:pPr>
    </w:p>
    <w:p w:rsidR="000E117E" w:rsidRPr="00456BBE" w:rsidRDefault="00D6065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2.9</w:t>
      </w:r>
      <w:r w:rsidR="002C5723" w:rsidRPr="00456BBE">
        <w:rPr>
          <w:rFonts w:ascii="Times New Roman" w:hAnsi="Times New Roman" w:cs="Times New Roman"/>
          <w:sz w:val="24"/>
          <w:szCs w:val="24"/>
        </w:rPr>
        <w:t>. Исчерпывающий перечень оснований для приостановления или отказа в предоставлении муниципальной услуги:</w:t>
      </w:r>
    </w:p>
    <w:p w:rsidR="000E117E" w:rsidRPr="00456BBE" w:rsidRDefault="00D6065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2.9</w:t>
      </w:r>
      <w:r w:rsidR="002C5723" w:rsidRPr="00456BBE">
        <w:rPr>
          <w:rFonts w:ascii="Times New Roman" w:hAnsi="Times New Roman" w:cs="Times New Roman"/>
          <w:sz w:val="24"/>
          <w:szCs w:val="24"/>
        </w:rPr>
        <w:t>.1. Оснований для приостановления предоставления муниципальной услуги не предусмотрено.</w:t>
      </w:r>
    </w:p>
    <w:p w:rsidR="000E117E" w:rsidRPr="00456BBE" w:rsidRDefault="00D60652">
      <w:pPr>
        <w:pStyle w:val="ConsPlusNormal"/>
        <w:ind w:firstLine="567"/>
        <w:rPr>
          <w:rFonts w:ascii="Times New Roman" w:hAnsi="Times New Roman" w:cs="Times New Roman"/>
          <w:sz w:val="24"/>
          <w:szCs w:val="24"/>
        </w:rPr>
      </w:pPr>
      <w:r>
        <w:rPr>
          <w:rFonts w:ascii="Times New Roman" w:hAnsi="Times New Roman" w:cs="Times New Roman"/>
          <w:sz w:val="24"/>
          <w:szCs w:val="24"/>
        </w:rPr>
        <w:t>2.9</w:t>
      </w:r>
      <w:r w:rsidR="002C5723" w:rsidRPr="00456BBE">
        <w:rPr>
          <w:rFonts w:ascii="Times New Roman" w:hAnsi="Times New Roman" w:cs="Times New Roman"/>
          <w:sz w:val="24"/>
          <w:szCs w:val="24"/>
        </w:rPr>
        <w:t>.2. Основаниями для отказа в предоставлении муниципальной услуги является:</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отказ заявителя от предоставления муниципальной услуги путем подачи заявления;</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отсутствие документов, указанных в пункте 2.6 настоящего регламента, либо несоответствия представленных документов установленным требованиям, выявленные на стадии рассмотрения документов;</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нарушение требований земельного законодательства;</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нарушение прав третьих лиц;</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отсутствие права постоянного (бессрочного) пользования или права пожизненного наследуемого владения заявителя на земельный участок.</w:t>
      </w:r>
    </w:p>
    <w:p w:rsidR="000E117E" w:rsidRPr="00456BBE" w:rsidRDefault="00D6065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w:t>
      </w:r>
      <w:r w:rsidR="002C5723" w:rsidRPr="00456BBE">
        <w:rPr>
          <w:rFonts w:ascii="Times New Roman" w:hAnsi="Times New Roman" w:cs="Times New Roman"/>
          <w:sz w:val="24"/>
          <w:szCs w:val="24"/>
        </w:rPr>
        <w:t>. Порядок, размер и основания взимания платы за предоставление муниципальной услуги: предоставление муниципальной услуги осуществляется на бесплатной основе.</w:t>
      </w:r>
    </w:p>
    <w:p w:rsidR="000E117E" w:rsidRPr="00456BBE" w:rsidRDefault="00D6065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2.11</w:t>
      </w:r>
      <w:r w:rsidR="002C5723" w:rsidRPr="00456BBE">
        <w:rPr>
          <w:rFonts w:ascii="Times New Roman" w:hAnsi="Times New Roman" w:cs="Times New Roman"/>
          <w:sz w:val="24"/>
          <w:szCs w:val="24"/>
        </w:rPr>
        <w:t>. Максимальный срок ожидания в очереди при подаче запроса о предоставлении муниципальной услуги, услуги организации, участвующей в ее предоставлении, и при получении результата предоставления таких услуг не должен превышать 15 минут.</w:t>
      </w:r>
    </w:p>
    <w:p w:rsidR="000E117E" w:rsidRPr="00456BBE" w:rsidRDefault="00D6065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w:t>
      </w:r>
      <w:r w:rsidR="002C5723" w:rsidRPr="00456BBE">
        <w:rPr>
          <w:rFonts w:ascii="Times New Roman" w:hAnsi="Times New Roman" w:cs="Times New Roman"/>
          <w:sz w:val="24"/>
          <w:szCs w:val="24"/>
        </w:rPr>
        <w:t>. Срок и порядок регистрации запроса заявителя о предоставлении муниципальной услуги, услуги организации, участвующей в ее представлении, в том числе в электронной форме.</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Заявление (уведомление), представленное заявителем лично либо его представителем, регистрируется в установленном порядке в уполномоченном органе в течение 15 минут с момента поступления такого заявления (уведомления) в день обращения заявителя либо его представителя.</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Заявление (уведомление), представленное заявителем либо его представителем через МФЦ, регистрируется в установленном порядке уполномоченным органом в день поступления от МФЦ.</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Заявление, поступившее в электронной форме на ЕПГУ, РПГУ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 Заявление, поступившее в нерабочее время, регистрируется в первый рабочий день.</w:t>
      </w:r>
    </w:p>
    <w:p w:rsidR="000E117E" w:rsidRPr="00456BBE" w:rsidRDefault="00D6065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2.13</w:t>
      </w:r>
      <w:r w:rsidR="002C5723" w:rsidRPr="00456BBE">
        <w:rPr>
          <w:rFonts w:ascii="Times New Roman" w:hAnsi="Times New Roman" w:cs="Times New Roman"/>
          <w:sz w:val="24"/>
          <w:szCs w:val="24"/>
        </w:rPr>
        <w:t xml:space="preserve">. </w:t>
      </w:r>
      <w:proofErr w:type="gramStart"/>
      <w:r w:rsidR="002C5723" w:rsidRPr="00456BBE">
        <w:rPr>
          <w:rFonts w:ascii="Times New Roman" w:hAnsi="Times New Roman" w:cs="Times New Roman"/>
          <w:sz w:val="24"/>
          <w:szCs w:val="24"/>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w:t>
      </w:r>
      <w:proofErr w:type="spellStart"/>
      <w:r w:rsidR="00F50561">
        <w:rPr>
          <w:rFonts w:ascii="Times New Roman" w:hAnsi="Times New Roman" w:cs="Times New Roman"/>
          <w:sz w:val="24"/>
          <w:szCs w:val="24"/>
        </w:rPr>
        <w:t>маломобильных</w:t>
      </w:r>
      <w:proofErr w:type="spellEnd"/>
      <w:r w:rsidR="00F50561">
        <w:rPr>
          <w:rFonts w:ascii="Times New Roman" w:hAnsi="Times New Roman" w:cs="Times New Roman"/>
          <w:sz w:val="24"/>
          <w:szCs w:val="24"/>
        </w:rPr>
        <w:t xml:space="preserve"> групп </w:t>
      </w:r>
      <w:r w:rsidR="002C5723" w:rsidRPr="00456BBE">
        <w:rPr>
          <w:rFonts w:ascii="Times New Roman" w:hAnsi="Times New Roman" w:cs="Times New Roman"/>
          <w:sz w:val="24"/>
          <w:szCs w:val="24"/>
        </w:rPr>
        <w:t>указанных объектов в соответствии с законодательством Российской Федерации о социальной защите инвалидов.</w:t>
      </w:r>
      <w:proofErr w:type="gramEnd"/>
    </w:p>
    <w:p w:rsidR="000E117E" w:rsidRPr="00456BBE" w:rsidRDefault="00D60652">
      <w:pPr>
        <w:spacing w:after="0" w:line="240" w:lineRule="auto"/>
        <w:ind w:firstLine="567"/>
        <w:jc w:val="both"/>
        <w:rPr>
          <w:rFonts w:ascii="Times New Roman" w:eastAsia="Calibri" w:hAnsi="Times New Roman"/>
          <w:sz w:val="24"/>
          <w:szCs w:val="24"/>
        </w:rPr>
      </w:pPr>
      <w:r>
        <w:rPr>
          <w:rFonts w:ascii="Times New Roman" w:eastAsia="Calibri" w:hAnsi="Times New Roman"/>
          <w:sz w:val="24"/>
          <w:szCs w:val="24"/>
        </w:rPr>
        <w:t>2.13</w:t>
      </w:r>
      <w:r w:rsidR="002C5723" w:rsidRPr="00456BBE">
        <w:rPr>
          <w:rFonts w:ascii="Times New Roman" w:eastAsia="Calibri" w:hAnsi="Times New Roman"/>
          <w:sz w:val="24"/>
          <w:szCs w:val="24"/>
        </w:rPr>
        <w:t>.1.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0E117E" w:rsidRPr="00456BBE" w:rsidRDefault="002C5723">
      <w:pPr>
        <w:spacing w:after="0" w:line="240" w:lineRule="auto"/>
        <w:ind w:firstLine="567"/>
        <w:jc w:val="both"/>
        <w:rPr>
          <w:rFonts w:ascii="Times New Roman" w:eastAsia="Calibri" w:hAnsi="Times New Roman"/>
          <w:bCs/>
          <w:sz w:val="24"/>
          <w:szCs w:val="24"/>
        </w:rPr>
      </w:pPr>
      <w:r w:rsidRPr="00456BBE">
        <w:rPr>
          <w:rFonts w:ascii="Times New Roman" w:eastAsia="Calibri" w:hAnsi="Times New Roman"/>
          <w:bCs/>
          <w:sz w:val="24"/>
          <w:szCs w:val="24"/>
        </w:rPr>
        <w:lastRenderedPageBreak/>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государственной услуги.</w:t>
      </w:r>
    </w:p>
    <w:p w:rsidR="000E117E" w:rsidRPr="00456BBE" w:rsidRDefault="002C5723">
      <w:pPr>
        <w:spacing w:after="0" w:line="240" w:lineRule="auto"/>
        <w:ind w:firstLine="567"/>
        <w:jc w:val="both"/>
        <w:rPr>
          <w:rFonts w:ascii="Times New Roman" w:hAnsi="Times New Roman"/>
          <w:sz w:val="24"/>
          <w:szCs w:val="24"/>
        </w:rPr>
      </w:pPr>
      <w:proofErr w:type="gramStart"/>
      <w:r w:rsidRPr="00456BBE">
        <w:rPr>
          <w:rFonts w:ascii="Times New Roman" w:hAnsi="Times New Roman"/>
          <w:sz w:val="24"/>
          <w:szCs w:val="24"/>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w:t>
      </w:r>
      <w:proofErr w:type="gramEnd"/>
      <w:r w:rsidRPr="00456BBE">
        <w:rPr>
          <w:rFonts w:ascii="Times New Roman" w:hAnsi="Times New Roman"/>
          <w:sz w:val="24"/>
          <w:szCs w:val="24"/>
        </w:rPr>
        <w:t xml:space="preserve"> Российской Федерации о социальной защите инвалидов.</w:t>
      </w:r>
    </w:p>
    <w:p w:rsidR="000E117E" w:rsidRPr="00456BBE" w:rsidRDefault="002C5723">
      <w:pPr>
        <w:spacing w:after="0" w:line="240" w:lineRule="auto"/>
        <w:ind w:firstLine="567"/>
        <w:jc w:val="both"/>
        <w:rPr>
          <w:rFonts w:ascii="Times New Roman" w:hAnsi="Times New Roman"/>
          <w:sz w:val="24"/>
          <w:szCs w:val="24"/>
        </w:rPr>
      </w:pPr>
      <w:r w:rsidRPr="00456BBE">
        <w:rPr>
          <w:rFonts w:ascii="Times New Roman" w:hAnsi="Times New Roman"/>
          <w:sz w:val="24"/>
          <w:szCs w:val="24"/>
        </w:rPr>
        <w:t>Зал ожидания, места для заполнения запросов и приема заявителей оборудуются стульями, и (или) кресельными секциями, и (или) скамьями.</w:t>
      </w:r>
    </w:p>
    <w:p w:rsidR="000E117E" w:rsidRPr="00456BBE" w:rsidRDefault="002C5723">
      <w:pPr>
        <w:spacing w:after="0" w:line="240" w:lineRule="auto"/>
        <w:ind w:firstLine="567"/>
        <w:jc w:val="both"/>
        <w:rPr>
          <w:rFonts w:ascii="Times New Roman" w:eastAsia="Calibri" w:hAnsi="Times New Roman"/>
          <w:bCs/>
          <w:sz w:val="24"/>
          <w:szCs w:val="24"/>
        </w:rPr>
      </w:pPr>
      <w:r w:rsidRPr="00456BBE">
        <w:rPr>
          <w:rFonts w:ascii="Times New Roman" w:hAnsi="Times New Roman"/>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0E117E" w:rsidRPr="00456BBE" w:rsidRDefault="002C5723">
      <w:pPr>
        <w:spacing w:after="0" w:line="240" w:lineRule="auto"/>
        <w:ind w:firstLine="567"/>
        <w:jc w:val="both"/>
        <w:rPr>
          <w:rFonts w:ascii="Times New Roman" w:eastAsia="Calibri" w:hAnsi="Times New Roman"/>
          <w:bCs/>
          <w:sz w:val="24"/>
          <w:szCs w:val="24"/>
        </w:rPr>
      </w:pPr>
      <w:r w:rsidRPr="00456BBE">
        <w:rPr>
          <w:rFonts w:ascii="Times New Roman" w:eastAsia="Calibri" w:hAnsi="Times New Roman"/>
          <w:bCs/>
          <w:sz w:val="24"/>
          <w:szCs w:val="24"/>
        </w:rPr>
        <w:t>Информационные стенды должны располагаться в месте, доступном для просмотра (в том числе при большом количестве посетителей).</w:t>
      </w:r>
    </w:p>
    <w:p w:rsidR="000E117E" w:rsidRPr="00456BBE" w:rsidRDefault="00D6065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2.13</w:t>
      </w:r>
      <w:r w:rsidR="002C5723" w:rsidRPr="00456BBE">
        <w:rPr>
          <w:rFonts w:ascii="Times New Roman" w:hAnsi="Times New Roman" w:cs="Times New Roman"/>
          <w:sz w:val="24"/>
          <w:szCs w:val="24"/>
        </w:rPr>
        <w:t xml:space="preserve">.2. </w:t>
      </w:r>
      <w:r w:rsidR="002C5723" w:rsidRPr="00456BBE">
        <w:rPr>
          <w:rFonts w:ascii="Times New Roman" w:hAnsi="Times New Roman"/>
          <w:sz w:val="24"/>
          <w:szCs w:val="24"/>
        </w:rPr>
        <w:t xml:space="preserve">Для обеспечения доступности получения муниципальной услуги </w:t>
      </w:r>
      <w:proofErr w:type="spellStart"/>
      <w:r w:rsidR="002C5723" w:rsidRPr="00456BBE">
        <w:rPr>
          <w:rFonts w:ascii="Times New Roman" w:hAnsi="Times New Roman"/>
          <w:sz w:val="24"/>
          <w:szCs w:val="24"/>
        </w:rPr>
        <w:t>маломобильными</w:t>
      </w:r>
      <w:proofErr w:type="spellEnd"/>
      <w:r w:rsidR="002C5723" w:rsidRPr="00456BBE">
        <w:rPr>
          <w:rFonts w:ascii="Times New Roman" w:hAnsi="Times New Roman"/>
          <w:sz w:val="24"/>
          <w:szCs w:val="24"/>
        </w:rPr>
        <w:t xml:space="preserve"> группами населения здания и сооружения, в которых оказывается услуга, оборудуются согласно нормативным требованиям, утвержденным </w:t>
      </w:r>
      <w:r w:rsidR="002C5723" w:rsidRPr="00456BBE">
        <w:rPr>
          <w:rFonts w:ascii="Times New Roman" w:hAnsi="Times New Roman"/>
          <w:color w:val="000000"/>
          <w:sz w:val="24"/>
          <w:szCs w:val="24"/>
        </w:rPr>
        <w:t>приказом Минстроя России от 14.11.2016 № 798/</w:t>
      </w:r>
      <w:proofErr w:type="spellStart"/>
      <w:proofErr w:type="gramStart"/>
      <w:r w:rsidR="002C5723" w:rsidRPr="00456BBE">
        <w:rPr>
          <w:rFonts w:ascii="Times New Roman" w:hAnsi="Times New Roman"/>
          <w:color w:val="000000"/>
          <w:sz w:val="24"/>
          <w:szCs w:val="24"/>
        </w:rPr>
        <w:t>пр</w:t>
      </w:r>
      <w:proofErr w:type="spellEnd"/>
      <w:proofErr w:type="gramEnd"/>
      <w:r w:rsidR="002C5723" w:rsidRPr="00456BBE">
        <w:rPr>
          <w:rFonts w:ascii="Times New Roman" w:hAnsi="Times New Roman"/>
          <w:color w:val="000000"/>
          <w:sz w:val="24"/>
          <w:szCs w:val="24"/>
        </w:rPr>
        <w:t xml:space="preserve"> «Об утверждении СП 59.13330 «</w:t>
      </w:r>
      <w:proofErr w:type="spellStart"/>
      <w:r w:rsidR="002C5723" w:rsidRPr="00456BBE">
        <w:rPr>
          <w:rFonts w:ascii="Times New Roman" w:hAnsi="Times New Roman"/>
          <w:color w:val="000000"/>
          <w:sz w:val="24"/>
          <w:szCs w:val="24"/>
        </w:rPr>
        <w:t>СНиП</w:t>
      </w:r>
      <w:proofErr w:type="spellEnd"/>
      <w:r w:rsidR="002C5723" w:rsidRPr="00456BBE">
        <w:rPr>
          <w:rFonts w:ascii="Times New Roman" w:hAnsi="Times New Roman"/>
          <w:color w:val="000000"/>
          <w:sz w:val="24"/>
          <w:szCs w:val="24"/>
        </w:rPr>
        <w:t xml:space="preserve"> 35-01-2001 Доступность зданий и сооружений для </w:t>
      </w:r>
      <w:proofErr w:type="spellStart"/>
      <w:r w:rsidR="002C5723" w:rsidRPr="00456BBE">
        <w:rPr>
          <w:rFonts w:ascii="Times New Roman" w:hAnsi="Times New Roman"/>
          <w:color w:val="000000"/>
          <w:sz w:val="24"/>
          <w:szCs w:val="24"/>
        </w:rPr>
        <w:t>маломобильных</w:t>
      </w:r>
      <w:proofErr w:type="spellEnd"/>
      <w:r w:rsidR="002C5723" w:rsidRPr="00456BBE">
        <w:rPr>
          <w:rFonts w:ascii="Times New Roman" w:hAnsi="Times New Roman"/>
          <w:color w:val="000000"/>
          <w:sz w:val="24"/>
          <w:szCs w:val="24"/>
        </w:rPr>
        <w:t xml:space="preserve"> групп населения».</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В кабинете по приему </w:t>
      </w:r>
      <w:proofErr w:type="spellStart"/>
      <w:r w:rsidRPr="00456BBE">
        <w:rPr>
          <w:rFonts w:ascii="Times New Roman" w:hAnsi="Times New Roman" w:cs="Times New Roman"/>
          <w:sz w:val="24"/>
          <w:szCs w:val="24"/>
        </w:rPr>
        <w:t>маломобильных</w:t>
      </w:r>
      <w:proofErr w:type="spellEnd"/>
      <w:r w:rsidRPr="00456BBE">
        <w:rPr>
          <w:rFonts w:ascii="Times New Roman" w:hAnsi="Times New Roman" w:cs="Times New Roman"/>
          <w:sz w:val="24"/>
          <w:szCs w:val="24"/>
        </w:rPr>
        <w:t xml:space="preserve">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При обращении граждан с недостатками зрения работники уполномоченного органа предпринимают следующие действия:</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w:t>
      </w:r>
      <w:r w:rsidRPr="00456BBE">
        <w:rPr>
          <w:rFonts w:ascii="Times New Roman" w:hAnsi="Times New Roman" w:cs="Times New Roman"/>
          <w:sz w:val="24"/>
          <w:szCs w:val="24"/>
        </w:rPr>
        <w:lastRenderedPageBreak/>
        <w:t xml:space="preserve">помогает сориентироваться и подписать бланк. При необходимости выдаются памятки для </w:t>
      </w:r>
      <w:proofErr w:type="gramStart"/>
      <w:r w:rsidRPr="00456BBE">
        <w:rPr>
          <w:rFonts w:ascii="Times New Roman" w:hAnsi="Times New Roman" w:cs="Times New Roman"/>
          <w:sz w:val="24"/>
          <w:szCs w:val="24"/>
        </w:rPr>
        <w:t>слабовидящих</w:t>
      </w:r>
      <w:proofErr w:type="gramEnd"/>
      <w:r w:rsidRPr="00456BBE">
        <w:rPr>
          <w:rFonts w:ascii="Times New Roman" w:hAnsi="Times New Roman" w:cs="Times New Roman"/>
          <w:sz w:val="24"/>
          <w:szCs w:val="24"/>
        </w:rPr>
        <w:t xml:space="preserve"> с крупным шрифтом;</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При обращении гражданина с дефектами слуха работники уполномоченного органа предпринимают следующие действия:</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456BBE">
        <w:rPr>
          <w:rFonts w:ascii="Times New Roman" w:hAnsi="Times New Roman" w:cs="Times New Roman"/>
          <w:sz w:val="24"/>
          <w:szCs w:val="24"/>
        </w:rPr>
        <w:t>сурдопереводчика</w:t>
      </w:r>
      <w:proofErr w:type="spellEnd"/>
      <w:r w:rsidRPr="00456BBE">
        <w:rPr>
          <w:rFonts w:ascii="Times New Roman" w:hAnsi="Times New Roman" w:cs="Times New Roman"/>
          <w:sz w:val="24"/>
          <w:szCs w:val="24"/>
        </w:rPr>
        <w:t>);</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0E117E" w:rsidRPr="00456BBE" w:rsidRDefault="00D60652">
      <w:pPr>
        <w:spacing w:after="0" w:line="240" w:lineRule="auto"/>
        <w:ind w:firstLine="567"/>
        <w:jc w:val="both"/>
        <w:rPr>
          <w:rFonts w:ascii="Times New Roman" w:eastAsia="Calibri" w:hAnsi="Times New Roman"/>
          <w:sz w:val="24"/>
          <w:szCs w:val="24"/>
        </w:rPr>
      </w:pPr>
      <w:r>
        <w:rPr>
          <w:rFonts w:ascii="Times New Roman" w:eastAsia="Calibri" w:hAnsi="Times New Roman"/>
          <w:sz w:val="24"/>
          <w:szCs w:val="24"/>
        </w:rPr>
        <w:t>2.13</w:t>
      </w:r>
      <w:r w:rsidR="002C5723" w:rsidRPr="00456BBE">
        <w:rPr>
          <w:rFonts w:ascii="Times New Roman" w:eastAsia="Calibri" w:hAnsi="Times New Roman"/>
          <w:sz w:val="24"/>
          <w:szCs w:val="24"/>
        </w:rPr>
        <w:t xml:space="preserve">.3. 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 </w:t>
      </w:r>
      <w:r w:rsidR="002C5723" w:rsidRPr="00456BBE">
        <w:rPr>
          <w:rFonts w:ascii="Times New Roman" w:eastAsia="Calibri" w:hAnsi="Times New Roman"/>
          <w:sz w:val="24"/>
          <w:szCs w:val="24"/>
        </w:rPr>
        <w:br/>
        <w:t xml:space="preserve">№ 1376 «Об утверждении </w:t>
      </w:r>
      <w:proofErr w:type="gramStart"/>
      <w:r w:rsidR="002C5723" w:rsidRPr="00456BBE">
        <w:rPr>
          <w:rFonts w:ascii="Times New Roman" w:eastAsia="Calibri" w:hAnsi="Times New Roman"/>
          <w:sz w:val="24"/>
          <w:szCs w:val="24"/>
        </w:rPr>
        <w:t>Правил организации деятельности многофункциональных центров предоставления государственных</w:t>
      </w:r>
      <w:proofErr w:type="gramEnd"/>
      <w:r w:rsidR="002C5723" w:rsidRPr="00456BBE">
        <w:rPr>
          <w:rFonts w:ascii="Times New Roman" w:eastAsia="Calibri" w:hAnsi="Times New Roman"/>
          <w:sz w:val="24"/>
          <w:szCs w:val="24"/>
        </w:rPr>
        <w:t xml:space="preserve"> и муниципальных услуг».</w:t>
      </w:r>
    </w:p>
    <w:p w:rsidR="000E117E" w:rsidRPr="00456BBE" w:rsidRDefault="00D6065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2.14</w:t>
      </w:r>
      <w:r w:rsidR="002C5723" w:rsidRPr="00456BBE">
        <w:rPr>
          <w:rFonts w:ascii="Times New Roman" w:hAnsi="Times New Roman" w:cs="Times New Roman"/>
          <w:sz w:val="24"/>
          <w:szCs w:val="24"/>
        </w:rPr>
        <w:t>. Показатели доступности и качества муниципальной услуги.</w:t>
      </w:r>
    </w:p>
    <w:p w:rsidR="000E117E" w:rsidRPr="00456BBE" w:rsidRDefault="00D60652">
      <w:pPr>
        <w:pStyle w:val="ConsPlusNormal"/>
        <w:ind w:firstLine="567"/>
        <w:jc w:val="both"/>
        <w:rPr>
          <w:rFonts w:ascii="Times New Roman" w:eastAsia="Calibri" w:hAnsi="Times New Roman"/>
          <w:sz w:val="24"/>
          <w:szCs w:val="24"/>
        </w:rPr>
      </w:pPr>
      <w:r>
        <w:rPr>
          <w:rFonts w:ascii="Times New Roman" w:hAnsi="Times New Roman" w:cs="Times New Roman"/>
          <w:sz w:val="24"/>
          <w:szCs w:val="24"/>
        </w:rPr>
        <w:t>2.14</w:t>
      </w:r>
      <w:r w:rsidR="002C5723" w:rsidRPr="00456BBE">
        <w:rPr>
          <w:rFonts w:ascii="Times New Roman" w:hAnsi="Times New Roman" w:cs="Times New Roman"/>
          <w:sz w:val="24"/>
          <w:szCs w:val="24"/>
        </w:rPr>
        <w:t xml:space="preserve">.1. </w:t>
      </w:r>
      <w:r w:rsidR="002C5723" w:rsidRPr="00456BBE">
        <w:rPr>
          <w:rFonts w:ascii="Times New Roman" w:eastAsia="Calibri" w:hAnsi="Times New Roman"/>
          <w:sz w:val="24"/>
          <w:szCs w:val="24"/>
        </w:rPr>
        <w:t xml:space="preserve">Основными показателями доступности и качества предоставления </w:t>
      </w:r>
      <w:r w:rsidR="002C5723" w:rsidRPr="00456BBE">
        <w:rPr>
          <w:rFonts w:ascii="Times New Roman" w:hAnsi="Times New Roman" w:cs="Times New Roman"/>
          <w:sz w:val="24"/>
          <w:szCs w:val="24"/>
        </w:rPr>
        <w:t>муниципальной</w:t>
      </w:r>
      <w:r w:rsidR="002C5723" w:rsidRPr="00456BBE">
        <w:rPr>
          <w:rFonts w:ascii="Times New Roman" w:eastAsia="Calibri" w:hAnsi="Times New Roman"/>
          <w:sz w:val="24"/>
          <w:szCs w:val="24"/>
        </w:rPr>
        <w:t xml:space="preserve"> услуги являются:</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 xml:space="preserve">расположенность помещений уполномоченного органа, предназначенных для предоставления </w:t>
      </w:r>
      <w:r w:rsidRPr="00456BBE">
        <w:rPr>
          <w:rFonts w:ascii="Times New Roman" w:hAnsi="Times New Roman"/>
          <w:sz w:val="24"/>
          <w:szCs w:val="24"/>
        </w:rPr>
        <w:t>муниципальной</w:t>
      </w:r>
      <w:r w:rsidRPr="00456BBE">
        <w:rPr>
          <w:rFonts w:ascii="Times New Roman" w:eastAsia="Calibri" w:hAnsi="Times New Roman"/>
          <w:sz w:val="24"/>
          <w:szCs w:val="24"/>
        </w:rPr>
        <w:t xml:space="preserve"> услуги, в зоне доступности к основным транспортным магистралям;</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 xml:space="preserve">степень информированности заявителя о порядке предоставления </w:t>
      </w:r>
      <w:r w:rsidRPr="00456BBE">
        <w:rPr>
          <w:rFonts w:ascii="Times New Roman" w:hAnsi="Times New Roman"/>
          <w:sz w:val="24"/>
          <w:szCs w:val="24"/>
        </w:rPr>
        <w:t>муниципальной</w:t>
      </w:r>
      <w:r w:rsidRPr="00456BBE">
        <w:rPr>
          <w:rFonts w:ascii="Times New Roman" w:eastAsia="Calibri" w:hAnsi="Times New Roman"/>
          <w:sz w:val="24"/>
          <w:szCs w:val="24"/>
        </w:rPr>
        <w:t xml:space="preserve"> услуги (доступность информации о </w:t>
      </w:r>
      <w:r w:rsidRPr="00456BBE">
        <w:rPr>
          <w:rFonts w:ascii="Times New Roman" w:hAnsi="Times New Roman"/>
          <w:sz w:val="24"/>
          <w:szCs w:val="24"/>
        </w:rPr>
        <w:t>муниципальной</w:t>
      </w:r>
      <w:r w:rsidRPr="00456BBE">
        <w:rPr>
          <w:rFonts w:ascii="Times New Roman" w:eastAsia="Calibri" w:hAnsi="Times New Roman"/>
          <w:sz w:val="24"/>
          <w:szCs w:val="24"/>
        </w:rPr>
        <w:t xml:space="preserve"> услуге, возможность выбора способа получения информации);</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 xml:space="preserve">возможность выбора заявителем форм обращения за получением </w:t>
      </w:r>
      <w:r w:rsidRPr="00456BBE">
        <w:rPr>
          <w:rFonts w:ascii="Times New Roman" w:hAnsi="Times New Roman"/>
          <w:sz w:val="24"/>
          <w:szCs w:val="24"/>
        </w:rPr>
        <w:t>муниципальной</w:t>
      </w:r>
      <w:r w:rsidRPr="00456BBE">
        <w:rPr>
          <w:rFonts w:ascii="Times New Roman" w:eastAsia="Calibri" w:hAnsi="Times New Roman"/>
          <w:sz w:val="24"/>
          <w:szCs w:val="24"/>
        </w:rPr>
        <w:t xml:space="preserve"> услуги;</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 xml:space="preserve">доступность обращения за предоставлением </w:t>
      </w:r>
      <w:r w:rsidRPr="00456BBE">
        <w:rPr>
          <w:rFonts w:ascii="Times New Roman" w:hAnsi="Times New Roman"/>
          <w:sz w:val="24"/>
          <w:szCs w:val="24"/>
        </w:rPr>
        <w:t>муниципальной</w:t>
      </w:r>
      <w:r w:rsidRPr="00456BBE">
        <w:rPr>
          <w:rFonts w:ascii="Times New Roman" w:eastAsia="Calibri" w:hAnsi="Times New Roman"/>
          <w:sz w:val="24"/>
          <w:szCs w:val="24"/>
        </w:rPr>
        <w:t xml:space="preserve"> услуги, в том числе для лиц с ограниченными возможностями здоровья;</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 xml:space="preserve">своевременность предоставления </w:t>
      </w:r>
      <w:r w:rsidRPr="00456BBE">
        <w:rPr>
          <w:rFonts w:ascii="Times New Roman" w:hAnsi="Times New Roman"/>
          <w:sz w:val="24"/>
          <w:szCs w:val="24"/>
        </w:rPr>
        <w:t>муниципальной</w:t>
      </w:r>
      <w:r w:rsidRPr="00456BBE">
        <w:rPr>
          <w:rFonts w:ascii="Times New Roman" w:eastAsia="Calibri" w:hAnsi="Times New Roman"/>
          <w:sz w:val="24"/>
          <w:szCs w:val="24"/>
        </w:rPr>
        <w:t xml:space="preserve"> услуги в соответствии со стандартом ее предоставления;</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 xml:space="preserve">соблюдение сроков предоставления </w:t>
      </w:r>
      <w:r w:rsidRPr="00456BBE">
        <w:rPr>
          <w:rFonts w:ascii="Times New Roman" w:hAnsi="Times New Roman"/>
          <w:sz w:val="24"/>
          <w:szCs w:val="24"/>
        </w:rPr>
        <w:t>муниципальной</w:t>
      </w:r>
      <w:r w:rsidRPr="00456BBE">
        <w:rPr>
          <w:rFonts w:ascii="Times New Roman" w:eastAsia="Calibri" w:hAnsi="Times New Roman"/>
          <w:sz w:val="24"/>
          <w:szCs w:val="24"/>
        </w:rPr>
        <w:t xml:space="preserve"> услуги и сроков выполнения административных процедур при предоставлении </w:t>
      </w:r>
      <w:r w:rsidRPr="00456BBE">
        <w:rPr>
          <w:rFonts w:ascii="Times New Roman" w:hAnsi="Times New Roman"/>
          <w:sz w:val="24"/>
          <w:szCs w:val="24"/>
        </w:rPr>
        <w:t>муниципальной</w:t>
      </w:r>
      <w:r w:rsidRPr="00456BBE">
        <w:rPr>
          <w:rFonts w:ascii="Times New Roman" w:eastAsia="Calibri" w:hAnsi="Times New Roman"/>
          <w:sz w:val="24"/>
          <w:szCs w:val="24"/>
        </w:rPr>
        <w:t xml:space="preserve"> услуги;</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 xml:space="preserve">возможность получения информации о ходе предоставления </w:t>
      </w:r>
      <w:r w:rsidRPr="00456BBE">
        <w:rPr>
          <w:rFonts w:ascii="Times New Roman" w:hAnsi="Times New Roman"/>
          <w:sz w:val="24"/>
          <w:szCs w:val="24"/>
        </w:rPr>
        <w:t>муниципальной</w:t>
      </w:r>
      <w:r w:rsidRPr="00456BBE">
        <w:rPr>
          <w:rFonts w:ascii="Times New Roman" w:eastAsia="Calibri" w:hAnsi="Times New Roman"/>
          <w:sz w:val="24"/>
          <w:szCs w:val="24"/>
        </w:rPr>
        <w:t xml:space="preserve"> услуги;</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 xml:space="preserve">отсутствие обоснованных жалоб со стороны заявителя по результатам предоставления </w:t>
      </w:r>
      <w:r w:rsidRPr="00456BBE">
        <w:rPr>
          <w:rFonts w:ascii="Times New Roman" w:hAnsi="Times New Roman"/>
          <w:sz w:val="24"/>
          <w:szCs w:val="24"/>
        </w:rPr>
        <w:t>муниципальной</w:t>
      </w:r>
      <w:r w:rsidRPr="00456BBE">
        <w:rPr>
          <w:rFonts w:ascii="Times New Roman" w:eastAsia="Calibri" w:hAnsi="Times New Roman"/>
          <w:sz w:val="24"/>
          <w:szCs w:val="24"/>
        </w:rPr>
        <w:t xml:space="preserve"> услуги;</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 xml:space="preserve">открытый доступ для заявителей к информации о порядке и сроках предоставления </w:t>
      </w:r>
      <w:r w:rsidRPr="00456BBE">
        <w:rPr>
          <w:rFonts w:ascii="Times New Roman" w:hAnsi="Times New Roman"/>
          <w:sz w:val="24"/>
          <w:szCs w:val="24"/>
        </w:rPr>
        <w:t>муниципальной</w:t>
      </w:r>
      <w:r w:rsidRPr="00456BBE">
        <w:rPr>
          <w:rFonts w:ascii="Times New Roman" w:eastAsia="Calibri" w:hAnsi="Times New Roman"/>
          <w:sz w:val="24"/>
          <w:szCs w:val="24"/>
        </w:rPr>
        <w:t xml:space="preserve">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0E117E" w:rsidRPr="00456BBE" w:rsidRDefault="00D60652">
      <w:pPr>
        <w:spacing w:after="0" w:line="240" w:lineRule="auto"/>
        <w:ind w:firstLine="567"/>
        <w:jc w:val="both"/>
        <w:rPr>
          <w:rFonts w:ascii="Times New Roman" w:eastAsia="Calibri" w:hAnsi="Times New Roman"/>
          <w:sz w:val="24"/>
          <w:szCs w:val="24"/>
        </w:rPr>
      </w:pPr>
      <w:r>
        <w:rPr>
          <w:rFonts w:ascii="Times New Roman" w:eastAsia="Calibri" w:hAnsi="Times New Roman"/>
          <w:sz w:val="24"/>
          <w:szCs w:val="24"/>
        </w:rPr>
        <w:t>2.14</w:t>
      </w:r>
      <w:r w:rsidR="002C5723" w:rsidRPr="00456BBE">
        <w:rPr>
          <w:rFonts w:ascii="Times New Roman" w:eastAsia="Calibri" w:hAnsi="Times New Roman"/>
          <w:sz w:val="24"/>
          <w:szCs w:val="24"/>
        </w:rPr>
        <w:t xml:space="preserve">.2. Уполномоченными органами обеспечивается создание инвалидам и иным </w:t>
      </w:r>
      <w:proofErr w:type="spellStart"/>
      <w:r w:rsidR="002C5723" w:rsidRPr="00456BBE">
        <w:rPr>
          <w:rFonts w:ascii="Times New Roman" w:eastAsia="Calibri" w:hAnsi="Times New Roman"/>
          <w:sz w:val="24"/>
          <w:szCs w:val="24"/>
        </w:rPr>
        <w:t>маломобильным</w:t>
      </w:r>
      <w:proofErr w:type="spellEnd"/>
      <w:r w:rsidR="002C5723" w:rsidRPr="00456BBE">
        <w:rPr>
          <w:rFonts w:ascii="Times New Roman" w:eastAsia="Calibri" w:hAnsi="Times New Roman"/>
          <w:sz w:val="24"/>
          <w:szCs w:val="24"/>
        </w:rPr>
        <w:t xml:space="preserve"> группам населения следующих условий доступности </w:t>
      </w:r>
      <w:r w:rsidR="002C5723" w:rsidRPr="00456BBE">
        <w:rPr>
          <w:rFonts w:ascii="Times New Roman" w:hAnsi="Times New Roman"/>
          <w:sz w:val="24"/>
          <w:szCs w:val="24"/>
        </w:rPr>
        <w:t>муниципальной</w:t>
      </w:r>
      <w:r w:rsidR="002C5723" w:rsidRPr="00456BBE">
        <w:rPr>
          <w:rFonts w:ascii="Times New Roman" w:eastAsia="Calibri" w:hAnsi="Times New Roman"/>
          <w:sz w:val="24"/>
          <w:szCs w:val="24"/>
        </w:rPr>
        <w:t xml:space="preserve"> услуги в соответствии с требованиями, установленными законодательными и иными нормативными правовыми актами:</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 xml:space="preserve">оказание инвалидам помощи, необходимой для получения в доступной для них форме информации о правилах предоставления </w:t>
      </w:r>
      <w:r w:rsidRPr="00456BBE">
        <w:rPr>
          <w:rFonts w:ascii="Times New Roman" w:hAnsi="Times New Roman"/>
          <w:sz w:val="24"/>
          <w:szCs w:val="24"/>
        </w:rPr>
        <w:t>муниципальной</w:t>
      </w:r>
      <w:r w:rsidRPr="00456BBE">
        <w:rPr>
          <w:rFonts w:ascii="Times New Roman" w:eastAsia="Calibri" w:hAnsi="Times New Roman"/>
          <w:sz w:val="24"/>
          <w:szCs w:val="24"/>
        </w:rPr>
        <w:t xml:space="preserve"> услуги, в том числе об оформлении необходимых для получения </w:t>
      </w:r>
      <w:r w:rsidRPr="00456BBE">
        <w:rPr>
          <w:rFonts w:ascii="Times New Roman" w:hAnsi="Times New Roman"/>
          <w:sz w:val="24"/>
          <w:szCs w:val="24"/>
        </w:rPr>
        <w:t>муниципальной</w:t>
      </w:r>
      <w:r w:rsidRPr="00456BBE">
        <w:rPr>
          <w:rFonts w:ascii="Times New Roman" w:eastAsia="Calibri" w:hAnsi="Times New Roman"/>
          <w:sz w:val="24"/>
          <w:szCs w:val="24"/>
        </w:rPr>
        <w:t xml:space="preserve"> услуги документов, о совершении ими других необходимых для получения </w:t>
      </w:r>
      <w:r w:rsidRPr="00456BBE">
        <w:rPr>
          <w:rFonts w:ascii="Times New Roman" w:hAnsi="Times New Roman"/>
          <w:sz w:val="24"/>
          <w:szCs w:val="24"/>
        </w:rPr>
        <w:t>муниципальной</w:t>
      </w:r>
      <w:r w:rsidRPr="00456BBE">
        <w:rPr>
          <w:rFonts w:ascii="Times New Roman" w:eastAsia="Calibri" w:hAnsi="Times New Roman"/>
          <w:sz w:val="24"/>
          <w:szCs w:val="24"/>
        </w:rPr>
        <w:t xml:space="preserve"> услуги действий;</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lastRenderedPageBreak/>
        <w:t xml:space="preserve">предоставление </w:t>
      </w:r>
      <w:r w:rsidRPr="00456BBE">
        <w:rPr>
          <w:rFonts w:ascii="Times New Roman" w:hAnsi="Times New Roman"/>
          <w:sz w:val="24"/>
          <w:szCs w:val="24"/>
        </w:rPr>
        <w:t>муниципальной</w:t>
      </w:r>
      <w:r w:rsidRPr="00456BBE">
        <w:rPr>
          <w:rFonts w:ascii="Times New Roman" w:eastAsia="Calibri" w:hAnsi="Times New Roman"/>
          <w:sz w:val="24"/>
          <w:szCs w:val="24"/>
        </w:rPr>
        <w:t xml:space="preserve">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456BBE">
        <w:rPr>
          <w:rFonts w:ascii="Times New Roman" w:eastAsia="Calibri" w:hAnsi="Times New Roman"/>
          <w:sz w:val="24"/>
          <w:szCs w:val="24"/>
        </w:rPr>
        <w:t>сурдопереводчика</w:t>
      </w:r>
      <w:proofErr w:type="spellEnd"/>
      <w:r w:rsidRPr="00456BBE">
        <w:rPr>
          <w:rFonts w:ascii="Times New Roman" w:eastAsia="Calibri" w:hAnsi="Times New Roman"/>
          <w:sz w:val="24"/>
          <w:szCs w:val="24"/>
        </w:rPr>
        <w:t xml:space="preserve">, </w:t>
      </w:r>
      <w:proofErr w:type="spellStart"/>
      <w:r w:rsidRPr="00456BBE">
        <w:rPr>
          <w:rFonts w:ascii="Times New Roman" w:eastAsia="Calibri" w:hAnsi="Times New Roman"/>
          <w:sz w:val="24"/>
          <w:szCs w:val="24"/>
        </w:rPr>
        <w:t>тифлосурдопереводчика</w:t>
      </w:r>
      <w:proofErr w:type="spellEnd"/>
      <w:r w:rsidRPr="00456BBE">
        <w:rPr>
          <w:rFonts w:ascii="Times New Roman" w:eastAsia="Calibri" w:hAnsi="Times New Roman"/>
          <w:sz w:val="24"/>
          <w:szCs w:val="24"/>
        </w:rPr>
        <w:t>;</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 xml:space="preserve">оказание помощи инвалидам в преодолении барьеров, мешающих получению </w:t>
      </w:r>
      <w:r w:rsidRPr="00456BBE">
        <w:rPr>
          <w:rFonts w:ascii="Times New Roman" w:hAnsi="Times New Roman"/>
          <w:sz w:val="24"/>
          <w:szCs w:val="24"/>
        </w:rPr>
        <w:t>муниципальной</w:t>
      </w:r>
      <w:r w:rsidRPr="00456BBE">
        <w:rPr>
          <w:rFonts w:ascii="Times New Roman" w:eastAsia="Calibri" w:hAnsi="Times New Roman"/>
          <w:sz w:val="24"/>
          <w:szCs w:val="24"/>
        </w:rPr>
        <w:t xml:space="preserve"> услуги наравне с другими лицами.</w:t>
      </w:r>
    </w:p>
    <w:p w:rsidR="000E117E" w:rsidRPr="00456BBE" w:rsidRDefault="00D60652">
      <w:pPr>
        <w:spacing w:after="0" w:line="240" w:lineRule="auto"/>
        <w:ind w:firstLine="567"/>
        <w:jc w:val="both"/>
        <w:rPr>
          <w:rFonts w:ascii="Times New Roman" w:eastAsia="Calibri" w:hAnsi="Times New Roman"/>
          <w:sz w:val="24"/>
          <w:szCs w:val="24"/>
        </w:rPr>
      </w:pPr>
      <w:r>
        <w:rPr>
          <w:rFonts w:ascii="Times New Roman" w:eastAsia="Calibri" w:hAnsi="Times New Roman"/>
          <w:sz w:val="24"/>
          <w:szCs w:val="24"/>
        </w:rPr>
        <w:t>2.14</w:t>
      </w:r>
      <w:r w:rsidR="002C5723" w:rsidRPr="00456BBE">
        <w:rPr>
          <w:rFonts w:ascii="Times New Roman" w:eastAsia="Calibri" w:hAnsi="Times New Roman"/>
          <w:sz w:val="24"/>
          <w:szCs w:val="24"/>
        </w:rPr>
        <w:t xml:space="preserve">.3. </w:t>
      </w:r>
      <w:r w:rsidR="002C5723" w:rsidRPr="00456BBE">
        <w:rPr>
          <w:rFonts w:ascii="Times New Roman" w:hAnsi="Times New Roman"/>
          <w:sz w:val="24"/>
          <w:szCs w:val="24"/>
        </w:rPr>
        <w:t>При предоставлении муниципальной услуги в</w:t>
      </w:r>
      <w:r w:rsidR="002C5723" w:rsidRPr="00456BBE">
        <w:rPr>
          <w:rFonts w:ascii="Times New Roman" w:eastAsia="Calibri" w:hAnsi="Times New Roman"/>
          <w:sz w:val="24"/>
          <w:szCs w:val="24"/>
        </w:rPr>
        <w:t>заимодействие заявителя со специалистом уполномоченного органа осуществляется при личном обращении заявителя:</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 xml:space="preserve">для получения информации по вопросам предоставления </w:t>
      </w:r>
      <w:r w:rsidRPr="00456BBE">
        <w:rPr>
          <w:rFonts w:ascii="Times New Roman" w:hAnsi="Times New Roman"/>
          <w:sz w:val="24"/>
          <w:szCs w:val="24"/>
        </w:rPr>
        <w:t>муниципальной</w:t>
      </w:r>
      <w:r w:rsidRPr="00456BBE">
        <w:rPr>
          <w:rFonts w:ascii="Times New Roman" w:eastAsia="Calibri" w:hAnsi="Times New Roman"/>
          <w:sz w:val="24"/>
          <w:szCs w:val="24"/>
        </w:rPr>
        <w:t xml:space="preserve"> услуги;</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для подачи заявления и документов;</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 xml:space="preserve">для получения информации о ходе предоставления </w:t>
      </w:r>
      <w:r w:rsidRPr="00456BBE">
        <w:rPr>
          <w:rFonts w:ascii="Times New Roman" w:hAnsi="Times New Roman"/>
          <w:sz w:val="24"/>
          <w:szCs w:val="24"/>
        </w:rPr>
        <w:t>муниципальной</w:t>
      </w:r>
      <w:r w:rsidRPr="00456BBE">
        <w:rPr>
          <w:rFonts w:ascii="Times New Roman" w:eastAsia="Calibri" w:hAnsi="Times New Roman"/>
          <w:sz w:val="24"/>
          <w:szCs w:val="24"/>
        </w:rPr>
        <w:t xml:space="preserve"> услуги;</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 xml:space="preserve">для получения результата предоставления </w:t>
      </w:r>
      <w:r w:rsidRPr="00456BBE">
        <w:rPr>
          <w:rFonts w:ascii="Times New Roman" w:hAnsi="Times New Roman"/>
          <w:sz w:val="24"/>
          <w:szCs w:val="24"/>
        </w:rPr>
        <w:t>муниципальной</w:t>
      </w:r>
      <w:r w:rsidRPr="00456BBE">
        <w:rPr>
          <w:rFonts w:ascii="Times New Roman" w:eastAsia="Calibri" w:hAnsi="Times New Roman"/>
          <w:sz w:val="24"/>
          <w:szCs w:val="24"/>
        </w:rPr>
        <w:t xml:space="preserve"> услуги.</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Продолжительность взаимодействия заявителя со специалистом уполномоченного органа не может превышать 15 минут.</w:t>
      </w:r>
    </w:p>
    <w:p w:rsidR="000E117E" w:rsidRPr="00456BBE" w:rsidRDefault="00D60652">
      <w:pPr>
        <w:spacing w:after="0" w:line="240" w:lineRule="auto"/>
        <w:ind w:firstLine="567"/>
        <w:jc w:val="both"/>
        <w:rPr>
          <w:rFonts w:ascii="Times New Roman" w:hAnsi="Times New Roman"/>
          <w:sz w:val="24"/>
          <w:szCs w:val="24"/>
        </w:rPr>
      </w:pPr>
      <w:r>
        <w:rPr>
          <w:rFonts w:ascii="Times New Roman" w:eastAsia="Calibri" w:hAnsi="Times New Roman"/>
          <w:sz w:val="24"/>
          <w:szCs w:val="24"/>
        </w:rPr>
        <w:t>2.14</w:t>
      </w:r>
      <w:r w:rsidR="002C5723" w:rsidRPr="00456BBE">
        <w:rPr>
          <w:rFonts w:ascii="Times New Roman" w:eastAsia="Calibri" w:hAnsi="Times New Roman"/>
          <w:sz w:val="24"/>
          <w:szCs w:val="24"/>
        </w:rPr>
        <w:t xml:space="preserve">.4. Предоставление </w:t>
      </w:r>
      <w:r w:rsidR="002C5723" w:rsidRPr="00456BBE">
        <w:rPr>
          <w:rFonts w:ascii="Times New Roman" w:hAnsi="Times New Roman"/>
          <w:sz w:val="24"/>
          <w:szCs w:val="24"/>
        </w:rPr>
        <w:t>муниципальной</w:t>
      </w:r>
      <w:r w:rsidR="002C5723" w:rsidRPr="00456BBE">
        <w:rPr>
          <w:rFonts w:ascii="Times New Roman" w:eastAsia="Calibri" w:hAnsi="Times New Roman"/>
          <w:sz w:val="24"/>
          <w:szCs w:val="24"/>
        </w:rPr>
        <w:t xml:space="preserve"> услуги в МФЦ возможно при наличии </w:t>
      </w:r>
      <w:r w:rsidR="002C5723" w:rsidRPr="00456BBE">
        <w:rPr>
          <w:rFonts w:ascii="Times New Roman" w:hAnsi="Times New Roman"/>
          <w:sz w:val="24"/>
          <w:szCs w:val="24"/>
        </w:rPr>
        <w:t xml:space="preserve">заключенного соглашения о взаимодействии между уполномоченным органом и МФЦ. </w:t>
      </w:r>
    </w:p>
    <w:p w:rsidR="000E117E" w:rsidRPr="00456BBE" w:rsidRDefault="002C5723">
      <w:pPr>
        <w:spacing w:after="0" w:line="240" w:lineRule="auto"/>
        <w:ind w:firstLine="567"/>
        <w:jc w:val="both"/>
        <w:rPr>
          <w:rFonts w:ascii="Times New Roman" w:hAnsi="Times New Roman"/>
          <w:sz w:val="24"/>
          <w:szCs w:val="24"/>
        </w:rPr>
      </w:pPr>
      <w:r w:rsidRPr="00456BBE">
        <w:rPr>
          <w:rFonts w:ascii="Times New Roman" w:hAnsi="Times New Roman"/>
          <w:sz w:val="24"/>
          <w:szCs w:val="24"/>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0E117E" w:rsidRPr="00456BBE" w:rsidRDefault="002C5723">
      <w:pPr>
        <w:spacing w:after="0" w:line="240" w:lineRule="auto"/>
        <w:ind w:firstLine="567"/>
        <w:jc w:val="both"/>
        <w:rPr>
          <w:rFonts w:ascii="Times New Roman" w:hAnsi="Times New Roman"/>
          <w:sz w:val="24"/>
          <w:szCs w:val="24"/>
        </w:rPr>
      </w:pPr>
      <w:r w:rsidRPr="00456BBE">
        <w:rPr>
          <w:rFonts w:ascii="Times New Roman" w:hAnsi="Times New Roman"/>
          <w:sz w:val="24"/>
          <w:szCs w:val="24"/>
        </w:rPr>
        <w:t>Предоставление муниципальной услуги посредством запроса о предоставлении двух и более государственных и (или) муниципальных услуг (комплексного запроса) в МФЦ при однократном обращении заявителя не осуществляется.</w:t>
      </w:r>
    </w:p>
    <w:p w:rsidR="000E117E" w:rsidRPr="00456BBE" w:rsidRDefault="00D6065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2.15</w:t>
      </w:r>
      <w:r w:rsidR="002C5723" w:rsidRPr="00456BBE">
        <w:rPr>
          <w:rFonts w:ascii="Times New Roman" w:hAnsi="Times New Roman" w:cs="Times New Roman"/>
          <w:sz w:val="24"/>
          <w:szCs w:val="24"/>
        </w:rPr>
        <w:t xml:space="preserve">. </w:t>
      </w:r>
      <w:r w:rsidR="002C5723" w:rsidRPr="00456BBE">
        <w:rPr>
          <w:rFonts w:ascii="Times New Roman" w:hAnsi="Times New Roman"/>
          <w:sz w:val="24"/>
          <w:szCs w:val="24"/>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r w:rsidR="002C5723" w:rsidRPr="00456BBE">
        <w:rPr>
          <w:rFonts w:ascii="Times New Roman" w:hAnsi="Times New Roman" w:cs="Times New Roman"/>
          <w:sz w:val="24"/>
          <w:szCs w:val="24"/>
        </w:rPr>
        <w:t>.</w:t>
      </w:r>
    </w:p>
    <w:p w:rsidR="000E117E" w:rsidRPr="00456BBE" w:rsidRDefault="00D60652">
      <w:pPr>
        <w:spacing w:after="0" w:line="240" w:lineRule="auto"/>
        <w:ind w:firstLine="567"/>
        <w:jc w:val="both"/>
        <w:rPr>
          <w:rFonts w:ascii="Times New Roman" w:eastAsia="Calibri" w:hAnsi="Times New Roman"/>
          <w:sz w:val="24"/>
          <w:szCs w:val="24"/>
        </w:rPr>
      </w:pPr>
      <w:r>
        <w:rPr>
          <w:rFonts w:ascii="Times New Roman" w:hAnsi="Times New Roman"/>
          <w:sz w:val="24"/>
          <w:szCs w:val="24"/>
        </w:rPr>
        <w:t>2.15</w:t>
      </w:r>
      <w:r w:rsidR="002C5723" w:rsidRPr="00456BBE">
        <w:rPr>
          <w:rFonts w:ascii="Times New Roman" w:hAnsi="Times New Roman"/>
          <w:sz w:val="24"/>
          <w:szCs w:val="24"/>
        </w:rPr>
        <w:t xml:space="preserve">.1. Предоставление </w:t>
      </w:r>
      <w:r w:rsidR="002C5723" w:rsidRPr="00456BBE">
        <w:rPr>
          <w:rFonts w:ascii="Times New Roman" w:eastAsia="Calibri" w:hAnsi="Times New Roman"/>
          <w:sz w:val="24"/>
          <w:szCs w:val="24"/>
        </w:rPr>
        <w:t>муниципальной</w:t>
      </w:r>
      <w:r w:rsidR="002C5723" w:rsidRPr="00456BBE">
        <w:rPr>
          <w:rFonts w:ascii="Times New Roman" w:hAnsi="Times New Roman"/>
          <w:sz w:val="24"/>
          <w:szCs w:val="24"/>
        </w:rPr>
        <w:t xml:space="preserve"> услуги по экстерриториальному принципу невозможно.</w:t>
      </w:r>
    </w:p>
    <w:p w:rsidR="000E117E" w:rsidRPr="00456BBE" w:rsidRDefault="00D60652">
      <w:pPr>
        <w:spacing w:after="0" w:line="240" w:lineRule="auto"/>
        <w:ind w:firstLine="567"/>
        <w:jc w:val="both"/>
        <w:rPr>
          <w:rFonts w:ascii="Times New Roman" w:hAnsi="Times New Roman"/>
          <w:sz w:val="24"/>
          <w:szCs w:val="24"/>
        </w:rPr>
      </w:pPr>
      <w:r>
        <w:rPr>
          <w:rFonts w:ascii="Times New Roman" w:hAnsi="Times New Roman"/>
          <w:sz w:val="24"/>
          <w:szCs w:val="24"/>
        </w:rPr>
        <w:t>2.15</w:t>
      </w:r>
      <w:r w:rsidR="002C5723" w:rsidRPr="00456BBE">
        <w:rPr>
          <w:rFonts w:ascii="Times New Roman" w:hAnsi="Times New Roman"/>
          <w:sz w:val="24"/>
          <w:szCs w:val="24"/>
        </w:rPr>
        <w:t xml:space="preserve">.2. Заявитель вправе обратиться за предоставлением муниципальной услуги </w:t>
      </w:r>
      <w:r w:rsidR="002C5723" w:rsidRPr="00456BBE">
        <w:rPr>
          <w:rFonts w:ascii="Times New Roman" w:eastAsia="Calibri" w:hAnsi="Times New Roman"/>
          <w:sz w:val="24"/>
          <w:szCs w:val="24"/>
        </w:rPr>
        <w:t xml:space="preserve">и подать документы, указанные в п.2.6 настоящего административного регламента, </w:t>
      </w:r>
      <w:r w:rsidR="002C5723" w:rsidRPr="00456BBE">
        <w:rPr>
          <w:rFonts w:ascii="Times New Roman" w:hAnsi="Times New Roman"/>
          <w:sz w:val="24"/>
          <w:szCs w:val="24"/>
        </w:rPr>
        <w:t xml:space="preserve">в электронной форме </w:t>
      </w:r>
      <w:r w:rsidR="002C5723" w:rsidRPr="00456BBE">
        <w:rPr>
          <w:rFonts w:ascii="Times New Roman" w:eastAsia="Calibri" w:hAnsi="Times New Roman"/>
          <w:sz w:val="24"/>
          <w:szCs w:val="24"/>
        </w:rPr>
        <w:t xml:space="preserve">через ЕПГУ, РПГУ (при наличии технической возможности) с использованием электронных документов, подписанных электронной подписью в соответствии с требованиями Федерального закона </w:t>
      </w:r>
      <w:r w:rsidR="002C5723" w:rsidRPr="00456BBE">
        <w:rPr>
          <w:rFonts w:ascii="Times New Roman" w:hAnsi="Times New Roman"/>
          <w:color w:val="000000"/>
          <w:sz w:val="24"/>
        </w:rPr>
        <w:t xml:space="preserve">т 06.04.2011 </w:t>
      </w:r>
      <w:r w:rsidR="002C5723" w:rsidRPr="00456BBE">
        <w:rPr>
          <w:rFonts w:ascii="Times New Roman" w:hAnsi="Times New Roman"/>
          <w:sz w:val="24"/>
          <w:szCs w:val="24"/>
        </w:rPr>
        <w:t>№63-ФЗ</w:t>
      </w:r>
      <w:r w:rsidR="002C5723" w:rsidRPr="00456BBE">
        <w:rPr>
          <w:rFonts w:ascii="Times New Roman" w:eastAsia="Calibri" w:hAnsi="Times New Roman"/>
          <w:sz w:val="24"/>
          <w:szCs w:val="24"/>
        </w:rPr>
        <w:t xml:space="preserve"> «Об электронной подписи». </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hAnsi="Times New Roman"/>
          <w:sz w:val="24"/>
          <w:szCs w:val="24"/>
        </w:rPr>
        <w:t xml:space="preserve">Уполномоченный орган обеспечивает информирование заявителей о возможности получения муниципальной услуги через ЕПГУ, РПГУ. </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hAnsi="Times New Roman"/>
          <w:sz w:val="24"/>
          <w:szCs w:val="24"/>
        </w:rPr>
        <w:t xml:space="preserve">Обращение за услугой через ЕПГУ, РПГУ осуществляется </w:t>
      </w:r>
      <w:r w:rsidRPr="00456BBE">
        <w:rPr>
          <w:rFonts w:ascii="Times New Roman" w:eastAsia="Calibri" w:hAnsi="Times New Roman"/>
          <w:sz w:val="24"/>
          <w:szCs w:val="24"/>
        </w:rPr>
        <w:t xml:space="preserve">путем заполнения интерактивной формы заявления (формирования запроса о предоставлении </w:t>
      </w:r>
      <w:r w:rsidRPr="00456BBE">
        <w:rPr>
          <w:rFonts w:ascii="Times New Roman" w:hAnsi="Times New Roman"/>
          <w:sz w:val="24"/>
          <w:szCs w:val="24"/>
        </w:rPr>
        <w:t>муниципальной</w:t>
      </w:r>
      <w:r w:rsidRPr="00456BBE">
        <w:rPr>
          <w:rFonts w:ascii="Times New Roman" w:eastAsia="Calibri" w:hAnsi="Times New Roman"/>
          <w:sz w:val="24"/>
          <w:szCs w:val="24"/>
        </w:rPr>
        <w:t xml:space="preserve">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w:t>
      </w:r>
      <w:hyperlink r:id="rId10" w:history="1">
        <w:r w:rsidRPr="00456BBE">
          <w:rPr>
            <w:rFonts w:ascii="Times New Roman" w:eastAsia="Calibri" w:hAnsi="Times New Roman"/>
            <w:sz w:val="24"/>
            <w:szCs w:val="24"/>
          </w:rPr>
          <w:t>порядке</w:t>
        </w:r>
      </w:hyperlink>
      <w:r w:rsidRPr="00456BBE">
        <w:rPr>
          <w:rFonts w:ascii="Times New Roman" w:eastAsia="Calibri" w:hAnsi="Times New Roman"/>
          <w:sz w:val="24"/>
          <w:szCs w:val="24"/>
        </w:rPr>
        <w:t xml:space="preserve">, предусмотренном законодательством Российской Федерации. </w:t>
      </w:r>
    </w:p>
    <w:p w:rsidR="000E117E" w:rsidRPr="00456BBE" w:rsidRDefault="00D60652">
      <w:pPr>
        <w:spacing w:after="0" w:line="240" w:lineRule="auto"/>
        <w:ind w:firstLine="567"/>
        <w:jc w:val="both"/>
        <w:rPr>
          <w:rFonts w:ascii="Times New Roman" w:hAnsi="Times New Roman"/>
          <w:sz w:val="24"/>
          <w:szCs w:val="24"/>
        </w:rPr>
      </w:pPr>
      <w:r>
        <w:rPr>
          <w:rFonts w:ascii="Times New Roman" w:eastAsia="Calibri" w:hAnsi="Times New Roman"/>
          <w:sz w:val="24"/>
          <w:szCs w:val="24"/>
        </w:rPr>
        <w:t>2.15</w:t>
      </w:r>
      <w:r w:rsidR="002C5723" w:rsidRPr="00456BBE">
        <w:rPr>
          <w:rFonts w:ascii="Times New Roman" w:eastAsia="Calibri" w:hAnsi="Times New Roman"/>
          <w:sz w:val="24"/>
          <w:szCs w:val="24"/>
        </w:rPr>
        <w:t xml:space="preserve">.3. При предоставлении </w:t>
      </w:r>
      <w:r w:rsidR="002C5723" w:rsidRPr="00456BBE">
        <w:rPr>
          <w:rFonts w:ascii="Times New Roman" w:hAnsi="Times New Roman"/>
          <w:sz w:val="24"/>
          <w:szCs w:val="24"/>
        </w:rPr>
        <w:t>муниципальной</w:t>
      </w:r>
      <w:r w:rsidR="002C5723" w:rsidRPr="00456BBE">
        <w:rPr>
          <w:rFonts w:ascii="Times New Roman" w:eastAsia="Calibri" w:hAnsi="Times New Roman"/>
          <w:sz w:val="24"/>
          <w:szCs w:val="24"/>
        </w:rPr>
        <w:t xml:space="preserve"> услуги в электронной</w:t>
      </w:r>
      <w:r w:rsidR="002C5723" w:rsidRPr="00456BBE">
        <w:rPr>
          <w:rFonts w:ascii="Times New Roman" w:hAnsi="Times New Roman"/>
          <w:sz w:val="24"/>
          <w:szCs w:val="24"/>
        </w:rPr>
        <w:t xml:space="preserve"> форме посредством ЕПГУ, РПГУ (при наличии технической возможности) заявителю обеспечивается:</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 xml:space="preserve">- получение информации о порядке и сроках предоставления </w:t>
      </w:r>
      <w:r w:rsidRPr="00456BBE">
        <w:rPr>
          <w:rFonts w:ascii="Times New Roman" w:hAnsi="Times New Roman"/>
          <w:sz w:val="24"/>
          <w:szCs w:val="24"/>
        </w:rPr>
        <w:t>муниципальной</w:t>
      </w:r>
      <w:r w:rsidRPr="00456BBE">
        <w:rPr>
          <w:rFonts w:ascii="Times New Roman" w:eastAsia="Calibri" w:hAnsi="Times New Roman"/>
          <w:sz w:val="24"/>
          <w:szCs w:val="24"/>
        </w:rPr>
        <w:t xml:space="preserve"> услуги;</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 xml:space="preserve">- запись на прием в уполномоченный орган для подачи заявления и документов; </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 xml:space="preserve">- формирование запроса; </w:t>
      </w:r>
    </w:p>
    <w:p w:rsidR="000E117E" w:rsidRPr="00456BBE" w:rsidRDefault="002C5723">
      <w:pPr>
        <w:spacing w:after="0" w:line="240" w:lineRule="auto"/>
        <w:ind w:firstLine="567"/>
        <w:jc w:val="both"/>
        <w:rPr>
          <w:rFonts w:ascii="Times New Roman" w:eastAsia="Calibri" w:hAnsi="Times New Roman"/>
          <w:strike/>
          <w:sz w:val="24"/>
          <w:szCs w:val="24"/>
        </w:rPr>
      </w:pPr>
      <w:r w:rsidRPr="00456BBE">
        <w:rPr>
          <w:rFonts w:ascii="Times New Roman" w:eastAsia="Calibri" w:hAnsi="Times New Roman"/>
          <w:sz w:val="24"/>
          <w:szCs w:val="24"/>
        </w:rPr>
        <w:t>- прием и регистрация уполномоченным органом запроса и документов;</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 xml:space="preserve">- получение результата предоставления </w:t>
      </w:r>
      <w:r w:rsidRPr="00456BBE">
        <w:rPr>
          <w:rFonts w:ascii="Times New Roman" w:hAnsi="Times New Roman"/>
          <w:sz w:val="24"/>
          <w:szCs w:val="24"/>
        </w:rPr>
        <w:t>муниципальной</w:t>
      </w:r>
      <w:r w:rsidRPr="00456BBE">
        <w:rPr>
          <w:rFonts w:ascii="Times New Roman" w:eastAsia="Calibri" w:hAnsi="Times New Roman"/>
          <w:sz w:val="24"/>
          <w:szCs w:val="24"/>
        </w:rPr>
        <w:t xml:space="preserve"> услуги;</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 получение сведений о ходе выполнения запроса;</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 xml:space="preserve">- осуществление оценки качества предоставления </w:t>
      </w:r>
      <w:proofErr w:type="spellStart"/>
      <w:r w:rsidRPr="00456BBE">
        <w:rPr>
          <w:rFonts w:ascii="Times New Roman" w:eastAsia="Calibri" w:hAnsi="Times New Roman"/>
          <w:sz w:val="24"/>
          <w:szCs w:val="24"/>
        </w:rPr>
        <w:t>муниципальнойуслуги</w:t>
      </w:r>
      <w:proofErr w:type="spellEnd"/>
      <w:r w:rsidRPr="00456BBE">
        <w:rPr>
          <w:rFonts w:ascii="Times New Roman" w:eastAsia="Calibri" w:hAnsi="Times New Roman"/>
          <w:sz w:val="24"/>
          <w:szCs w:val="24"/>
        </w:rPr>
        <w:t>;</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 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0E117E" w:rsidRPr="00456BBE" w:rsidRDefault="00D60652">
      <w:pPr>
        <w:spacing w:after="0" w:line="240" w:lineRule="auto"/>
        <w:ind w:firstLine="567"/>
        <w:jc w:val="both"/>
        <w:rPr>
          <w:rFonts w:ascii="Times New Roman" w:eastAsia="Calibri" w:hAnsi="Times New Roman"/>
          <w:sz w:val="24"/>
          <w:szCs w:val="24"/>
        </w:rPr>
      </w:pPr>
      <w:r>
        <w:rPr>
          <w:rFonts w:ascii="Times New Roman" w:hAnsi="Times New Roman"/>
          <w:sz w:val="24"/>
          <w:szCs w:val="24"/>
        </w:rPr>
        <w:lastRenderedPageBreak/>
        <w:t>2.15</w:t>
      </w:r>
      <w:r w:rsidR="002C5723" w:rsidRPr="00456BBE">
        <w:rPr>
          <w:rFonts w:ascii="Times New Roman" w:hAnsi="Times New Roman"/>
          <w:sz w:val="24"/>
          <w:szCs w:val="24"/>
        </w:rPr>
        <w:t xml:space="preserve">.4. </w:t>
      </w:r>
      <w:r w:rsidR="002C5723" w:rsidRPr="00456BBE">
        <w:rPr>
          <w:rFonts w:ascii="Times New Roman" w:eastAsia="Calibri" w:hAnsi="Times New Roman"/>
          <w:sz w:val="24"/>
          <w:szCs w:val="24"/>
        </w:rPr>
        <w:t>При формировании запроса в электронном виде (при наличии технической возможности) заявителю обеспечивается:</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возможность копирования и сохранения запроса и иных документов, необходимых для предоставления услуги;</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возможность печати на бумажном носителе копии электронной формы запроса;</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w:t>
      </w:r>
      <w:proofErr w:type="gramStart"/>
      <w:r w:rsidRPr="00456BBE">
        <w:rPr>
          <w:rFonts w:ascii="Times New Roman" w:eastAsia="Calibri" w:hAnsi="Times New Roman"/>
          <w:sz w:val="24"/>
          <w:szCs w:val="24"/>
        </w:rPr>
        <w:t>ии и ау</w:t>
      </w:r>
      <w:proofErr w:type="gramEnd"/>
      <w:r w:rsidRPr="00456BBE">
        <w:rPr>
          <w:rFonts w:ascii="Times New Roman" w:eastAsia="Calibri" w:hAnsi="Times New Roman"/>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w:t>
      </w:r>
      <w:proofErr w:type="gramStart"/>
      <w:r w:rsidRPr="00456BBE">
        <w:rPr>
          <w:rFonts w:ascii="Times New Roman" w:eastAsia="Calibri" w:hAnsi="Times New Roman"/>
          <w:sz w:val="24"/>
          <w:szCs w:val="24"/>
        </w:rPr>
        <w:t>ии и ау</w:t>
      </w:r>
      <w:proofErr w:type="gramEnd"/>
      <w:r w:rsidRPr="00456BBE">
        <w:rPr>
          <w:rFonts w:ascii="Times New Roman" w:eastAsia="Calibri" w:hAnsi="Times New Roman"/>
          <w:sz w:val="24"/>
          <w:szCs w:val="24"/>
        </w:rPr>
        <w:t>тентификации), и сведений, опубликованных на ЕПГУ, РПГУ, в части, касающейся сведений, отсутствующих в единой системе идентификации и аутентификации;</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 xml:space="preserve">возможность вернуться на любой из этапов заполнения электронной формы запроса без </w:t>
      </w:r>
      <w:proofErr w:type="gramStart"/>
      <w:r w:rsidRPr="00456BBE">
        <w:rPr>
          <w:rFonts w:ascii="Times New Roman" w:eastAsia="Calibri" w:hAnsi="Times New Roman"/>
          <w:sz w:val="24"/>
          <w:szCs w:val="24"/>
        </w:rPr>
        <w:t>потери</w:t>
      </w:r>
      <w:proofErr w:type="gramEnd"/>
      <w:r w:rsidRPr="00456BBE">
        <w:rPr>
          <w:rFonts w:ascii="Times New Roman" w:eastAsia="Calibri" w:hAnsi="Times New Roman"/>
          <w:sz w:val="24"/>
          <w:szCs w:val="24"/>
        </w:rPr>
        <w:t xml:space="preserve"> ранее введенной информации;</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возможность доступа заявителя на ЕПГУ, РПГУ к ранее поданным им запросам.</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0E117E" w:rsidRPr="00456BBE" w:rsidRDefault="00D60652">
      <w:pPr>
        <w:pStyle w:val="ConsPlusNormal"/>
        <w:ind w:firstLine="567"/>
        <w:jc w:val="both"/>
        <w:rPr>
          <w:rFonts w:ascii="Times New Roman" w:hAnsi="Times New Roman" w:cs="Times New Roman"/>
          <w:sz w:val="24"/>
          <w:szCs w:val="24"/>
        </w:rPr>
      </w:pPr>
      <w:r>
        <w:rPr>
          <w:rFonts w:ascii="Times New Roman" w:eastAsia="Calibri" w:hAnsi="Times New Roman"/>
          <w:sz w:val="24"/>
          <w:szCs w:val="24"/>
        </w:rPr>
        <w:t>2.15</w:t>
      </w:r>
      <w:r w:rsidR="002C5723" w:rsidRPr="00456BBE">
        <w:rPr>
          <w:rFonts w:ascii="Times New Roman" w:eastAsia="Calibri" w:hAnsi="Times New Roman"/>
          <w:sz w:val="24"/>
          <w:szCs w:val="24"/>
        </w:rPr>
        <w:t xml:space="preserve">.5. </w:t>
      </w:r>
      <w:proofErr w:type="gramStart"/>
      <w:r w:rsidR="002C5723" w:rsidRPr="00456BBE">
        <w:rPr>
          <w:rFonts w:ascii="Times New Roman" w:eastAsia="Calibri" w:hAnsi="Times New Roman"/>
          <w:sz w:val="24"/>
          <w:szCs w:val="24"/>
        </w:rPr>
        <w:t xml:space="preserve">Решение </w:t>
      </w:r>
      <w:r w:rsidR="002C5723" w:rsidRPr="00456BBE">
        <w:rPr>
          <w:rFonts w:ascii="Times New Roman" w:hAnsi="Times New Roman" w:cs="Times New Roman"/>
          <w:sz w:val="24"/>
          <w:szCs w:val="24"/>
        </w:rPr>
        <w:t xml:space="preserve"> на </w:t>
      </w:r>
      <w:r w:rsidR="002C5723"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002C5723" w:rsidRPr="00456BBE">
        <w:rPr>
          <w:rFonts w:ascii="Times New Roman" w:hAnsi="Times New Roman" w:cs="Times New Roman"/>
          <w:sz w:val="24"/>
          <w:szCs w:val="24"/>
        </w:rPr>
        <w:t xml:space="preserve"> (отказ в выдаче), выдается в форме электронного документа посредством ЕПГУ, РПГУ </w:t>
      </w:r>
      <w:r w:rsidR="002C5723" w:rsidRPr="00456BBE">
        <w:rPr>
          <w:rFonts w:ascii="Times New Roman" w:eastAsia="Calibri" w:hAnsi="Times New Roman"/>
          <w:sz w:val="24"/>
          <w:szCs w:val="24"/>
        </w:rPr>
        <w:t>(при наличии технической возможности)</w:t>
      </w:r>
      <w:r w:rsidR="002C5723" w:rsidRPr="00456BBE">
        <w:rPr>
          <w:rFonts w:ascii="Times New Roman" w:hAnsi="Times New Roman" w:cs="Times New Roman"/>
          <w:sz w:val="24"/>
          <w:szCs w:val="24"/>
        </w:rPr>
        <w:t xml:space="preserve">, подписанного электронной подписью, в случае, если это указано в заявлении о выдаче решения на </w:t>
      </w:r>
      <w:r w:rsidR="002C5723" w:rsidRPr="00456BBE">
        <w:rPr>
          <w:rFonts w:ascii="Times New Roman" w:hAnsi="Times New Roman"/>
          <w:bCs/>
          <w:sz w:val="24"/>
          <w:szCs w:val="24"/>
          <w:lang w:eastAsia="zh-CN" w:bidi="hi-IN"/>
        </w:rPr>
        <w:t>Прекращение права постоянного (бессрочного) пользования и пожизненного</w:t>
      </w:r>
      <w:proofErr w:type="gramEnd"/>
      <w:r w:rsidR="002C5723" w:rsidRPr="00456BBE">
        <w:rPr>
          <w:rFonts w:ascii="Times New Roman" w:hAnsi="Times New Roman"/>
          <w:bCs/>
          <w:sz w:val="24"/>
          <w:szCs w:val="24"/>
          <w:lang w:eastAsia="zh-CN" w:bidi="hi-IN"/>
        </w:rPr>
        <w:t xml:space="preserve"> наследуемого владения земельным участком при отказе землепользователя, землевладельца от принадлежащего им права на земельный участок</w:t>
      </w:r>
      <w:r w:rsidR="002C5723" w:rsidRPr="00456BBE">
        <w:rPr>
          <w:rFonts w:ascii="Times New Roman" w:hAnsi="Times New Roman" w:cs="Times New Roman"/>
          <w:sz w:val="24"/>
          <w:szCs w:val="24"/>
        </w:rPr>
        <w:t>, направленном через ЕПГУ, РПГУ.</w:t>
      </w:r>
    </w:p>
    <w:p w:rsidR="000E117E" w:rsidRPr="00456BBE" w:rsidRDefault="002C5723">
      <w:pPr>
        <w:pStyle w:val="ConsPlusNormal"/>
        <w:ind w:firstLine="567"/>
        <w:jc w:val="both"/>
        <w:rPr>
          <w:rFonts w:ascii="Times New Roman" w:hAnsi="Times New Roman" w:cs="Times New Roman"/>
          <w:sz w:val="24"/>
          <w:szCs w:val="24"/>
        </w:rPr>
      </w:pPr>
      <w:proofErr w:type="gramStart"/>
      <w:r w:rsidRPr="00456BBE">
        <w:rPr>
          <w:rFonts w:ascii="Times New Roman" w:hAnsi="Times New Roman" w:cs="Times New Roman"/>
          <w:sz w:val="24"/>
          <w:szCs w:val="24"/>
        </w:rPr>
        <w:t>Результат предоставления услуги (</w:t>
      </w:r>
      <w:r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456BBE">
        <w:rPr>
          <w:rFonts w:ascii="Times New Roman" w:hAnsi="Times New Roman" w:cs="Times New Roman"/>
          <w:sz w:val="24"/>
          <w:szCs w:val="24"/>
        </w:rPr>
        <w:t xml:space="preserve">) направляется уполномоченным органом в электронном виде заявителю только при условии сверки электронных образов документов, направленных заявителем посредством ЕПГУ, РПГУ </w:t>
      </w:r>
      <w:r w:rsidRPr="00456BBE">
        <w:rPr>
          <w:rFonts w:ascii="Times New Roman" w:eastAsia="Calibri" w:hAnsi="Times New Roman"/>
          <w:sz w:val="24"/>
          <w:szCs w:val="24"/>
        </w:rPr>
        <w:t>(при наличии технической возможности)</w:t>
      </w:r>
      <w:r w:rsidRPr="00456BBE">
        <w:rPr>
          <w:rFonts w:ascii="Times New Roman" w:hAnsi="Times New Roman" w:cs="Times New Roman"/>
          <w:sz w:val="24"/>
          <w:szCs w:val="24"/>
        </w:rPr>
        <w:t>, с оригиналами при личном обращении заявителя в уполномоченный орган (при поступлении уведомления</w:t>
      </w:r>
      <w:proofErr w:type="gramEnd"/>
      <w:r w:rsidRPr="00456BBE">
        <w:rPr>
          <w:rFonts w:ascii="Times New Roman" w:hAnsi="Times New Roman" w:cs="Times New Roman"/>
          <w:sz w:val="24"/>
          <w:szCs w:val="24"/>
        </w:rPr>
        <w:t xml:space="preserve"> от уполномоченного органа о готовности результата в личный кабинет заявителя на ЕПГУ, РПГУ).</w:t>
      </w:r>
    </w:p>
    <w:p w:rsidR="000E117E" w:rsidRPr="00456BBE" w:rsidRDefault="002C5723">
      <w:pPr>
        <w:spacing w:after="0" w:line="240" w:lineRule="auto"/>
        <w:ind w:firstLine="567"/>
        <w:jc w:val="both"/>
        <w:rPr>
          <w:rFonts w:ascii="Times New Roman" w:eastAsia="Calibri" w:hAnsi="Times New Roman"/>
          <w:sz w:val="24"/>
          <w:szCs w:val="24"/>
        </w:rPr>
      </w:pPr>
      <w:proofErr w:type="gramStart"/>
      <w:r w:rsidRPr="00456BBE">
        <w:rPr>
          <w:rFonts w:ascii="Times New Roman" w:eastAsia="Calibri" w:hAnsi="Times New Roman"/>
          <w:sz w:val="24"/>
          <w:szCs w:val="24"/>
        </w:rPr>
        <w:t>В целях проведения сверки электронных образов документов с оригиналами и получения результата предоставления услуги на бумажном носителе (если заявителем  указано в запросе, направленном в уполномоченный орган, через ЕПГУ, РПГУ, о получении результата услуги на бумажном носителе) заявителю на ЕПГУ, РПГУ (при наличии технической возможности) обеспечивается запись на прием в уполномоченный орган, при этом заявителю обеспечивается возможность:</w:t>
      </w:r>
      <w:proofErr w:type="gramEnd"/>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ознакомления с расписанием работы уполномоченного органа либо уполномоченного сотрудника уполномоченного органа, а также с доступными для записи на прием датами и интервалами времени приема;</w:t>
      </w:r>
    </w:p>
    <w:p w:rsidR="000E117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записи в любые свободные для приема дату и время в пределах установленного в уполномоченном органе графика приема заявителей.</w:t>
      </w:r>
    </w:p>
    <w:p w:rsidR="00D60652" w:rsidRPr="00FE206D" w:rsidRDefault="00D60652" w:rsidP="00D60652">
      <w:pPr>
        <w:autoSpaceDE w:val="0"/>
        <w:autoSpaceDN w:val="0"/>
        <w:adjustRightInd w:val="0"/>
        <w:spacing w:after="0" w:line="240" w:lineRule="auto"/>
        <w:ind w:firstLine="567"/>
        <w:jc w:val="both"/>
        <w:rPr>
          <w:rFonts w:ascii="Times New Roman" w:hAnsi="Times New Roman"/>
          <w:sz w:val="24"/>
          <w:szCs w:val="24"/>
        </w:rPr>
      </w:pPr>
      <w:proofErr w:type="gramStart"/>
      <w:r w:rsidRPr="00FE206D">
        <w:rPr>
          <w:rFonts w:ascii="Times New Roman" w:hAnsi="Times New Roman"/>
          <w:sz w:val="24"/>
          <w:szCs w:val="24"/>
        </w:rPr>
        <w:t xml:space="preserve">В целях предоставления </w:t>
      </w:r>
      <w:r>
        <w:rPr>
          <w:rFonts w:ascii="Times New Roman" w:hAnsi="Times New Roman"/>
          <w:sz w:val="24"/>
          <w:szCs w:val="24"/>
        </w:rPr>
        <w:t>муниципальной</w:t>
      </w:r>
      <w:r w:rsidRPr="00FE206D">
        <w:rPr>
          <w:rFonts w:ascii="Times New Roman" w:hAnsi="Times New Roman"/>
          <w:sz w:val="24"/>
          <w:szCs w:val="24"/>
        </w:rPr>
        <w:t xml:space="preserve"> услуг</w:t>
      </w:r>
      <w:r>
        <w:rPr>
          <w:rFonts w:ascii="Times New Roman" w:hAnsi="Times New Roman"/>
          <w:sz w:val="24"/>
          <w:szCs w:val="24"/>
        </w:rPr>
        <w:t>и</w:t>
      </w:r>
      <w:r w:rsidRPr="00FE206D">
        <w:rPr>
          <w:rFonts w:ascii="Times New Roman" w:hAnsi="Times New Roman"/>
          <w:sz w:val="24"/>
          <w:szCs w:val="24"/>
        </w:rPr>
        <w:t xml:space="preserve">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1" w:history="1">
        <w:r w:rsidRPr="0029488B">
          <w:rPr>
            <w:rStyle w:val="a3"/>
            <w:rFonts w:ascii="Times New Roman" w:hAnsi="Times New Roman"/>
            <w:color w:val="000000" w:themeColor="text1"/>
            <w:sz w:val="24"/>
            <w:szCs w:val="24"/>
          </w:rPr>
          <w:t>законодательством</w:t>
        </w:r>
      </w:hyperlink>
      <w:r w:rsidRPr="0029488B">
        <w:rPr>
          <w:rFonts w:ascii="Times New Roman" w:hAnsi="Times New Roman"/>
          <w:color w:val="000000" w:themeColor="text1"/>
          <w:sz w:val="24"/>
          <w:szCs w:val="24"/>
        </w:rPr>
        <w:t xml:space="preserve"> </w:t>
      </w:r>
      <w:r w:rsidRPr="00FE206D">
        <w:rPr>
          <w:rFonts w:ascii="Times New Roman" w:hAnsi="Times New Roman"/>
          <w:sz w:val="24"/>
          <w:szCs w:val="24"/>
        </w:rPr>
        <w:t xml:space="preserve">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w:t>
      </w:r>
      <w:hyperlink r:id="rId12" w:history="1">
        <w:r w:rsidRPr="0069437C">
          <w:rPr>
            <w:rStyle w:val="a3"/>
            <w:rFonts w:ascii="Times New Roman" w:hAnsi="Times New Roman"/>
            <w:color w:val="000000" w:themeColor="text1"/>
            <w:sz w:val="24"/>
            <w:szCs w:val="24"/>
          </w:rPr>
          <w:t>частью 18 статьи 14.1</w:t>
        </w:r>
      </w:hyperlink>
      <w:r w:rsidRPr="0069437C">
        <w:rPr>
          <w:rFonts w:ascii="Times New Roman" w:hAnsi="Times New Roman"/>
          <w:color w:val="000000" w:themeColor="text1"/>
          <w:sz w:val="24"/>
          <w:szCs w:val="24"/>
        </w:rPr>
        <w:t xml:space="preserve"> </w:t>
      </w:r>
      <w:r w:rsidRPr="00FE206D">
        <w:rPr>
          <w:rFonts w:ascii="Times New Roman" w:hAnsi="Times New Roman"/>
          <w:sz w:val="24"/>
          <w:szCs w:val="24"/>
        </w:rPr>
        <w:lastRenderedPageBreak/>
        <w:t>Федерального закона от 27 июля 2006 года N</w:t>
      </w:r>
      <w:proofErr w:type="gramEnd"/>
      <w:r w:rsidRPr="00FE206D">
        <w:rPr>
          <w:rFonts w:ascii="Times New Roman" w:hAnsi="Times New Roman"/>
          <w:sz w:val="24"/>
          <w:szCs w:val="24"/>
        </w:rPr>
        <w:t xml:space="preserve"> 149-ФЗ "Об информации, информационных технологиях и о защите информации".</w:t>
      </w:r>
    </w:p>
    <w:p w:rsidR="00D60652" w:rsidRPr="00FE206D" w:rsidRDefault="00D60652" w:rsidP="00D60652">
      <w:pPr>
        <w:spacing w:after="0" w:line="240" w:lineRule="auto"/>
        <w:ind w:firstLine="567"/>
        <w:jc w:val="both"/>
        <w:rPr>
          <w:rFonts w:ascii="Times New Roman" w:hAnsi="Times New Roman"/>
          <w:sz w:val="24"/>
          <w:szCs w:val="24"/>
        </w:rPr>
      </w:pPr>
      <w:r w:rsidRPr="00FE206D">
        <w:rPr>
          <w:rFonts w:ascii="Times New Roman" w:hAnsi="Times New Roman"/>
          <w:sz w:val="24"/>
          <w:szCs w:val="24"/>
        </w:rPr>
        <w:t xml:space="preserve">При предоставлении </w:t>
      </w:r>
      <w:r>
        <w:rPr>
          <w:rFonts w:ascii="Times New Roman" w:hAnsi="Times New Roman"/>
          <w:sz w:val="24"/>
          <w:szCs w:val="24"/>
        </w:rPr>
        <w:t>муниципальной</w:t>
      </w:r>
      <w:r w:rsidRPr="00FE206D">
        <w:rPr>
          <w:rFonts w:ascii="Times New Roman" w:hAnsi="Times New Roman"/>
          <w:sz w:val="24"/>
          <w:szCs w:val="24"/>
        </w:rPr>
        <w:t xml:space="preserve"> услуг</w:t>
      </w:r>
      <w:r>
        <w:rPr>
          <w:rFonts w:ascii="Times New Roman" w:hAnsi="Times New Roman"/>
          <w:sz w:val="24"/>
          <w:szCs w:val="24"/>
        </w:rPr>
        <w:t>и</w:t>
      </w:r>
      <w:r w:rsidRPr="00FE206D">
        <w:rPr>
          <w:rFonts w:ascii="Times New Roman" w:hAnsi="Times New Roman"/>
          <w:sz w:val="24"/>
          <w:szCs w:val="24"/>
        </w:rPr>
        <w:t xml:space="preserve"> в электронной форме идентификация и аутентификация могут осуществляться посредством:</w:t>
      </w:r>
    </w:p>
    <w:p w:rsidR="00D60652" w:rsidRPr="00FE206D" w:rsidRDefault="00D60652" w:rsidP="00D60652">
      <w:pPr>
        <w:spacing w:after="0" w:line="240" w:lineRule="auto"/>
        <w:ind w:firstLine="567"/>
        <w:jc w:val="both"/>
        <w:rPr>
          <w:rFonts w:ascii="Times New Roman" w:hAnsi="Times New Roman"/>
          <w:sz w:val="24"/>
          <w:szCs w:val="24"/>
        </w:rPr>
      </w:pPr>
      <w:proofErr w:type="gramStart"/>
      <w:r w:rsidRPr="00FE206D">
        <w:rPr>
          <w:rFonts w:ascii="Times New Roman" w:hAnsi="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D60652" w:rsidRDefault="00D60652">
      <w:pPr>
        <w:spacing w:after="0" w:line="240" w:lineRule="auto"/>
        <w:ind w:firstLine="567"/>
        <w:jc w:val="both"/>
        <w:rPr>
          <w:rFonts w:ascii="Times New Roman" w:hAnsi="Times New Roman"/>
          <w:sz w:val="24"/>
          <w:szCs w:val="24"/>
        </w:rPr>
      </w:pPr>
      <w:r w:rsidRPr="00FE206D">
        <w:rPr>
          <w:rFonts w:ascii="Times New Roman" w:hAnsi="Times New Roman"/>
          <w:sz w:val="24"/>
          <w:szCs w:val="24"/>
        </w:rPr>
        <w:t>2) единой системы идентификац</w:t>
      </w:r>
      <w:proofErr w:type="gramStart"/>
      <w:r w:rsidRPr="00FE206D">
        <w:rPr>
          <w:rFonts w:ascii="Times New Roman" w:hAnsi="Times New Roman"/>
          <w:sz w:val="24"/>
          <w:szCs w:val="24"/>
        </w:rPr>
        <w:t>ии и ау</w:t>
      </w:r>
      <w:proofErr w:type="gramEnd"/>
      <w:r w:rsidRPr="00FE206D">
        <w:rPr>
          <w:rFonts w:ascii="Times New Roman" w:hAnsi="Times New Roman"/>
          <w:sz w:val="24"/>
          <w:szCs w:val="24"/>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D60652" w:rsidRPr="00D60652" w:rsidRDefault="00D60652">
      <w:pPr>
        <w:spacing w:after="0" w:line="240" w:lineRule="auto"/>
        <w:ind w:firstLine="567"/>
        <w:jc w:val="both"/>
        <w:rPr>
          <w:rFonts w:ascii="Times New Roman" w:hAnsi="Times New Roman"/>
          <w:sz w:val="24"/>
          <w:szCs w:val="24"/>
        </w:rPr>
      </w:pPr>
    </w:p>
    <w:p w:rsidR="000E117E" w:rsidRPr="00456BBE" w:rsidRDefault="000E117E">
      <w:pPr>
        <w:spacing w:after="0" w:line="240" w:lineRule="auto"/>
        <w:ind w:firstLine="567"/>
        <w:jc w:val="both"/>
        <w:rPr>
          <w:rFonts w:ascii="Times New Roman" w:eastAsia="Calibri" w:hAnsi="Times New Roman"/>
          <w:sz w:val="24"/>
          <w:szCs w:val="24"/>
        </w:rPr>
      </w:pPr>
    </w:p>
    <w:p w:rsidR="000E117E" w:rsidRPr="00456BBE" w:rsidRDefault="002C5723">
      <w:pPr>
        <w:spacing w:after="0" w:line="240" w:lineRule="auto"/>
        <w:jc w:val="center"/>
        <w:rPr>
          <w:rFonts w:ascii="Times New Roman" w:hAnsi="Times New Roman"/>
          <w:b/>
          <w:sz w:val="24"/>
          <w:szCs w:val="24"/>
        </w:rPr>
      </w:pPr>
      <w:r w:rsidRPr="00456BBE">
        <w:rPr>
          <w:rFonts w:ascii="Times New Roman" w:hAnsi="Times New Roman"/>
          <w:b/>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0E117E" w:rsidRPr="00456BBE" w:rsidRDefault="000E117E">
      <w:pPr>
        <w:spacing w:after="0" w:line="240" w:lineRule="auto"/>
        <w:ind w:firstLine="567"/>
        <w:jc w:val="both"/>
        <w:rPr>
          <w:rFonts w:ascii="Times New Roman" w:hAnsi="Times New Roman"/>
          <w:b/>
          <w:sz w:val="24"/>
          <w:szCs w:val="24"/>
        </w:rPr>
      </w:pPr>
    </w:p>
    <w:p w:rsidR="000E117E" w:rsidRPr="00456BBE" w:rsidRDefault="002C5723">
      <w:pPr>
        <w:spacing w:after="0" w:line="240" w:lineRule="auto"/>
        <w:ind w:firstLine="567"/>
        <w:jc w:val="both"/>
        <w:rPr>
          <w:rFonts w:ascii="Times New Roman" w:hAnsi="Times New Roman"/>
          <w:sz w:val="24"/>
          <w:szCs w:val="24"/>
        </w:rPr>
      </w:pPr>
      <w:r w:rsidRPr="00456BBE">
        <w:rPr>
          <w:rFonts w:ascii="Times New Roman" w:hAnsi="Times New Roman"/>
          <w:sz w:val="24"/>
          <w:szCs w:val="24"/>
        </w:rPr>
        <w:t>3.1. Предоставление муниципальной услуги включает в себя следующие административные процедуры:</w:t>
      </w:r>
    </w:p>
    <w:p w:rsidR="000E117E" w:rsidRPr="00456BBE" w:rsidRDefault="00D017EB">
      <w:pPr>
        <w:spacing w:after="0" w:line="240" w:lineRule="auto"/>
        <w:ind w:firstLine="567"/>
        <w:jc w:val="both"/>
        <w:rPr>
          <w:rFonts w:ascii="Times New Roman" w:hAnsi="Times New Roman"/>
          <w:sz w:val="24"/>
          <w:szCs w:val="24"/>
        </w:rPr>
      </w:pPr>
      <w:r w:rsidRPr="00324C4F">
        <w:rPr>
          <w:rFonts w:ascii="Times New Roman" w:hAnsi="Times New Roman"/>
          <w:sz w:val="24"/>
          <w:szCs w:val="24"/>
        </w:rPr>
        <w:t>1)</w:t>
      </w:r>
      <w:r>
        <w:rPr>
          <w:rFonts w:ascii="Times New Roman" w:hAnsi="Times New Roman"/>
          <w:sz w:val="24"/>
          <w:szCs w:val="24"/>
        </w:rPr>
        <w:t xml:space="preserve"> </w:t>
      </w:r>
      <w:r w:rsidR="002C5723" w:rsidRPr="00456BBE">
        <w:rPr>
          <w:rFonts w:ascii="Times New Roman" w:hAnsi="Times New Roman"/>
          <w:sz w:val="24"/>
          <w:szCs w:val="24"/>
        </w:rPr>
        <w:t xml:space="preserve">прием и регистрация заявления и прилагаемых документов, необходимых для принятия решения о </w:t>
      </w:r>
      <w:r w:rsidR="002C5723" w:rsidRPr="00456BBE">
        <w:rPr>
          <w:rFonts w:ascii="Times New Roman" w:hAnsi="Times New Roman"/>
          <w:bCs/>
          <w:sz w:val="24"/>
          <w:szCs w:val="24"/>
          <w:lang w:eastAsia="zh-CN" w:bidi="hi-IN"/>
        </w:rPr>
        <w:t>прекращении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0E117E" w:rsidRPr="00456BBE" w:rsidRDefault="00D017EB">
      <w:pPr>
        <w:spacing w:after="0" w:line="240" w:lineRule="auto"/>
        <w:ind w:firstLine="567"/>
        <w:jc w:val="both"/>
        <w:rPr>
          <w:rFonts w:ascii="Times New Roman" w:hAnsi="Times New Roman"/>
          <w:sz w:val="24"/>
          <w:szCs w:val="24"/>
        </w:rPr>
      </w:pPr>
      <w:r w:rsidRPr="00324C4F">
        <w:rPr>
          <w:rFonts w:ascii="Times New Roman" w:hAnsi="Times New Roman"/>
          <w:sz w:val="24"/>
          <w:szCs w:val="24"/>
        </w:rPr>
        <w:t>2)</w:t>
      </w:r>
      <w:r>
        <w:rPr>
          <w:rFonts w:ascii="Times New Roman" w:hAnsi="Times New Roman"/>
          <w:sz w:val="24"/>
          <w:szCs w:val="24"/>
        </w:rPr>
        <w:t xml:space="preserve"> </w:t>
      </w:r>
      <w:r w:rsidR="002C5723" w:rsidRPr="00456BBE">
        <w:rPr>
          <w:rFonts w:ascii="Times New Roman" w:hAnsi="Times New Roman"/>
          <w:sz w:val="24"/>
          <w:szCs w:val="24"/>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0E117E" w:rsidRPr="00456BBE" w:rsidRDefault="00D017EB">
      <w:pPr>
        <w:spacing w:after="0" w:line="240" w:lineRule="auto"/>
        <w:ind w:firstLine="567"/>
        <w:jc w:val="both"/>
        <w:rPr>
          <w:rFonts w:ascii="Times New Roman" w:hAnsi="Times New Roman"/>
          <w:sz w:val="24"/>
          <w:szCs w:val="24"/>
        </w:rPr>
      </w:pPr>
      <w:proofErr w:type="gramStart"/>
      <w:r w:rsidRPr="00324C4F">
        <w:rPr>
          <w:rFonts w:ascii="Times New Roman" w:hAnsi="Times New Roman"/>
          <w:sz w:val="24"/>
          <w:szCs w:val="24"/>
        </w:rPr>
        <w:t>3)</w:t>
      </w:r>
      <w:r>
        <w:rPr>
          <w:rFonts w:ascii="Times New Roman" w:hAnsi="Times New Roman"/>
          <w:sz w:val="24"/>
          <w:szCs w:val="24"/>
        </w:rPr>
        <w:t xml:space="preserve"> </w:t>
      </w:r>
      <w:r w:rsidR="002C5723" w:rsidRPr="00456BBE">
        <w:rPr>
          <w:rFonts w:ascii="Times New Roman" w:hAnsi="Times New Roman"/>
          <w:sz w:val="24"/>
          <w:szCs w:val="24"/>
        </w:rPr>
        <w:t xml:space="preserve">рассмотрение документов и принятие решения о </w:t>
      </w:r>
      <w:r w:rsidR="002C5723" w:rsidRPr="00456BBE">
        <w:rPr>
          <w:rFonts w:ascii="Times New Roman" w:hAnsi="Times New Roman"/>
          <w:bCs/>
          <w:sz w:val="24"/>
          <w:szCs w:val="24"/>
          <w:lang w:eastAsia="zh-CN" w:bidi="hi-IN"/>
        </w:rPr>
        <w:t>прекращении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00D60652">
        <w:rPr>
          <w:rFonts w:ascii="Times New Roman" w:hAnsi="Times New Roman"/>
          <w:bCs/>
          <w:sz w:val="24"/>
          <w:szCs w:val="24"/>
          <w:lang w:eastAsia="zh-CN" w:bidi="hi-IN"/>
        </w:rPr>
        <w:t xml:space="preserve"> или отказа в выдаче </w:t>
      </w:r>
      <w:r w:rsidR="00D60652" w:rsidRPr="00456BBE">
        <w:rPr>
          <w:rFonts w:ascii="Times New Roman" w:hAnsi="Times New Roman"/>
          <w:sz w:val="24"/>
          <w:szCs w:val="24"/>
        </w:rPr>
        <w:t xml:space="preserve">решения о </w:t>
      </w:r>
      <w:r w:rsidR="00D60652" w:rsidRPr="00456BBE">
        <w:rPr>
          <w:rFonts w:ascii="Times New Roman" w:hAnsi="Times New Roman"/>
          <w:bCs/>
          <w:sz w:val="24"/>
          <w:szCs w:val="24"/>
          <w:lang w:eastAsia="zh-CN" w:bidi="hi-IN"/>
        </w:rPr>
        <w:t>прекращении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002C5723" w:rsidRPr="00456BBE">
        <w:rPr>
          <w:rFonts w:ascii="Times New Roman" w:hAnsi="Times New Roman"/>
          <w:sz w:val="24"/>
          <w:szCs w:val="24"/>
        </w:rPr>
        <w:t>;</w:t>
      </w:r>
      <w:proofErr w:type="gramEnd"/>
    </w:p>
    <w:p w:rsidR="000E117E" w:rsidRPr="00456BBE" w:rsidRDefault="00D017EB">
      <w:pPr>
        <w:pStyle w:val="ConsPlusNormal"/>
        <w:ind w:firstLine="567"/>
        <w:jc w:val="both"/>
        <w:rPr>
          <w:rFonts w:ascii="Times New Roman" w:hAnsi="Times New Roman" w:cs="Times New Roman"/>
          <w:sz w:val="24"/>
          <w:szCs w:val="24"/>
        </w:rPr>
      </w:pPr>
      <w:r w:rsidRPr="00324C4F">
        <w:rPr>
          <w:rFonts w:ascii="Times New Roman" w:hAnsi="Times New Roman" w:cs="Times New Roman"/>
          <w:sz w:val="24"/>
          <w:szCs w:val="24"/>
        </w:rPr>
        <w:t>4)</w:t>
      </w:r>
      <w:r>
        <w:rPr>
          <w:rFonts w:ascii="Times New Roman" w:hAnsi="Times New Roman" w:cs="Times New Roman"/>
          <w:sz w:val="24"/>
          <w:szCs w:val="24"/>
        </w:rPr>
        <w:t xml:space="preserve"> </w:t>
      </w:r>
      <w:r w:rsidR="002C5723" w:rsidRPr="00456BBE">
        <w:rPr>
          <w:rFonts w:ascii="Times New Roman" w:hAnsi="Times New Roman" w:cs="Times New Roman"/>
          <w:sz w:val="24"/>
          <w:szCs w:val="24"/>
        </w:rPr>
        <w:t>выдача (направление) документов по результатам предоставления муниципальной услуги.</w:t>
      </w:r>
    </w:p>
    <w:p w:rsidR="000E117E" w:rsidRPr="00456BBE" w:rsidRDefault="000E117E">
      <w:pPr>
        <w:pStyle w:val="ConsPlusNormal"/>
        <w:ind w:firstLine="567"/>
        <w:jc w:val="both"/>
        <w:rPr>
          <w:rFonts w:ascii="Times New Roman" w:hAnsi="Times New Roman" w:cs="Times New Roman"/>
          <w:sz w:val="24"/>
          <w:szCs w:val="24"/>
        </w:rPr>
      </w:pPr>
    </w:p>
    <w:p w:rsidR="000E117E" w:rsidRPr="00456BBE" w:rsidRDefault="000E117E">
      <w:pPr>
        <w:pStyle w:val="ConsPlusNormal"/>
        <w:ind w:firstLine="567"/>
        <w:jc w:val="both"/>
        <w:rPr>
          <w:rFonts w:ascii="Times New Roman" w:hAnsi="Times New Roman" w:cs="Times New Roman"/>
          <w:sz w:val="24"/>
          <w:szCs w:val="24"/>
        </w:rPr>
      </w:pPr>
    </w:p>
    <w:p w:rsidR="000E117E" w:rsidRPr="00456BBE" w:rsidRDefault="002C5723">
      <w:pPr>
        <w:spacing w:after="0" w:line="240" w:lineRule="auto"/>
        <w:ind w:firstLine="567"/>
        <w:jc w:val="both"/>
        <w:rPr>
          <w:rFonts w:ascii="Times New Roman" w:hAnsi="Times New Roman"/>
          <w:sz w:val="24"/>
          <w:szCs w:val="24"/>
        </w:rPr>
      </w:pPr>
      <w:r w:rsidRPr="00456BBE">
        <w:rPr>
          <w:rFonts w:ascii="Times New Roman" w:hAnsi="Times New Roman"/>
          <w:sz w:val="24"/>
          <w:szCs w:val="24"/>
        </w:rPr>
        <w:t>3.1.1. Прием и регистрация заявления и документов на предоставление муниципальной услуги.</w:t>
      </w:r>
    </w:p>
    <w:p w:rsidR="000E117E" w:rsidRPr="00456BBE" w:rsidRDefault="002C5723">
      <w:pPr>
        <w:tabs>
          <w:tab w:val="left" w:pos="540"/>
          <w:tab w:val="left" w:pos="709"/>
        </w:tabs>
        <w:spacing w:after="0" w:line="240" w:lineRule="auto"/>
        <w:ind w:firstLine="567"/>
        <w:jc w:val="both"/>
        <w:rPr>
          <w:rFonts w:ascii="Times New Roman" w:hAnsi="Times New Roman"/>
          <w:sz w:val="24"/>
          <w:szCs w:val="24"/>
        </w:rPr>
      </w:pPr>
      <w:r w:rsidRPr="00456BBE">
        <w:rPr>
          <w:rFonts w:ascii="Times New Roman" w:hAnsi="Times New Roman"/>
          <w:sz w:val="24"/>
          <w:szCs w:val="24"/>
        </w:rPr>
        <w:t>3.1.1.1. Основанием для начала предоставления муниципальной</w:t>
      </w:r>
      <w:r w:rsidR="009B6085">
        <w:rPr>
          <w:rFonts w:ascii="Times New Roman" w:hAnsi="Times New Roman"/>
          <w:sz w:val="24"/>
          <w:szCs w:val="24"/>
        </w:rPr>
        <w:t xml:space="preserve"> </w:t>
      </w:r>
      <w:r w:rsidRPr="00456BBE">
        <w:rPr>
          <w:rFonts w:ascii="Times New Roman" w:hAnsi="Times New Roman"/>
          <w:sz w:val="24"/>
          <w:szCs w:val="24"/>
        </w:rPr>
        <w:t>услуги является личное обращение заявителя в уполномоченный орган, МФЦ по месту жительства (месту пребывания, месту фактического проживания)</w:t>
      </w:r>
      <w:r w:rsidRPr="00456BBE">
        <w:rPr>
          <w:rFonts w:ascii="Times New Roman" w:eastAsia="Calibri" w:hAnsi="Times New Roman"/>
          <w:sz w:val="24"/>
          <w:szCs w:val="24"/>
        </w:rPr>
        <w:t>,</w:t>
      </w:r>
      <w:r w:rsidRPr="00456BBE">
        <w:rPr>
          <w:rFonts w:ascii="Times New Roman" w:hAnsi="Times New Roman"/>
          <w:sz w:val="24"/>
          <w:szCs w:val="24"/>
        </w:rPr>
        <w:t xml:space="preserve"> с заявлением и документами; </w:t>
      </w:r>
      <w:r w:rsidRPr="00456BBE">
        <w:rPr>
          <w:rFonts w:ascii="Times New Roman" w:eastAsia="Calibri" w:hAnsi="Times New Roman"/>
          <w:sz w:val="24"/>
          <w:szCs w:val="24"/>
        </w:rPr>
        <w:t>поступление заявления и копий документов в электронной форме через ЕПГУ, РПГУ (при наличии технической возможности).</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 xml:space="preserve">При личном обращении заявителя в уполномоченный орган специалист уполномоченного органа, ответственный за прием и выдачу документов: </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0E117E" w:rsidRPr="00456BBE" w:rsidRDefault="002C5723">
      <w:pPr>
        <w:pStyle w:val="ConsPlusNormal"/>
        <w:ind w:firstLine="567"/>
        <w:jc w:val="both"/>
        <w:rPr>
          <w:rFonts w:ascii="Times New Roman" w:hAnsi="Times New Roman" w:cs="Times New Roman"/>
          <w:sz w:val="24"/>
          <w:szCs w:val="24"/>
        </w:rPr>
      </w:pPr>
      <w:proofErr w:type="gramStart"/>
      <w:r w:rsidRPr="00456BBE">
        <w:rPr>
          <w:rFonts w:ascii="Times New Roman" w:hAnsi="Times New Roman" w:cs="Times New Roman"/>
          <w:sz w:val="24"/>
          <w:szCs w:val="24"/>
        </w:rPr>
        <w:t xml:space="preserve">проверяет срок действия документа, </w:t>
      </w:r>
      <w:r w:rsidRPr="00456BBE">
        <w:rPr>
          <w:rFonts w:ascii="Times New Roman" w:eastAsia="Calibri" w:hAnsi="Times New Roman"/>
          <w:sz w:val="24"/>
          <w:szCs w:val="24"/>
        </w:rPr>
        <w:t>удостоверяющего его личность</w:t>
      </w:r>
      <w:r w:rsidRPr="00456BBE">
        <w:rPr>
          <w:rFonts w:ascii="Times New Roman" w:hAnsi="Times New Roman" w:cs="Times New Roman"/>
          <w:sz w:val="24"/>
          <w:szCs w:val="24"/>
        </w:rPr>
        <w:t xml:space="preserve"> и соответствие данных документа, удостоверяющего личность, данным, указанным в заявлении </w:t>
      </w:r>
      <w:r w:rsidRPr="00456BBE">
        <w:rPr>
          <w:rFonts w:ascii="Times New Roman" w:hAnsi="Times New Roman"/>
          <w:sz w:val="24"/>
          <w:szCs w:val="24"/>
        </w:rPr>
        <w:t xml:space="preserve">о </w:t>
      </w:r>
      <w:r w:rsidRPr="00456BBE">
        <w:rPr>
          <w:rFonts w:ascii="Times New Roman" w:hAnsi="Times New Roman"/>
          <w:bCs/>
          <w:sz w:val="24"/>
          <w:szCs w:val="24"/>
          <w:lang w:eastAsia="zh-CN" w:bidi="hi-IN"/>
        </w:rPr>
        <w:t>прекращении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456BBE">
        <w:rPr>
          <w:rFonts w:ascii="Times New Roman" w:hAnsi="Times New Roman" w:cs="Times New Roman"/>
          <w:sz w:val="24"/>
          <w:szCs w:val="24"/>
        </w:rPr>
        <w:t xml:space="preserve"> и приложенных к нему документах.</w:t>
      </w:r>
      <w:proofErr w:type="gramEnd"/>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В ходе приема документов от заявителя специалист, ответственный за прием и выдачу документов, удостоверяется, что:</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lastRenderedPageBreak/>
        <w:t xml:space="preserve">текст в заявлении о выдаче </w:t>
      </w:r>
      <w:r w:rsidRPr="00456BBE">
        <w:rPr>
          <w:rFonts w:ascii="Times New Roman" w:hAnsi="Times New Roman"/>
          <w:sz w:val="24"/>
          <w:szCs w:val="24"/>
        </w:rPr>
        <w:t xml:space="preserve">решения о </w:t>
      </w:r>
      <w:r w:rsidRPr="00456BBE">
        <w:rPr>
          <w:rFonts w:ascii="Times New Roman" w:hAnsi="Times New Roman"/>
          <w:bCs/>
          <w:sz w:val="24"/>
          <w:szCs w:val="24"/>
          <w:lang w:eastAsia="zh-CN" w:bidi="hi-IN"/>
        </w:rPr>
        <w:t xml:space="preserve">прекращении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w:t>
      </w:r>
      <w:r w:rsidRPr="00456BBE">
        <w:rPr>
          <w:rFonts w:ascii="Times New Roman" w:hAnsi="Times New Roman"/>
          <w:sz w:val="24"/>
          <w:szCs w:val="24"/>
        </w:rPr>
        <w:t>заявителю</w:t>
      </w:r>
      <w:r w:rsidRPr="00456BBE">
        <w:rPr>
          <w:rFonts w:ascii="Times New Roman" w:hAnsi="Times New Roman" w:cs="Times New Roman"/>
          <w:sz w:val="24"/>
          <w:szCs w:val="24"/>
        </w:rPr>
        <w:t xml:space="preserve"> поддается прочтению;</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в заявлении о выдаче </w:t>
      </w:r>
      <w:r w:rsidRPr="00456BBE">
        <w:rPr>
          <w:rFonts w:ascii="Times New Roman" w:hAnsi="Times New Roman"/>
          <w:sz w:val="24"/>
          <w:szCs w:val="24"/>
        </w:rPr>
        <w:t xml:space="preserve">решения о </w:t>
      </w:r>
      <w:r w:rsidRPr="00456BBE">
        <w:rPr>
          <w:rFonts w:ascii="Times New Roman" w:hAnsi="Times New Roman"/>
          <w:bCs/>
          <w:sz w:val="24"/>
          <w:szCs w:val="24"/>
          <w:lang w:eastAsia="zh-CN" w:bidi="hi-IN"/>
        </w:rPr>
        <w:t xml:space="preserve">прекращении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w:t>
      </w:r>
      <w:r w:rsidRPr="00456BBE">
        <w:rPr>
          <w:rFonts w:ascii="Times New Roman" w:hAnsi="Times New Roman"/>
          <w:sz w:val="24"/>
          <w:szCs w:val="24"/>
        </w:rPr>
        <w:t>заявителю</w:t>
      </w:r>
      <w:r w:rsidRPr="00456BBE">
        <w:rPr>
          <w:rFonts w:ascii="Times New Roman" w:hAnsi="Times New Roman" w:cs="Times New Roman"/>
          <w:sz w:val="24"/>
          <w:szCs w:val="24"/>
        </w:rPr>
        <w:t xml:space="preserve"> указаны фамилия, имя, отчество (последнее - при наличии) физического лица либо наименование юридического лица;</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заявление о выдаче </w:t>
      </w:r>
      <w:r w:rsidRPr="00456BBE">
        <w:rPr>
          <w:rFonts w:ascii="Times New Roman" w:hAnsi="Times New Roman"/>
          <w:sz w:val="24"/>
          <w:szCs w:val="24"/>
        </w:rPr>
        <w:t xml:space="preserve">решения о </w:t>
      </w:r>
      <w:r w:rsidRPr="00456BBE">
        <w:rPr>
          <w:rFonts w:ascii="Times New Roman" w:hAnsi="Times New Roman"/>
          <w:bCs/>
          <w:sz w:val="24"/>
          <w:szCs w:val="24"/>
          <w:lang w:eastAsia="zh-CN" w:bidi="hi-IN"/>
        </w:rPr>
        <w:t xml:space="preserve">прекращении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w:t>
      </w:r>
      <w:r w:rsidRPr="00456BBE">
        <w:rPr>
          <w:rFonts w:ascii="Times New Roman" w:hAnsi="Times New Roman"/>
          <w:sz w:val="24"/>
          <w:szCs w:val="24"/>
        </w:rPr>
        <w:t>заявителю</w:t>
      </w:r>
      <w:r w:rsidRPr="00456BBE">
        <w:rPr>
          <w:rFonts w:ascii="Times New Roman" w:hAnsi="Times New Roman" w:cs="Times New Roman"/>
          <w:sz w:val="24"/>
          <w:szCs w:val="24"/>
        </w:rPr>
        <w:t xml:space="preserve"> подписано уполномоченным лицом;</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приложены документы, необходимые для предоставления муниципальной услуги.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В случае если заявитель настаивает на принятии документов - принимает представленные заявителем документы.</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Копии документов, необходимых для предоставления муниципальной услуги, представляются в уполномоченный орган вместе с подлинниками для сверки.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Если представленные копии указанных документов нотариально не заверены (и их нотариальное заверение не предусмотрено федеральным законом), специалист,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Максимальный срок выполнения административной процедуры по приему и регистрации заявления о выдаче решения на </w:t>
      </w:r>
      <w:r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456BBE">
        <w:rPr>
          <w:rFonts w:ascii="Times New Roman" w:hAnsi="Times New Roman" w:cs="Times New Roman"/>
          <w:sz w:val="24"/>
          <w:szCs w:val="24"/>
        </w:rPr>
        <w:t xml:space="preserve"> и приложенных к нему документов составляет </w:t>
      </w:r>
      <w:r w:rsidR="009B6085">
        <w:rPr>
          <w:rFonts w:ascii="Times New Roman" w:hAnsi="Times New Roman" w:cs="Times New Roman"/>
          <w:sz w:val="24"/>
          <w:szCs w:val="24"/>
        </w:rPr>
        <w:t>1 день</w:t>
      </w:r>
      <w:r w:rsidRPr="00456BBE">
        <w:rPr>
          <w:rFonts w:ascii="Times New Roman" w:hAnsi="Times New Roman" w:cs="Times New Roman"/>
          <w:sz w:val="24"/>
          <w:szCs w:val="24"/>
        </w:rPr>
        <w:t>.</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Критерий принятия решения: поступление заявления о выдаче решения на </w:t>
      </w:r>
      <w:r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456BBE">
        <w:rPr>
          <w:rFonts w:ascii="Times New Roman" w:hAnsi="Times New Roman" w:cs="Times New Roman"/>
          <w:sz w:val="24"/>
          <w:szCs w:val="24"/>
        </w:rPr>
        <w:t xml:space="preserve"> и приложенных к нему документов.</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Результатом административной процедуры является прием и регистрация заявления о выдаче решения на </w:t>
      </w:r>
      <w:r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456BBE">
        <w:rPr>
          <w:rFonts w:ascii="Times New Roman" w:hAnsi="Times New Roman" w:cs="Times New Roman"/>
          <w:sz w:val="24"/>
          <w:szCs w:val="24"/>
        </w:rPr>
        <w:t xml:space="preserve"> и приложенных к нему документов.</w:t>
      </w:r>
    </w:p>
    <w:p w:rsidR="000E117E" w:rsidRPr="00456BBE" w:rsidRDefault="002C5723">
      <w:pPr>
        <w:pStyle w:val="ConsPlusNormal"/>
        <w:ind w:firstLine="567"/>
        <w:jc w:val="both"/>
        <w:rPr>
          <w:rFonts w:ascii="Times New Roman" w:hAnsi="Times New Roman" w:cs="Times New Roman"/>
          <w:sz w:val="24"/>
          <w:szCs w:val="24"/>
        </w:rPr>
      </w:pPr>
      <w:proofErr w:type="gramStart"/>
      <w:r w:rsidRPr="00456BBE">
        <w:rPr>
          <w:rFonts w:ascii="Times New Roman" w:hAnsi="Times New Roman" w:cs="Times New Roman"/>
          <w:sz w:val="24"/>
          <w:szCs w:val="24"/>
        </w:rPr>
        <w:t xml:space="preserve">Информация о приеме заявления о выдаче решения на </w:t>
      </w:r>
      <w:r w:rsidRPr="00456BBE">
        <w:rPr>
          <w:rFonts w:ascii="Times New Roman" w:hAnsi="Times New Roman"/>
          <w:bCs/>
          <w:sz w:val="24"/>
          <w:szCs w:val="24"/>
          <w:lang w:eastAsia="zh-CN" w:bidi="hi-IN"/>
        </w:rPr>
        <w:t xml:space="preserve">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w:t>
      </w:r>
      <w:r w:rsidRPr="00456BBE">
        <w:rPr>
          <w:rFonts w:ascii="Times New Roman" w:hAnsi="Times New Roman" w:cs="Times New Roman"/>
          <w:sz w:val="24"/>
          <w:szCs w:val="24"/>
        </w:rPr>
        <w:t xml:space="preserve">и приложенных к нему документов фиксируется в установленном порядке, в том числе в системе электронного документооборота </w:t>
      </w:r>
      <w:r w:rsidRPr="00456BBE">
        <w:rPr>
          <w:rFonts w:ascii="Times New Roman" w:eastAsia="Calibri" w:hAnsi="Times New Roman"/>
          <w:sz w:val="24"/>
          <w:szCs w:val="24"/>
        </w:rPr>
        <w:t xml:space="preserve">(при наличии технической возможности) </w:t>
      </w:r>
      <w:r w:rsidRPr="00456BBE">
        <w:rPr>
          <w:rFonts w:ascii="Times New Roman" w:hAnsi="Times New Roman" w:cs="Times New Roman"/>
          <w:sz w:val="24"/>
          <w:szCs w:val="24"/>
        </w:rPr>
        <w:t>уполномоченного органа.</w:t>
      </w:r>
      <w:proofErr w:type="gramEnd"/>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В день регистрации заявления о выдаче решения на </w:t>
      </w:r>
      <w:r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456BBE">
        <w:rPr>
          <w:rFonts w:ascii="Times New Roman" w:hAnsi="Times New Roman" w:cs="Times New Roman"/>
          <w:sz w:val="24"/>
          <w:szCs w:val="24"/>
        </w:rPr>
        <w:t xml:space="preserve"> и приложенных к нему документов, специалист, ответственный за прием документов, передает поступившие документы </w:t>
      </w:r>
      <w:r w:rsidR="009B6085">
        <w:rPr>
          <w:rFonts w:ascii="Times New Roman" w:hAnsi="Times New Roman" w:cs="Times New Roman"/>
          <w:sz w:val="24"/>
          <w:szCs w:val="24"/>
        </w:rPr>
        <w:t>руководителю</w:t>
      </w:r>
      <w:r w:rsidRPr="00456BBE">
        <w:rPr>
          <w:rFonts w:ascii="Times New Roman" w:hAnsi="Times New Roman" w:cs="Times New Roman"/>
          <w:sz w:val="24"/>
          <w:szCs w:val="24"/>
        </w:rPr>
        <w:t xml:space="preserve"> уполномоченного органа.</w:t>
      </w:r>
    </w:p>
    <w:p w:rsidR="000E117E" w:rsidRPr="00456BBE" w:rsidRDefault="009B608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Руководитель</w:t>
      </w:r>
      <w:r w:rsidR="002C5723" w:rsidRPr="00456BBE">
        <w:rPr>
          <w:rFonts w:ascii="Times New Roman" w:hAnsi="Times New Roman" w:cs="Times New Roman"/>
          <w:sz w:val="24"/>
          <w:szCs w:val="24"/>
        </w:rPr>
        <w:t xml:space="preserve"> уполномоченного органа отписывает поступившие документы </w:t>
      </w:r>
      <w:r>
        <w:rPr>
          <w:rFonts w:ascii="Times New Roman" w:hAnsi="Times New Roman" w:cs="Times New Roman"/>
          <w:sz w:val="24"/>
          <w:szCs w:val="24"/>
        </w:rPr>
        <w:t>специалисту, ответственному</w:t>
      </w:r>
      <w:r w:rsidR="002C5723" w:rsidRPr="00456BBE">
        <w:rPr>
          <w:rFonts w:ascii="Times New Roman" w:hAnsi="Times New Roman" w:cs="Times New Roman"/>
          <w:sz w:val="24"/>
          <w:szCs w:val="24"/>
        </w:rPr>
        <w:t xml:space="preserve"> за выдачу решения на </w:t>
      </w:r>
      <w:r w:rsidR="002C5723"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002C5723" w:rsidRPr="00456BBE">
        <w:rPr>
          <w:rFonts w:ascii="Times New Roman" w:hAnsi="Times New Roman" w:cs="Times New Roman"/>
          <w:sz w:val="24"/>
          <w:szCs w:val="24"/>
        </w:rPr>
        <w:t>.</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eastAsia="Calibri" w:hAnsi="Times New Roman"/>
          <w:sz w:val="24"/>
          <w:szCs w:val="24"/>
        </w:rPr>
        <w:t>3.1.1.2.</w:t>
      </w:r>
      <w:r w:rsidRPr="00456BBE">
        <w:rPr>
          <w:rFonts w:ascii="Times New Roman" w:hAnsi="Times New Roman" w:cs="Times New Roman"/>
          <w:sz w:val="24"/>
          <w:szCs w:val="24"/>
        </w:rPr>
        <w:t xml:space="preserve"> Прием и регистрация заявления о выдаче решения на </w:t>
      </w:r>
      <w:r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456BBE">
        <w:rPr>
          <w:rFonts w:ascii="Times New Roman" w:hAnsi="Times New Roman" w:cs="Times New Roman"/>
          <w:sz w:val="24"/>
          <w:szCs w:val="24"/>
        </w:rPr>
        <w:t xml:space="preserve"> и приложенных к нему документов в форме электронных документов.</w:t>
      </w:r>
    </w:p>
    <w:p w:rsidR="000E117E" w:rsidRPr="00456BBE" w:rsidRDefault="002C5723">
      <w:pPr>
        <w:pStyle w:val="ConsPlusNormal"/>
        <w:ind w:firstLine="567"/>
        <w:jc w:val="both"/>
        <w:rPr>
          <w:rFonts w:ascii="Times New Roman" w:hAnsi="Times New Roman" w:cs="Times New Roman"/>
          <w:sz w:val="24"/>
          <w:szCs w:val="24"/>
        </w:rPr>
      </w:pPr>
      <w:proofErr w:type="gramStart"/>
      <w:r w:rsidRPr="00456BBE">
        <w:rPr>
          <w:rFonts w:ascii="Times New Roman" w:hAnsi="Times New Roman" w:cs="Times New Roman"/>
          <w:sz w:val="24"/>
          <w:szCs w:val="24"/>
        </w:rPr>
        <w:t xml:space="preserve">При направлении заявления о выдаче решения на </w:t>
      </w:r>
      <w:r w:rsidRPr="00456BBE">
        <w:rPr>
          <w:rFonts w:ascii="Times New Roman" w:hAnsi="Times New Roman"/>
          <w:bCs/>
          <w:sz w:val="24"/>
          <w:szCs w:val="24"/>
          <w:lang w:eastAsia="zh-CN" w:bidi="hi-IN"/>
        </w:rPr>
        <w:t xml:space="preserve">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w:t>
      </w:r>
      <w:r w:rsidRPr="00456BBE">
        <w:rPr>
          <w:rFonts w:ascii="Times New Roman" w:hAnsi="Times New Roman" w:cs="Times New Roman"/>
          <w:sz w:val="24"/>
          <w:szCs w:val="24"/>
        </w:rPr>
        <w:t>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w:t>
      </w:r>
      <w:proofErr w:type="gramEnd"/>
      <w:r w:rsidRPr="00456BBE">
        <w:rPr>
          <w:rFonts w:ascii="Times New Roman" w:hAnsi="Times New Roman" w:cs="Times New Roman"/>
          <w:sz w:val="24"/>
          <w:szCs w:val="24"/>
        </w:rPr>
        <w:t xml:space="preserve"> услуги.</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На ЕПГУ, РПГУ размещается образец заполнения электронной формы заявления (запроса).</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Специалист, ответственный за прием и выдачу документов, при поступлении заявления и документов в электронном виде:</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проверяет электронные образы документов на отсутствие компьютерных вирусов и искаженной информации;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регистрирует документы в установленном порядке, в том числе в системе электронного документооборота </w:t>
      </w:r>
      <w:r w:rsidRPr="00456BBE">
        <w:rPr>
          <w:rFonts w:ascii="Times New Roman" w:eastAsia="Calibri" w:hAnsi="Times New Roman"/>
          <w:sz w:val="24"/>
          <w:szCs w:val="24"/>
        </w:rPr>
        <w:t xml:space="preserve">(при наличии технической возможности) </w:t>
      </w:r>
      <w:r w:rsidRPr="00456BBE">
        <w:rPr>
          <w:rFonts w:ascii="Times New Roman" w:hAnsi="Times New Roman" w:cs="Times New Roman"/>
          <w:sz w:val="24"/>
          <w:szCs w:val="24"/>
        </w:rPr>
        <w:t>уполномоченного органа;</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eastAsia="Calibri" w:hAnsi="Times New Roman"/>
          <w:sz w:val="24"/>
          <w:szCs w:val="24"/>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направляет поступивший пакет документов в электронном виде начальнику уполномоченного органа.</w:t>
      </w:r>
    </w:p>
    <w:p w:rsidR="000E117E" w:rsidRPr="00456BBE" w:rsidRDefault="009B608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Руководитель</w:t>
      </w:r>
      <w:r w:rsidR="002C5723" w:rsidRPr="00456BBE">
        <w:rPr>
          <w:rFonts w:ascii="Times New Roman" w:hAnsi="Times New Roman" w:cs="Times New Roman"/>
          <w:sz w:val="24"/>
          <w:szCs w:val="24"/>
        </w:rPr>
        <w:t xml:space="preserve"> уполномоченного органа отписывает поступившие документы </w:t>
      </w:r>
      <w:r>
        <w:rPr>
          <w:rFonts w:ascii="Times New Roman" w:hAnsi="Times New Roman" w:cs="Times New Roman"/>
          <w:sz w:val="24"/>
          <w:szCs w:val="24"/>
        </w:rPr>
        <w:t>специалисту</w:t>
      </w:r>
      <w:r w:rsidR="002C5723" w:rsidRPr="00456BBE">
        <w:rPr>
          <w:rFonts w:ascii="Times New Roman" w:hAnsi="Times New Roman" w:cs="Times New Roman"/>
          <w:sz w:val="24"/>
          <w:szCs w:val="24"/>
        </w:rPr>
        <w:t>, ответственно</w:t>
      </w:r>
      <w:r>
        <w:rPr>
          <w:rFonts w:ascii="Times New Roman" w:hAnsi="Times New Roman" w:cs="Times New Roman"/>
          <w:sz w:val="24"/>
          <w:szCs w:val="24"/>
        </w:rPr>
        <w:t>му</w:t>
      </w:r>
      <w:r w:rsidR="002C5723" w:rsidRPr="00456BBE">
        <w:rPr>
          <w:rFonts w:ascii="Times New Roman" w:hAnsi="Times New Roman" w:cs="Times New Roman"/>
          <w:sz w:val="24"/>
          <w:szCs w:val="24"/>
        </w:rPr>
        <w:t xml:space="preserve"> за выдачу решения на </w:t>
      </w:r>
      <w:r w:rsidR="002C5723" w:rsidRPr="00456BBE">
        <w:rPr>
          <w:rFonts w:ascii="Times New Roman" w:hAnsi="Times New Roman"/>
          <w:bCs/>
          <w:sz w:val="24"/>
          <w:szCs w:val="24"/>
          <w:lang w:eastAsia="zh-CN" w:bidi="hi-IN"/>
        </w:rPr>
        <w:t xml:space="preserve">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w:t>
      </w:r>
      <w:r w:rsidR="002C5723" w:rsidRPr="00456BBE">
        <w:rPr>
          <w:rFonts w:ascii="Times New Roman" w:hAnsi="Times New Roman" w:cs="Times New Roman"/>
          <w:sz w:val="24"/>
          <w:szCs w:val="24"/>
        </w:rPr>
        <w:t xml:space="preserve">Максимальный срок выполнения административной процедуры по приему и регистрации заявления о выдаче решения на </w:t>
      </w:r>
      <w:r w:rsidR="002C5723"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002C5723" w:rsidRPr="00456BBE">
        <w:rPr>
          <w:rFonts w:ascii="Times New Roman" w:hAnsi="Times New Roman" w:cs="Times New Roman"/>
          <w:sz w:val="24"/>
          <w:szCs w:val="24"/>
        </w:rPr>
        <w:t xml:space="preserve"> и приложенных к нему документов в форме электронных документов составляет 1 день.</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Критерий принятия решения: поступление заявления о выдаче решения на </w:t>
      </w:r>
      <w:r w:rsidRPr="00456BBE">
        <w:rPr>
          <w:rFonts w:ascii="Times New Roman" w:hAnsi="Times New Roman"/>
          <w:bCs/>
          <w:sz w:val="24"/>
          <w:szCs w:val="24"/>
          <w:lang w:eastAsia="zh-CN" w:bidi="hi-IN"/>
        </w:rPr>
        <w:t xml:space="preserve">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w:t>
      </w:r>
      <w:r w:rsidRPr="00456BBE">
        <w:rPr>
          <w:rFonts w:ascii="Times New Roman" w:hAnsi="Times New Roman" w:cs="Times New Roman"/>
          <w:sz w:val="24"/>
          <w:szCs w:val="24"/>
        </w:rPr>
        <w:t>и приложенных к нему документов.</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Результатом административной процедуры является прием, регистрация заявления о выдаче решения на </w:t>
      </w:r>
      <w:r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456BBE">
        <w:rPr>
          <w:rFonts w:ascii="Times New Roman" w:hAnsi="Times New Roman" w:cs="Times New Roman"/>
          <w:sz w:val="24"/>
          <w:szCs w:val="24"/>
        </w:rPr>
        <w:t xml:space="preserve"> и приложенных к нему документов.</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Информация о приеме заявления о выдаче решения на </w:t>
      </w:r>
      <w:r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456BBE">
        <w:rPr>
          <w:rFonts w:ascii="Times New Roman" w:hAnsi="Times New Roman" w:cs="Times New Roman"/>
          <w:sz w:val="24"/>
          <w:szCs w:val="24"/>
        </w:rPr>
        <w:t xml:space="preserve"> и приложенных к нему документов фиксируется в установленном порядке, в том числе в системе </w:t>
      </w:r>
      <w:r w:rsidRPr="00456BBE">
        <w:rPr>
          <w:rFonts w:ascii="Times New Roman" w:hAnsi="Times New Roman" w:cs="Times New Roman"/>
          <w:sz w:val="24"/>
          <w:szCs w:val="24"/>
        </w:rPr>
        <w:lastRenderedPageBreak/>
        <w:t>электронного документооборот</w:t>
      </w:r>
      <w:proofErr w:type="gramStart"/>
      <w:r w:rsidRPr="00456BBE">
        <w:rPr>
          <w:rFonts w:ascii="Times New Roman" w:hAnsi="Times New Roman" w:cs="Times New Roman"/>
          <w:sz w:val="24"/>
          <w:szCs w:val="24"/>
        </w:rPr>
        <w:t>а</w:t>
      </w:r>
      <w:r w:rsidRPr="00456BBE">
        <w:rPr>
          <w:rFonts w:ascii="Times New Roman" w:eastAsia="Calibri" w:hAnsi="Times New Roman"/>
          <w:sz w:val="24"/>
          <w:szCs w:val="24"/>
        </w:rPr>
        <w:t>(</w:t>
      </w:r>
      <w:proofErr w:type="gramEnd"/>
      <w:r w:rsidRPr="00456BBE">
        <w:rPr>
          <w:rFonts w:ascii="Times New Roman" w:eastAsia="Calibri" w:hAnsi="Times New Roman"/>
          <w:sz w:val="24"/>
          <w:szCs w:val="24"/>
        </w:rPr>
        <w:t xml:space="preserve">при наличии технической возможности) </w:t>
      </w:r>
      <w:r w:rsidRPr="00456BBE">
        <w:rPr>
          <w:rFonts w:ascii="Times New Roman" w:hAnsi="Times New Roman" w:cs="Times New Roman"/>
          <w:sz w:val="24"/>
          <w:szCs w:val="24"/>
        </w:rPr>
        <w:t>уполномоченного органа.</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Основанием для начала административной процедуры является непредставление заявителем либо его представителем документов, предусмотренных пунктом 2.6 административного регламента.</w:t>
      </w:r>
    </w:p>
    <w:p w:rsidR="000E117E" w:rsidRPr="00456BBE" w:rsidRDefault="00EE296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Специалист, ответственный</w:t>
      </w:r>
      <w:r w:rsidR="002C5723" w:rsidRPr="00456BBE">
        <w:rPr>
          <w:rFonts w:ascii="Times New Roman" w:hAnsi="Times New Roman" w:cs="Times New Roman"/>
          <w:sz w:val="24"/>
          <w:szCs w:val="24"/>
        </w:rPr>
        <w:t xml:space="preserve"> за выдачу решения на </w:t>
      </w:r>
      <w:r w:rsidR="002C5723"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002C5723" w:rsidRPr="00456BBE">
        <w:rPr>
          <w:rFonts w:ascii="Times New Roman" w:hAnsi="Times New Roman" w:cs="Times New Roman"/>
          <w:sz w:val="24"/>
          <w:szCs w:val="24"/>
        </w:rPr>
        <w:t xml:space="preserve"> после получения зарегистрированных документов, знакомится с заявлением и приложенными к нему документами и </w:t>
      </w:r>
      <w:r>
        <w:rPr>
          <w:rFonts w:ascii="Times New Roman" w:hAnsi="Times New Roman" w:cs="Times New Roman"/>
          <w:sz w:val="24"/>
          <w:szCs w:val="24"/>
        </w:rPr>
        <w:t>производит</w:t>
      </w:r>
      <w:r w:rsidR="002C5723" w:rsidRPr="00456BBE">
        <w:rPr>
          <w:rFonts w:ascii="Times New Roman" w:hAnsi="Times New Roman" w:cs="Times New Roman"/>
          <w:sz w:val="24"/>
          <w:szCs w:val="24"/>
        </w:rPr>
        <w:t xml:space="preserve"> проверку представленных документов.</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В случае</w:t>
      </w:r>
      <w:proofErr w:type="gramStart"/>
      <w:r w:rsidRPr="00456BBE">
        <w:rPr>
          <w:rFonts w:ascii="Times New Roman" w:hAnsi="Times New Roman" w:cs="Times New Roman"/>
          <w:sz w:val="24"/>
          <w:szCs w:val="24"/>
        </w:rPr>
        <w:t>,</w:t>
      </w:r>
      <w:proofErr w:type="gramEnd"/>
      <w:r w:rsidRPr="00456BBE">
        <w:rPr>
          <w:rFonts w:ascii="Times New Roman" w:hAnsi="Times New Roman" w:cs="Times New Roman"/>
          <w:sz w:val="24"/>
          <w:szCs w:val="24"/>
        </w:rPr>
        <w:t xml:space="preserve"> если уполномоченным специалистом будет выявлено, что в перечне представленных заявителем документов отсутствуют документы, предусмотренные пунктом 2.6.2  настоящего административного регламента, принимается решение о направлении соответствующих межведомственных запросов. </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Межведомственные запросы направляются в срок не позднее 1 дня со дня получения заявления о выдаче решения на </w:t>
      </w:r>
      <w:r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456BBE">
        <w:rPr>
          <w:rFonts w:ascii="Times New Roman" w:hAnsi="Times New Roman" w:cs="Times New Roman"/>
          <w:sz w:val="24"/>
          <w:szCs w:val="24"/>
        </w:rPr>
        <w:t xml:space="preserve"> и приложенных к нему документов от заявителя.</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Уполномоченный специалист обязан принять необходимые меры для получения ответа на межведомственные запросы в установленные сроки.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Направление межведомственного запроса допускается только в целях, связанных с предоставлением муниципальной услуги.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В случае не</w:t>
      </w:r>
      <w:r w:rsidR="009B6085">
        <w:rPr>
          <w:rFonts w:ascii="Times New Roman" w:hAnsi="Times New Roman" w:cs="Times New Roman"/>
          <w:sz w:val="24"/>
          <w:szCs w:val="24"/>
        </w:rPr>
        <w:t xml:space="preserve"> </w:t>
      </w:r>
      <w:r w:rsidRPr="00456BBE">
        <w:rPr>
          <w:rFonts w:ascii="Times New Roman" w:hAnsi="Times New Roman" w:cs="Times New Roman"/>
          <w:sz w:val="24"/>
          <w:szCs w:val="24"/>
        </w:rPr>
        <w:t>поступления ответа на межведомственный запрос в установленный срок, принимаются меры, предусмотренные законодательством Российской Федерации.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Максимальный срок выполнения данной административной процедуры составляет 3 рабочих дня.</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Критерий принятия решения: непредставление документов, предусмотренных пунктом 2.6.2 административного регламента.</w:t>
      </w:r>
    </w:p>
    <w:p w:rsidR="000E117E" w:rsidRPr="00456BBE" w:rsidRDefault="002C5723">
      <w:pPr>
        <w:pStyle w:val="ConsPlusNormal"/>
        <w:ind w:firstLine="567"/>
        <w:jc w:val="both"/>
        <w:rPr>
          <w:rFonts w:ascii="Times New Roman" w:hAnsi="Times New Roman" w:cs="Times New Roman"/>
          <w:sz w:val="24"/>
          <w:szCs w:val="24"/>
        </w:rPr>
      </w:pPr>
      <w:proofErr w:type="gramStart"/>
      <w:r w:rsidRPr="00456BBE">
        <w:rPr>
          <w:rFonts w:ascii="Times New Roman" w:hAnsi="Times New Roman" w:cs="Times New Roman"/>
          <w:sz w:val="24"/>
          <w:szCs w:val="24"/>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roofErr w:type="gramEnd"/>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Фиксация результата выполнения административной процедуры не производится.</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3.1.3. Принятие решения о выдаче решения на </w:t>
      </w:r>
      <w:r w:rsidRPr="00456BBE">
        <w:rPr>
          <w:rFonts w:ascii="Times New Roman" w:hAnsi="Times New Roman"/>
          <w:bCs/>
          <w:sz w:val="24"/>
          <w:szCs w:val="24"/>
          <w:lang w:eastAsia="zh-CN" w:bidi="hi-IN"/>
        </w:rPr>
        <w:t xml:space="preserve">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w:t>
      </w:r>
      <w:r w:rsidRPr="00456BBE">
        <w:rPr>
          <w:rFonts w:ascii="Times New Roman" w:hAnsi="Times New Roman" w:cs="Times New Roman"/>
          <w:sz w:val="24"/>
          <w:szCs w:val="24"/>
        </w:rPr>
        <w:t>либо об отказе в выдаче такого разрешения.</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Основанием для начала административной процедуры является получение </w:t>
      </w:r>
      <w:r w:rsidR="00474738">
        <w:rPr>
          <w:rFonts w:ascii="Times New Roman" w:hAnsi="Times New Roman" w:cs="Times New Roman"/>
          <w:sz w:val="24"/>
          <w:szCs w:val="24"/>
        </w:rPr>
        <w:t>специалистом, ответственным за предоставление муниципальной услуги,</w:t>
      </w:r>
      <w:r w:rsidRPr="00456BBE">
        <w:rPr>
          <w:rFonts w:ascii="Times New Roman" w:hAnsi="Times New Roman" w:cs="Times New Roman"/>
          <w:sz w:val="24"/>
          <w:szCs w:val="24"/>
        </w:rPr>
        <w:t xml:space="preserve"> документов, указанных в пункте 2.6. административного регламента, в том числе по каналам межведомственного информационного взаимодействия.</w:t>
      </w:r>
    </w:p>
    <w:p w:rsidR="000E117E" w:rsidRPr="00456BBE" w:rsidRDefault="00474738">
      <w:pPr>
        <w:pStyle w:val="ConsPlusNormal"/>
        <w:ind w:firstLine="567"/>
        <w:jc w:val="both"/>
        <w:rPr>
          <w:rFonts w:ascii="Times New Roman" w:hAnsi="Times New Roman" w:cs="Times New Roman"/>
          <w:sz w:val="24"/>
          <w:szCs w:val="24"/>
        </w:rPr>
      </w:pPr>
      <w:proofErr w:type="gramStart"/>
      <w:r>
        <w:rPr>
          <w:rFonts w:ascii="Times New Roman" w:hAnsi="Times New Roman" w:cs="Times New Roman"/>
          <w:sz w:val="24"/>
          <w:szCs w:val="24"/>
        </w:rPr>
        <w:t>С</w:t>
      </w:r>
      <w:r w:rsidR="002C5723" w:rsidRPr="00456BBE">
        <w:rPr>
          <w:rFonts w:ascii="Times New Roman" w:hAnsi="Times New Roman" w:cs="Times New Roman"/>
          <w:sz w:val="24"/>
          <w:szCs w:val="24"/>
        </w:rPr>
        <w:t xml:space="preserve">пециалист рассматривает заявление о прекращении права постоянного (бессрочного) пользования или права пожизненного наследуемого владения земельным участком, с прилагаемыми к нему документами и готовит проект </w:t>
      </w:r>
      <w:r w:rsidR="00EE296E">
        <w:rPr>
          <w:rFonts w:ascii="Times New Roman" w:hAnsi="Times New Roman" w:cs="Times New Roman"/>
          <w:sz w:val="24"/>
          <w:szCs w:val="24"/>
        </w:rPr>
        <w:t xml:space="preserve">Постановления администрации </w:t>
      </w:r>
      <w:proofErr w:type="spellStart"/>
      <w:r w:rsidR="00EE296E">
        <w:rPr>
          <w:rFonts w:ascii="Times New Roman" w:hAnsi="Times New Roman" w:cs="Times New Roman"/>
          <w:sz w:val="24"/>
          <w:szCs w:val="24"/>
        </w:rPr>
        <w:lastRenderedPageBreak/>
        <w:t>Осинниковского</w:t>
      </w:r>
      <w:proofErr w:type="spellEnd"/>
      <w:r w:rsidR="00EE296E">
        <w:rPr>
          <w:rFonts w:ascii="Times New Roman" w:hAnsi="Times New Roman" w:cs="Times New Roman"/>
          <w:sz w:val="24"/>
          <w:szCs w:val="24"/>
        </w:rPr>
        <w:t xml:space="preserve"> городского округа</w:t>
      </w:r>
      <w:r w:rsidR="002C5723" w:rsidRPr="00456BBE">
        <w:rPr>
          <w:rFonts w:ascii="Times New Roman" w:hAnsi="Times New Roman" w:cs="Times New Roman"/>
          <w:sz w:val="24"/>
          <w:szCs w:val="24"/>
        </w:rPr>
        <w:t xml:space="preserve"> о прекращении права постоянного (бессрочного) пользования или права пожизненного наследуемого владения земельным участком, (далее - проект </w:t>
      </w:r>
      <w:r w:rsidR="00EE296E">
        <w:rPr>
          <w:rFonts w:ascii="Times New Roman" w:hAnsi="Times New Roman" w:cs="Times New Roman"/>
          <w:sz w:val="24"/>
          <w:szCs w:val="24"/>
        </w:rPr>
        <w:t>постановления</w:t>
      </w:r>
      <w:r w:rsidR="002C5723" w:rsidRPr="00456BBE">
        <w:rPr>
          <w:rFonts w:ascii="Times New Roman" w:hAnsi="Times New Roman" w:cs="Times New Roman"/>
          <w:sz w:val="24"/>
          <w:szCs w:val="24"/>
        </w:rPr>
        <w:t>) или отказ в принятии решения о прекращении права постоянного (бессрочного) пользования или права пожизненного наследуемого</w:t>
      </w:r>
      <w:proofErr w:type="gramEnd"/>
      <w:r w:rsidR="002C5723" w:rsidRPr="00456BBE">
        <w:rPr>
          <w:rFonts w:ascii="Times New Roman" w:hAnsi="Times New Roman" w:cs="Times New Roman"/>
          <w:sz w:val="24"/>
          <w:szCs w:val="24"/>
        </w:rPr>
        <w:t xml:space="preserve"> владения земельным участком.</w:t>
      </w:r>
    </w:p>
    <w:p w:rsidR="00EE296E" w:rsidRDefault="00EE296E">
      <w:pPr>
        <w:pStyle w:val="ConsPlusNormal"/>
        <w:ind w:firstLine="567"/>
        <w:jc w:val="both"/>
        <w:rPr>
          <w:rFonts w:ascii="Times New Roman" w:hAnsi="Times New Roman" w:cs="Times New Roman"/>
          <w:sz w:val="24"/>
          <w:szCs w:val="24"/>
        </w:rPr>
      </w:pPr>
    </w:p>
    <w:p w:rsidR="00D86874" w:rsidRDefault="00EE296E" w:rsidP="00D86874">
      <w:pPr>
        <w:spacing w:after="0" w:line="240" w:lineRule="auto"/>
        <w:ind w:firstLine="567"/>
        <w:jc w:val="both"/>
        <w:rPr>
          <w:rFonts w:ascii="Times New Roman" w:hAnsi="Times New Roman"/>
          <w:sz w:val="24"/>
          <w:szCs w:val="24"/>
        </w:rPr>
      </w:pPr>
      <w:r>
        <w:rPr>
          <w:rFonts w:ascii="Times New Roman" w:hAnsi="Times New Roman"/>
          <w:sz w:val="24"/>
          <w:szCs w:val="24"/>
        </w:rPr>
        <w:t>Подготовленный проект постановления о прекращении</w:t>
      </w:r>
      <w:r w:rsidRPr="00456BBE">
        <w:rPr>
          <w:rFonts w:ascii="Times New Roman" w:hAnsi="Times New Roman"/>
          <w:sz w:val="24"/>
          <w:szCs w:val="24"/>
        </w:rPr>
        <w:t xml:space="preserve"> права постоянного (бессрочного) пользования или права пожизненного наследуемого владения земельным участком</w:t>
      </w:r>
      <w:r>
        <w:rPr>
          <w:rFonts w:ascii="Times New Roman" w:hAnsi="Times New Roman"/>
          <w:sz w:val="24"/>
          <w:szCs w:val="24"/>
        </w:rPr>
        <w:t xml:space="preserve"> направляется специалистом </w:t>
      </w:r>
      <w:r w:rsidR="00D86874" w:rsidRPr="00FD51C7">
        <w:rPr>
          <w:rFonts w:ascii="Times New Roman" w:hAnsi="Times New Roman"/>
          <w:sz w:val="24"/>
          <w:szCs w:val="24"/>
        </w:rPr>
        <w:t xml:space="preserve">для согласования и подписания руководителю уполномоченного органа, а также должностным лицам администрации </w:t>
      </w:r>
      <w:proofErr w:type="spellStart"/>
      <w:r w:rsidR="00D86874" w:rsidRPr="00FD51C7">
        <w:rPr>
          <w:rFonts w:ascii="Times New Roman" w:hAnsi="Times New Roman"/>
          <w:sz w:val="24"/>
          <w:szCs w:val="24"/>
        </w:rPr>
        <w:t>Осинниковского</w:t>
      </w:r>
      <w:proofErr w:type="spellEnd"/>
      <w:r w:rsidR="00D86874" w:rsidRPr="00FD51C7">
        <w:rPr>
          <w:rFonts w:ascii="Times New Roman" w:hAnsi="Times New Roman"/>
          <w:sz w:val="24"/>
          <w:szCs w:val="24"/>
        </w:rPr>
        <w:t xml:space="preserve"> городского округа.</w:t>
      </w:r>
    </w:p>
    <w:p w:rsidR="00D86874" w:rsidRDefault="00D86874" w:rsidP="00D86874">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В случае согласия и отсутствия замечаний к проекту решения о прекращении права постоянного (бессрочного) пользования или права пожизненного наследуемого владения земельным участком руководитель уполномоченного органа, ответственного за выдачу решения о прекращении права постоянного (бессрочного) пользования или права пожизненного наследуем</w:t>
      </w:r>
      <w:r>
        <w:rPr>
          <w:rFonts w:ascii="Times New Roman" w:hAnsi="Times New Roman" w:cs="Times New Roman"/>
          <w:sz w:val="24"/>
          <w:szCs w:val="24"/>
        </w:rPr>
        <w:t xml:space="preserve">ого владения земельным участком, Глава </w:t>
      </w:r>
      <w:proofErr w:type="spellStart"/>
      <w:r>
        <w:rPr>
          <w:rFonts w:ascii="Times New Roman" w:hAnsi="Times New Roman" w:cs="Times New Roman"/>
          <w:sz w:val="24"/>
          <w:szCs w:val="24"/>
        </w:rPr>
        <w:t>Осинниковского</w:t>
      </w:r>
      <w:proofErr w:type="spellEnd"/>
      <w:r>
        <w:rPr>
          <w:rFonts w:ascii="Times New Roman" w:hAnsi="Times New Roman" w:cs="Times New Roman"/>
          <w:sz w:val="24"/>
          <w:szCs w:val="24"/>
        </w:rPr>
        <w:t xml:space="preserve"> городского округа подписывают проект постановления.</w:t>
      </w:r>
    </w:p>
    <w:p w:rsidR="00D86874" w:rsidRPr="00456BBE" w:rsidRDefault="00D86874" w:rsidP="00D86874">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В случае наличия замечаний у </w:t>
      </w:r>
      <w:r>
        <w:rPr>
          <w:rFonts w:ascii="Times New Roman" w:hAnsi="Times New Roman" w:cs="Times New Roman"/>
          <w:sz w:val="24"/>
          <w:szCs w:val="24"/>
        </w:rPr>
        <w:t>руководителя</w:t>
      </w:r>
      <w:r w:rsidRPr="00456BBE">
        <w:rPr>
          <w:rFonts w:ascii="Times New Roman" w:hAnsi="Times New Roman" w:cs="Times New Roman"/>
          <w:sz w:val="24"/>
          <w:szCs w:val="24"/>
        </w:rPr>
        <w:t xml:space="preserve"> уполномоченного органа</w:t>
      </w:r>
      <w:r>
        <w:rPr>
          <w:rFonts w:ascii="Times New Roman" w:hAnsi="Times New Roman" w:cs="Times New Roman"/>
          <w:sz w:val="24"/>
          <w:szCs w:val="24"/>
        </w:rPr>
        <w:t xml:space="preserve">, должностных лиц администрации </w:t>
      </w:r>
      <w:proofErr w:type="spellStart"/>
      <w:r>
        <w:rPr>
          <w:rFonts w:ascii="Times New Roman" w:hAnsi="Times New Roman" w:cs="Times New Roman"/>
          <w:sz w:val="24"/>
          <w:szCs w:val="24"/>
        </w:rPr>
        <w:t>Осинниковского</w:t>
      </w:r>
      <w:proofErr w:type="spellEnd"/>
      <w:r>
        <w:rPr>
          <w:rFonts w:ascii="Times New Roman" w:hAnsi="Times New Roman" w:cs="Times New Roman"/>
          <w:sz w:val="24"/>
          <w:szCs w:val="24"/>
        </w:rPr>
        <w:t xml:space="preserve"> городского округа</w:t>
      </w:r>
      <w:r w:rsidRPr="00456BBE">
        <w:rPr>
          <w:rFonts w:ascii="Times New Roman" w:hAnsi="Times New Roman" w:cs="Times New Roman"/>
          <w:sz w:val="24"/>
          <w:szCs w:val="24"/>
        </w:rPr>
        <w:t xml:space="preserve"> по проекту </w:t>
      </w:r>
      <w:r>
        <w:rPr>
          <w:rFonts w:ascii="Times New Roman" w:hAnsi="Times New Roman" w:cs="Times New Roman"/>
          <w:sz w:val="24"/>
          <w:szCs w:val="24"/>
        </w:rPr>
        <w:t>постановления</w:t>
      </w:r>
      <w:r w:rsidRPr="00456BBE">
        <w:rPr>
          <w:rFonts w:ascii="Times New Roman" w:hAnsi="Times New Roman" w:cs="Times New Roman"/>
          <w:sz w:val="24"/>
          <w:szCs w:val="24"/>
        </w:rPr>
        <w:t xml:space="preserve"> </w:t>
      </w:r>
      <w:r w:rsidR="00E52716">
        <w:rPr>
          <w:rFonts w:ascii="Times New Roman" w:hAnsi="Times New Roman" w:cs="Times New Roman"/>
          <w:sz w:val="24"/>
          <w:szCs w:val="24"/>
        </w:rPr>
        <w:t>специалист забирает проект постановления</w:t>
      </w:r>
      <w:r w:rsidRPr="00456BBE">
        <w:rPr>
          <w:rFonts w:ascii="Times New Roman" w:hAnsi="Times New Roman" w:cs="Times New Roman"/>
          <w:sz w:val="24"/>
          <w:szCs w:val="24"/>
        </w:rPr>
        <w:t xml:space="preserve"> с резолюцией о доработке. </w:t>
      </w:r>
    </w:p>
    <w:p w:rsidR="00D86874" w:rsidRDefault="00E52716" w:rsidP="00D8687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Доработанный проект</w:t>
      </w:r>
      <w:r w:rsidR="00D86874" w:rsidRPr="00456BBE">
        <w:rPr>
          <w:rFonts w:ascii="Times New Roman" w:hAnsi="Times New Roman" w:cs="Times New Roman"/>
          <w:sz w:val="24"/>
          <w:szCs w:val="24"/>
        </w:rPr>
        <w:t xml:space="preserve"> </w:t>
      </w:r>
      <w:r w:rsidR="00994F18">
        <w:rPr>
          <w:rFonts w:ascii="Times New Roman" w:hAnsi="Times New Roman" w:cs="Times New Roman"/>
          <w:sz w:val="24"/>
          <w:szCs w:val="24"/>
        </w:rPr>
        <w:t xml:space="preserve">постановления </w:t>
      </w:r>
      <w:r w:rsidR="00CA1F19">
        <w:rPr>
          <w:rFonts w:ascii="Times New Roman" w:hAnsi="Times New Roman" w:cs="Times New Roman"/>
          <w:sz w:val="24"/>
          <w:szCs w:val="24"/>
        </w:rPr>
        <w:t>передае</w:t>
      </w:r>
      <w:r w:rsidR="00D86874" w:rsidRPr="00456BBE">
        <w:rPr>
          <w:rFonts w:ascii="Times New Roman" w:hAnsi="Times New Roman" w:cs="Times New Roman"/>
          <w:sz w:val="24"/>
          <w:szCs w:val="24"/>
        </w:rPr>
        <w:t>тся (направляются в электронном виде)</w:t>
      </w:r>
      <w:r>
        <w:rPr>
          <w:rFonts w:ascii="Times New Roman" w:hAnsi="Times New Roman" w:cs="Times New Roman"/>
          <w:sz w:val="24"/>
          <w:szCs w:val="24"/>
        </w:rPr>
        <w:t xml:space="preserve"> </w:t>
      </w:r>
      <w:r w:rsidR="00D86874" w:rsidRPr="00456BBE">
        <w:rPr>
          <w:rFonts w:ascii="Times New Roman" w:hAnsi="Times New Roman" w:cs="Times New Roman"/>
          <w:sz w:val="24"/>
          <w:szCs w:val="24"/>
        </w:rPr>
        <w:t xml:space="preserve">специалистом руководителю уполномоченного органа, ответственного за выдачу разрешения на прекращение права постоянного (бессрочного) пользования или права пожизненного наследуемого владения земельным участком, </w:t>
      </w:r>
      <w:r>
        <w:rPr>
          <w:rFonts w:ascii="Times New Roman" w:hAnsi="Times New Roman" w:cs="Times New Roman"/>
          <w:sz w:val="24"/>
          <w:szCs w:val="24"/>
        </w:rPr>
        <w:t xml:space="preserve">Главе </w:t>
      </w:r>
      <w:proofErr w:type="spellStart"/>
      <w:r>
        <w:rPr>
          <w:rFonts w:ascii="Times New Roman" w:hAnsi="Times New Roman" w:cs="Times New Roman"/>
          <w:sz w:val="24"/>
          <w:szCs w:val="24"/>
        </w:rPr>
        <w:t>Осинниковского</w:t>
      </w:r>
      <w:proofErr w:type="spellEnd"/>
      <w:r>
        <w:rPr>
          <w:rFonts w:ascii="Times New Roman" w:hAnsi="Times New Roman" w:cs="Times New Roman"/>
          <w:sz w:val="24"/>
          <w:szCs w:val="24"/>
        </w:rPr>
        <w:t xml:space="preserve"> городского округа </w:t>
      </w:r>
      <w:r w:rsidR="00D86874" w:rsidRPr="00456BBE">
        <w:rPr>
          <w:rFonts w:ascii="Times New Roman" w:hAnsi="Times New Roman" w:cs="Times New Roman"/>
          <w:sz w:val="24"/>
          <w:szCs w:val="24"/>
        </w:rPr>
        <w:t xml:space="preserve">для </w:t>
      </w:r>
      <w:r>
        <w:rPr>
          <w:rFonts w:ascii="Times New Roman" w:hAnsi="Times New Roman" w:cs="Times New Roman"/>
          <w:sz w:val="24"/>
          <w:szCs w:val="24"/>
        </w:rPr>
        <w:t>подписания.</w:t>
      </w:r>
    </w:p>
    <w:p w:rsidR="00CA1F19" w:rsidRDefault="00CA1F19" w:rsidP="00D86874">
      <w:pPr>
        <w:pStyle w:val="ConsPlusNormal"/>
        <w:ind w:firstLine="567"/>
        <w:jc w:val="both"/>
        <w:rPr>
          <w:rFonts w:ascii="Times New Roman" w:hAnsi="Times New Roman" w:cs="Times New Roman"/>
          <w:sz w:val="24"/>
          <w:szCs w:val="24"/>
        </w:rPr>
      </w:pPr>
    </w:p>
    <w:p w:rsidR="00474738" w:rsidRDefault="00474738" w:rsidP="00CA1F1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При наличии оснований, для отказа в предоставлении муниципальной услуги, предусмотренных в п. 2.8.2. настоящего административного регламента специалист готовит проект отказа </w:t>
      </w:r>
      <w:r w:rsidRPr="00456BBE">
        <w:rPr>
          <w:rFonts w:ascii="Times New Roman" w:hAnsi="Times New Roman" w:cs="Times New Roman"/>
          <w:sz w:val="24"/>
          <w:szCs w:val="24"/>
        </w:rPr>
        <w:t>в принятии решения о прекращении права постоянного (бессрочного) пользования или права пожизненного наследуем</w:t>
      </w:r>
      <w:r>
        <w:rPr>
          <w:rFonts w:ascii="Times New Roman" w:hAnsi="Times New Roman" w:cs="Times New Roman"/>
          <w:sz w:val="24"/>
          <w:szCs w:val="24"/>
        </w:rPr>
        <w:t>ого владения земельным участком.</w:t>
      </w:r>
    </w:p>
    <w:p w:rsidR="00CA1F19" w:rsidRDefault="00474738" w:rsidP="00CA1F1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CA1F19">
        <w:rPr>
          <w:rFonts w:ascii="Times New Roman" w:hAnsi="Times New Roman" w:cs="Times New Roman"/>
          <w:sz w:val="24"/>
          <w:szCs w:val="24"/>
        </w:rPr>
        <w:t xml:space="preserve">Подготовленный проект </w:t>
      </w:r>
      <w:r w:rsidR="00CA1F19" w:rsidRPr="00456BBE">
        <w:rPr>
          <w:rFonts w:ascii="Times New Roman" w:hAnsi="Times New Roman" w:cs="Times New Roman"/>
          <w:sz w:val="24"/>
          <w:szCs w:val="24"/>
        </w:rPr>
        <w:t>отказ</w:t>
      </w:r>
      <w:r w:rsidR="00CA1F19">
        <w:rPr>
          <w:rFonts w:ascii="Times New Roman" w:hAnsi="Times New Roman" w:cs="Times New Roman"/>
          <w:sz w:val="24"/>
          <w:szCs w:val="24"/>
        </w:rPr>
        <w:t>а</w:t>
      </w:r>
      <w:r w:rsidR="00CA1F19" w:rsidRPr="00456BBE">
        <w:rPr>
          <w:rFonts w:ascii="Times New Roman" w:hAnsi="Times New Roman" w:cs="Times New Roman"/>
          <w:sz w:val="24"/>
          <w:szCs w:val="24"/>
        </w:rPr>
        <w:t xml:space="preserve"> в принятии решения о прекращении права постоянного (бессрочного) пользования или права пожизненного наследуем</w:t>
      </w:r>
      <w:r w:rsidR="00CA1F19">
        <w:rPr>
          <w:rFonts w:ascii="Times New Roman" w:hAnsi="Times New Roman" w:cs="Times New Roman"/>
          <w:sz w:val="24"/>
          <w:szCs w:val="24"/>
        </w:rPr>
        <w:t>ого владения з</w:t>
      </w:r>
      <w:r>
        <w:rPr>
          <w:rFonts w:ascii="Times New Roman" w:hAnsi="Times New Roman" w:cs="Times New Roman"/>
          <w:sz w:val="24"/>
          <w:szCs w:val="24"/>
        </w:rPr>
        <w:t>емельным участком направляется</w:t>
      </w:r>
      <w:r w:rsidR="00CA1F19">
        <w:rPr>
          <w:rFonts w:ascii="Times New Roman" w:hAnsi="Times New Roman" w:cs="Times New Roman"/>
          <w:sz w:val="24"/>
          <w:szCs w:val="24"/>
        </w:rPr>
        <w:t xml:space="preserve"> специалистом руководителю уполномоченного органа.</w:t>
      </w:r>
    </w:p>
    <w:p w:rsidR="00CA1F19" w:rsidRPr="00456BBE" w:rsidRDefault="00CA1F19" w:rsidP="00CA1F1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Руководитель уполномоченного органа проверяет правильность подготовленного специалистом проекта отказа в выдаче решения о </w:t>
      </w:r>
      <w:r w:rsidRPr="00456BBE">
        <w:rPr>
          <w:rFonts w:ascii="Times New Roman" w:hAnsi="Times New Roman" w:cs="Times New Roman"/>
          <w:sz w:val="24"/>
          <w:szCs w:val="24"/>
        </w:rPr>
        <w:t>прекращении права постоянного (бессрочного) пользования или права пожизненного наследуем</w:t>
      </w:r>
      <w:r>
        <w:rPr>
          <w:rFonts w:ascii="Times New Roman" w:hAnsi="Times New Roman" w:cs="Times New Roman"/>
          <w:sz w:val="24"/>
          <w:szCs w:val="24"/>
        </w:rPr>
        <w:t>ого владения земельным участком.</w:t>
      </w:r>
    </w:p>
    <w:p w:rsidR="00CA1F19" w:rsidRDefault="00CA1F19" w:rsidP="00D86874">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В случае согласия и отсутствия замечаний к проекту</w:t>
      </w:r>
      <w:r>
        <w:rPr>
          <w:rFonts w:ascii="Times New Roman" w:hAnsi="Times New Roman" w:cs="Times New Roman"/>
          <w:sz w:val="24"/>
          <w:szCs w:val="24"/>
        </w:rPr>
        <w:t xml:space="preserve"> </w:t>
      </w:r>
      <w:r w:rsidR="00994F18" w:rsidRPr="00456BBE">
        <w:rPr>
          <w:rFonts w:ascii="Times New Roman" w:hAnsi="Times New Roman" w:cs="Times New Roman"/>
          <w:sz w:val="24"/>
          <w:szCs w:val="24"/>
        </w:rPr>
        <w:t>отказ</w:t>
      </w:r>
      <w:r w:rsidR="00994F18">
        <w:rPr>
          <w:rFonts w:ascii="Times New Roman" w:hAnsi="Times New Roman" w:cs="Times New Roman"/>
          <w:sz w:val="24"/>
          <w:szCs w:val="24"/>
        </w:rPr>
        <w:t>а</w:t>
      </w:r>
      <w:r w:rsidR="00994F18" w:rsidRPr="00456BBE">
        <w:rPr>
          <w:rFonts w:ascii="Times New Roman" w:hAnsi="Times New Roman" w:cs="Times New Roman"/>
          <w:sz w:val="24"/>
          <w:szCs w:val="24"/>
        </w:rPr>
        <w:t xml:space="preserve"> в принятии решения о прекращении права постоянного (бессрочного) пользования или права пожизненного наследуем</w:t>
      </w:r>
      <w:r w:rsidR="00994F18">
        <w:rPr>
          <w:rFonts w:ascii="Times New Roman" w:hAnsi="Times New Roman" w:cs="Times New Roman"/>
          <w:sz w:val="24"/>
          <w:szCs w:val="24"/>
        </w:rPr>
        <w:t>ого владения земельным участком руководитель уполномоченного органа подписывает проект отказа.</w:t>
      </w:r>
    </w:p>
    <w:p w:rsidR="00994F18" w:rsidRDefault="00994F18" w:rsidP="00994F18">
      <w:pPr>
        <w:pStyle w:val="ConsPlusNormal"/>
        <w:ind w:firstLine="567"/>
        <w:jc w:val="both"/>
        <w:rPr>
          <w:rFonts w:ascii="Times New Roman" w:hAnsi="Times New Roman" w:cs="Times New Roman"/>
          <w:sz w:val="24"/>
          <w:szCs w:val="24"/>
        </w:rPr>
      </w:pPr>
      <w:proofErr w:type="gramStart"/>
      <w:r w:rsidRPr="00456BBE">
        <w:rPr>
          <w:rFonts w:ascii="Times New Roman" w:hAnsi="Times New Roman" w:cs="Times New Roman"/>
          <w:sz w:val="24"/>
          <w:szCs w:val="24"/>
        </w:rPr>
        <w:t xml:space="preserve">В случае наличия замечаний у </w:t>
      </w:r>
      <w:r>
        <w:rPr>
          <w:rFonts w:ascii="Times New Roman" w:hAnsi="Times New Roman" w:cs="Times New Roman"/>
          <w:sz w:val="24"/>
          <w:szCs w:val="24"/>
        </w:rPr>
        <w:t>руководителя</w:t>
      </w:r>
      <w:r w:rsidRPr="00456BBE">
        <w:rPr>
          <w:rFonts w:ascii="Times New Roman" w:hAnsi="Times New Roman" w:cs="Times New Roman"/>
          <w:sz w:val="24"/>
          <w:szCs w:val="24"/>
        </w:rPr>
        <w:t xml:space="preserve"> уполномоченного органа</w:t>
      </w:r>
      <w:r>
        <w:rPr>
          <w:rFonts w:ascii="Times New Roman" w:hAnsi="Times New Roman" w:cs="Times New Roman"/>
          <w:sz w:val="24"/>
          <w:szCs w:val="24"/>
        </w:rPr>
        <w:t xml:space="preserve"> </w:t>
      </w:r>
      <w:r w:rsidRPr="00456BBE">
        <w:rPr>
          <w:rFonts w:ascii="Times New Roman" w:hAnsi="Times New Roman" w:cs="Times New Roman"/>
          <w:sz w:val="24"/>
          <w:szCs w:val="24"/>
        </w:rPr>
        <w:t xml:space="preserve">по проекту </w:t>
      </w:r>
      <w:r>
        <w:rPr>
          <w:rFonts w:ascii="Times New Roman" w:hAnsi="Times New Roman" w:cs="Times New Roman"/>
          <w:sz w:val="24"/>
          <w:szCs w:val="24"/>
        </w:rPr>
        <w:t>отказа</w:t>
      </w:r>
      <w:r w:rsidRPr="00456BBE">
        <w:rPr>
          <w:rFonts w:ascii="Times New Roman" w:hAnsi="Times New Roman" w:cs="Times New Roman"/>
          <w:sz w:val="24"/>
          <w:szCs w:val="24"/>
        </w:rPr>
        <w:t xml:space="preserve"> в принятии решения о прекращении</w:t>
      </w:r>
      <w:proofErr w:type="gramEnd"/>
      <w:r w:rsidRPr="00456BBE">
        <w:rPr>
          <w:rFonts w:ascii="Times New Roman" w:hAnsi="Times New Roman" w:cs="Times New Roman"/>
          <w:sz w:val="24"/>
          <w:szCs w:val="24"/>
        </w:rPr>
        <w:t xml:space="preserve"> права постоянного (бессрочного) пользования или права пожизненного наследуем</w:t>
      </w:r>
      <w:r>
        <w:rPr>
          <w:rFonts w:ascii="Times New Roman" w:hAnsi="Times New Roman" w:cs="Times New Roman"/>
          <w:sz w:val="24"/>
          <w:szCs w:val="24"/>
        </w:rPr>
        <w:t>ого владения земельным участком, специалист забирает проект отказа</w:t>
      </w:r>
      <w:r w:rsidRPr="00456BBE">
        <w:rPr>
          <w:rFonts w:ascii="Times New Roman" w:hAnsi="Times New Roman" w:cs="Times New Roman"/>
          <w:sz w:val="24"/>
          <w:szCs w:val="24"/>
        </w:rPr>
        <w:t xml:space="preserve"> с резолюцией о доработке. </w:t>
      </w:r>
    </w:p>
    <w:p w:rsidR="00CA1F19" w:rsidRPr="00456BBE" w:rsidRDefault="00994F18" w:rsidP="00D8687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Доработанный проект</w:t>
      </w:r>
      <w:r w:rsidRPr="00456BBE">
        <w:rPr>
          <w:rFonts w:ascii="Times New Roman" w:hAnsi="Times New Roman" w:cs="Times New Roman"/>
          <w:sz w:val="24"/>
          <w:szCs w:val="24"/>
        </w:rPr>
        <w:t xml:space="preserve"> </w:t>
      </w:r>
      <w:r>
        <w:rPr>
          <w:rFonts w:ascii="Times New Roman" w:hAnsi="Times New Roman" w:cs="Times New Roman"/>
          <w:sz w:val="24"/>
          <w:szCs w:val="24"/>
        </w:rPr>
        <w:t>отказа передае</w:t>
      </w:r>
      <w:r w:rsidRPr="00456BBE">
        <w:rPr>
          <w:rFonts w:ascii="Times New Roman" w:hAnsi="Times New Roman" w:cs="Times New Roman"/>
          <w:sz w:val="24"/>
          <w:szCs w:val="24"/>
        </w:rPr>
        <w:t>тся (направляются в электронном виде)</w:t>
      </w:r>
      <w:r>
        <w:rPr>
          <w:rFonts w:ascii="Times New Roman" w:hAnsi="Times New Roman" w:cs="Times New Roman"/>
          <w:sz w:val="24"/>
          <w:szCs w:val="24"/>
        </w:rPr>
        <w:t xml:space="preserve"> </w:t>
      </w:r>
      <w:r w:rsidRPr="00456BBE">
        <w:rPr>
          <w:rFonts w:ascii="Times New Roman" w:hAnsi="Times New Roman" w:cs="Times New Roman"/>
          <w:sz w:val="24"/>
          <w:szCs w:val="24"/>
        </w:rPr>
        <w:t>специалистом руководителю уполномоченного органа, ответственного за выдачу разрешения на прекращение права постоянного (бессрочного) пользования или права пожизненного наследуемого владения земельным участком</w:t>
      </w:r>
      <w:r>
        <w:rPr>
          <w:rFonts w:ascii="Times New Roman" w:hAnsi="Times New Roman" w:cs="Times New Roman"/>
          <w:sz w:val="24"/>
          <w:szCs w:val="24"/>
        </w:rPr>
        <w:t xml:space="preserve"> для подписания.</w:t>
      </w:r>
    </w:p>
    <w:p w:rsidR="00994F18" w:rsidRPr="00456BBE" w:rsidRDefault="00994F18" w:rsidP="00994F1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Руководитель уполномоченного органа подписывает </w:t>
      </w:r>
      <w:r w:rsidRPr="00456BBE">
        <w:rPr>
          <w:rFonts w:ascii="Times New Roman" w:hAnsi="Times New Roman" w:cs="Times New Roman"/>
          <w:sz w:val="24"/>
          <w:szCs w:val="24"/>
        </w:rPr>
        <w:t xml:space="preserve">отказ в выдаче решения на  прекращение права постоянного (бессрочного) пользования или права пожизненного наследуемого владения земельным участком на бумажном носителе в двух экземплярах и передает их </w:t>
      </w:r>
      <w:r>
        <w:rPr>
          <w:rFonts w:ascii="Times New Roman" w:hAnsi="Times New Roman" w:cs="Times New Roman"/>
          <w:sz w:val="24"/>
          <w:szCs w:val="24"/>
        </w:rPr>
        <w:t>специалисту уполномоченного органа.</w:t>
      </w:r>
    </w:p>
    <w:p w:rsidR="000E117E" w:rsidRPr="00456BBE" w:rsidRDefault="00994F1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w:t>
      </w:r>
      <w:r w:rsidR="002C5723" w:rsidRPr="00456BBE">
        <w:rPr>
          <w:rFonts w:ascii="Times New Roman" w:hAnsi="Times New Roman" w:cs="Times New Roman"/>
          <w:sz w:val="24"/>
          <w:szCs w:val="24"/>
        </w:rPr>
        <w:t xml:space="preserve"> случае</w:t>
      </w:r>
      <w:proofErr w:type="gramStart"/>
      <w:r w:rsidR="002C5723" w:rsidRPr="00456BBE">
        <w:rPr>
          <w:rFonts w:ascii="Times New Roman" w:hAnsi="Times New Roman" w:cs="Times New Roman"/>
          <w:sz w:val="24"/>
          <w:szCs w:val="24"/>
        </w:rPr>
        <w:t>,</w:t>
      </w:r>
      <w:proofErr w:type="gramEnd"/>
      <w:r w:rsidR="002C5723" w:rsidRPr="00456BBE">
        <w:rPr>
          <w:rFonts w:ascii="Times New Roman" w:hAnsi="Times New Roman" w:cs="Times New Roman"/>
          <w:sz w:val="24"/>
          <w:szCs w:val="24"/>
        </w:rPr>
        <w:t xml:space="preserve"> если указано в заявлении о выдаче решения на  прекращение права постоянного (бессрочного) пользования или права пожизненного наследуемого владения земельным участком, направленном через ЕПГУ, РПГУ (при наличии технической возможности), о получении результата предоставления услуги в электронной форме, </w:t>
      </w:r>
      <w:r>
        <w:rPr>
          <w:rFonts w:ascii="Times New Roman" w:hAnsi="Times New Roman" w:cs="Times New Roman"/>
          <w:sz w:val="24"/>
          <w:szCs w:val="24"/>
        </w:rPr>
        <w:t xml:space="preserve">руководитель уполномоченного органа </w:t>
      </w:r>
      <w:r w:rsidR="002C5723" w:rsidRPr="00456BBE">
        <w:rPr>
          <w:rFonts w:ascii="Times New Roman" w:hAnsi="Times New Roman" w:cs="Times New Roman"/>
          <w:sz w:val="24"/>
          <w:szCs w:val="24"/>
        </w:rPr>
        <w:lastRenderedPageBreak/>
        <w:t>подписывает электронной подписью отказ в выдаче решения на  прекращение права постоянного (бессрочного) пользования или права пожизненного наследуемого владения земельным участком в форме электронного документа;</w:t>
      </w:r>
    </w:p>
    <w:p w:rsidR="000E117E" w:rsidRPr="00456BBE" w:rsidRDefault="00994F1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w:t>
      </w:r>
      <w:r w:rsidR="002C5723" w:rsidRPr="00456BBE">
        <w:rPr>
          <w:rFonts w:ascii="Times New Roman" w:hAnsi="Times New Roman" w:cs="Times New Roman"/>
          <w:sz w:val="24"/>
          <w:szCs w:val="24"/>
        </w:rPr>
        <w:t xml:space="preserve"> случае</w:t>
      </w:r>
      <w:proofErr w:type="gramStart"/>
      <w:r w:rsidR="002C5723" w:rsidRPr="00456BBE">
        <w:rPr>
          <w:rFonts w:ascii="Times New Roman" w:hAnsi="Times New Roman" w:cs="Times New Roman"/>
          <w:sz w:val="24"/>
          <w:szCs w:val="24"/>
        </w:rPr>
        <w:t>,</w:t>
      </w:r>
      <w:proofErr w:type="gramEnd"/>
      <w:r w:rsidR="002C5723" w:rsidRPr="00456BBE">
        <w:rPr>
          <w:rFonts w:ascii="Times New Roman" w:hAnsi="Times New Roman" w:cs="Times New Roman"/>
          <w:sz w:val="24"/>
          <w:szCs w:val="24"/>
        </w:rPr>
        <w:t xml:space="preserve"> если указано в заявлении о выдаче решения  о прекращении права постоянного (бессрочного) пользования или права пожизненного наследуемого владения земельным участком, направленном через ЕПГУ, РПГУ (при наличии технической возможности), о получении результата предоставления услуги в электронной форме, </w:t>
      </w:r>
      <w:r>
        <w:rPr>
          <w:rFonts w:ascii="Times New Roman" w:hAnsi="Times New Roman" w:cs="Times New Roman"/>
          <w:sz w:val="24"/>
          <w:szCs w:val="24"/>
        </w:rPr>
        <w:t xml:space="preserve">уполномоченное лицо администрации </w:t>
      </w:r>
      <w:proofErr w:type="spellStart"/>
      <w:r>
        <w:rPr>
          <w:rFonts w:ascii="Times New Roman" w:hAnsi="Times New Roman" w:cs="Times New Roman"/>
          <w:sz w:val="24"/>
          <w:szCs w:val="24"/>
        </w:rPr>
        <w:t>Осинниковского</w:t>
      </w:r>
      <w:proofErr w:type="spellEnd"/>
      <w:r>
        <w:rPr>
          <w:rFonts w:ascii="Times New Roman" w:hAnsi="Times New Roman" w:cs="Times New Roman"/>
          <w:sz w:val="24"/>
          <w:szCs w:val="24"/>
        </w:rPr>
        <w:t xml:space="preserve"> городского округа </w:t>
      </w:r>
      <w:r w:rsidR="002C5723" w:rsidRPr="00456BBE">
        <w:rPr>
          <w:rFonts w:ascii="Times New Roman" w:hAnsi="Times New Roman" w:cs="Times New Roman"/>
          <w:sz w:val="24"/>
          <w:szCs w:val="24"/>
        </w:rPr>
        <w:t>подписывает электронной подписью решение о прекращении права постоянного (бессрочного) пользования или права пожизненного наследуемого владения земельным участком в форме электронного документа и направляет его уполномоченному лицу для подписания электронной подписью.</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Уполномоченное лицо подписывает и заверяет два экземпляра решения на прекращение права постоянного (бессрочного) пользования или права пожизненного наследуемого владения земельным участком специальной печатью администрации </w:t>
      </w:r>
      <w:proofErr w:type="spellStart"/>
      <w:r w:rsidR="00474738">
        <w:rPr>
          <w:rFonts w:ascii="Times New Roman" w:hAnsi="Times New Roman" w:cs="Times New Roman"/>
          <w:sz w:val="24"/>
          <w:szCs w:val="24"/>
        </w:rPr>
        <w:t>Осинниковского</w:t>
      </w:r>
      <w:proofErr w:type="spellEnd"/>
      <w:r w:rsidR="00474738">
        <w:rPr>
          <w:rFonts w:ascii="Times New Roman" w:hAnsi="Times New Roman" w:cs="Times New Roman"/>
          <w:sz w:val="24"/>
          <w:szCs w:val="24"/>
        </w:rPr>
        <w:t xml:space="preserve"> городского округа</w:t>
      </w:r>
      <w:r w:rsidRPr="00456BBE">
        <w:rPr>
          <w:rFonts w:ascii="Times New Roman" w:hAnsi="Times New Roman" w:cs="Times New Roman"/>
          <w:sz w:val="24"/>
          <w:szCs w:val="24"/>
        </w:rPr>
        <w:t>, передает документы руководителю уполномоченного органа, ответственного за выдачу решения  на прекращение права постоянного (бессрочного) пользования или права пожизненного наследуемого владения земельным участком.</w:t>
      </w:r>
    </w:p>
    <w:p w:rsidR="000E117E" w:rsidRPr="00456BBE" w:rsidRDefault="002C5723">
      <w:pPr>
        <w:pStyle w:val="ConsPlusNormal"/>
        <w:ind w:firstLine="567"/>
        <w:jc w:val="both"/>
        <w:rPr>
          <w:rFonts w:ascii="Times New Roman" w:hAnsi="Times New Roman" w:cs="Times New Roman"/>
          <w:sz w:val="24"/>
          <w:szCs w:val="24"/>
        </w:rPr>
      </w:pPr>
      <w:proofErr w:type="gramStart"/>
      <w:r w:rsidRPr="00456BBE">
        <w:rPr>
          <w:rFonts w:ascii="Times New Roman" w:hAnsi="Times New Roman" w:cs="Times New Roman"/>
          <w:sz w:val="24"/>
          <w:szCs w:val="24"/>
        </w:rPr>
        <w:t xml:space="preserve">В случае выдачи решения на прекращение права постоянного (бессрочного) пользования или права пожизненного наследуемого владения земельным участком в электронном виде, уполномоченное лицо подписывает решение на прекращение права постоянного (бессрочного) пользования или права пожизненного наследуемого владения земельным участком электронной подписью и заверяет его электронной подписью администрации </w:t>
      </w:r>
      <w:proofErr w:type="spellStart"/>
      <w:r w:rsidR="00474738">
        <w:rPr>
          <w:rFonts w:ascii="Times New Roman" w:hAnsi="Times New Roman" w:cs="Times New Roman"/>
          <w:sz w:val="24"/>
          <w:szCs w:val="24"/>
        </w:rPr>
        <w:t>Осинниковского</w:t>
      </w:r>
      <w:proofErr w:type="spellEnd"/>
      <w:r w:rsidR="00474738">
        <w:rPr>
          <w:rFonts w:ascii="Times New Roman" w:hAnsi="Times New Roman" w:cs="Times New Roman"/>
          <w:sz w:val="24"/>
          <w:szCs w:val="24"/>
        </w:rPr>
        <w:t xml:space="preserve"> городского округа</w:t>
      </w:r>
      <w:r w:rsidRPr="00456BBE">
        <w:rPr>
          <w:rFonts w:ascii="Times New Roman" w:hAnsi="Times New Roman" w:cs="Times New Roman"/>
          <w:sz w:val="24"/>
          <w:szCs w:val="24"/>
        </w:rPr>
        <w:t>, далее направляет документы руководителю уполномоченного органа, ответственного за выдачу решения на прекращение</w:t>
      </w:r>
      <w:proofErr w:type="gramEnd"/>
      <w:r w:rsidRPr="00456BBE">
        <w:rPr>
          <w:rFonts w:ascii="Times New Roman" w:hAnsi="Times New Roman" w:cs="Times New Roman"/>
          <w:sz w:val="24"/>
          <w:szCs w:val="24"/>
        </w:rPr>
        <w:t xml:space="preserve"> права постоянного (бессрочного) пользования или права пожизненного наследуемого владения земельным участком.</w:t>
      </w:r>
    </w:p>
    <w:p w:rsidR="00474738" w:rsidRPr="00456BBE" w:rsidRDefault="002C5723">
      <w:pPr>
        <w:pStyle w:val="ConsPlusNormal"/>
        <w:ind w:firstLine="567"/>
        <w:jc w:val="both"/>
        <w:rPr>
          <w:rFonts w:ascii="Times New Roman" w:hAnsi="Times New Roman" w:cs="Times New Roman"/>
          <w:sz w:val="24"/>
          <w:szCs w:val="24"/>
        </w:rPr>
      </w:pPr>
      <w:proofErr w:type="gramStart"/>
      <w:r w:rsidRPr="00456BBE">
        <w:rPr>
          <w:rFonts w:ascii="Times New Roman" w:hAnsi="Times New Roman" w:cs="Times New Roman"/>
          <w:sz w:val="24"/>
          <w:szCs w:val="24"/>
        </w:rPr>
        <w:t>Руководитель уполномоченного органа, ответственного за выдачу решения на прекращение права постоянного (бессрочного) пользования или права пожизненного наследуемого владения земельным участком, передает (направляет в электронном виде) полученные документы уполномоченному специалисту, подготавливавшему проект решения на прекращение права постоянного (бессрочного) пользования или права пожизненного наследуемого владения земельным участком для передачи (направления) специалисту, ответственному за прием-выдачу документов.</w:t>
      </w:r>
      <w:proofErr w:type="gramEnd"/>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Заявителю подлежит выдаче (в случае выбора заявителем получения результата предоставления услуги в бумажном виде) один экземпляр решения на прекращение права постоянного (бессрочного) пользования или права пожизненного наследуемого владения земельным участком (либо отказа в выдаче решения на прекращение права постоянного (бессрочного) пользования или права пожизненного наследуемого владения земельным участком). Второй экземпляр решения на прекращение права постоянного (бессрочного) пользования или права пожизненного наследуемого владения земельным участком (отказа в выдаче решения на прекращение права постоянного (бессрочного) пользования или права пожизненного наследуемого владения земельным участком) хранится в архиве уполномоченного органа.</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Критерий принятия решения: наличие (отсутствие) оснований для отказа в предоставлении муниципальной услуги, предусмотренных административным регламентом.</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Результатом административной процедуры является поступление к специалисту, ответственному за прием-выдачу документов, подписанного решения на прекращение права постоянного (бессрочного) пользования или права пожизненного наследуемого владения земельным участком либо отказа в выдаче решения на прекращение права постоянного (бессрочного) пользования или права пожизненного наследуемого владения земельным участком.</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Результат выполнения административной процедуры фиксируется в установленном порядке, в том числе в системе электронного документооборота </w:t>
      </w:r>
      <w:r w:rsidRPr="00456BBE">
        <w:rPr>
          <w:rFonts w:ascii="Times New Roman" w:eastAsia="Calibri" w:hAnsi="Times New Roman"/>
          <w:sz w:val="24"/>
          <w:szCs w:val="24"/>
        </w:rPr>
        <w:t>(при наличии технической возможности)</w:t>
      </w:r>
      <w:r w:rsidRPr="00456BBE">
        <w:rPr>
          <w:rFonts w:ascii="Times New Roman" w:hAnsi="Times New Roman" w:cs="Times New Roman"/>
          <w:sz w:val="24"/>
          <w:szCs w:val="24"/>
        </w:rPr>
        <w:t xml:space="preserve"> уполномоченного органа.</w:t>
      </w:r>
    </w:p>
    <w:p w:rsidR="000E117E" w:rsidRDefault="002C5723">
      <w:pPr>
        <w:pStyle w:val="ConsPlusNormal"/>
        <w:ind w:firstLine="567"/>
        <w:jc w:val="both"/>
        <w:rPr>
          <w:rFonts w:ascii="Times New Roman" w:eastAsia="Calibri" w:hAnsi="Times New Roman"/>
          <w:sz w:val="24"/>
          <w:szCs w:val="24"/>
        </w:rPr>
      </w:pPr>
      <w:r w:rsidRPr="00456BBE">
        <w:rPr>
          <w:rFonts w:ascii="Times New Roman" w:hAnsi="Times New Roman" w:cs="Times New Roman"/>
          <w:sz w:val="24"/>
          <w:szCs w:val="24"/>
        </w:rPr>
        <w:t>В случае поступления заявления и документов посредством ЕПГУ, РПГ</w:t>
      </w:r>
      <w:proofErr w:type="gramStart"/>
      <w:r w:rsidRPr="00456BBE">
        <w:rPr>
          <w:rFonts w:ascii="Times New Roman" w:hAnsi="Times New Roman" w:cs="Times New Roman"/>
          <w:sz w:val="24"/>
          <w:szCs w:val="24"/>
        </w:rPr>
        <w:t>У(</w:t>
      </w:r>
      <w:proofErr w:type="gramEnd"/>
      <w:r w:rsidRPr="00456BBE">
        <w:rPr>
          <w:rFonts w:ascii="Times New Roman" w:hAnsi="Times New Roman" w:cs="Times New Roman"/>
          <w:sz w:val="24"/>
          <w:szCs w:val="24"/>
        </w:rPr>
        <w:t xml:space="preserve">при наличии технической возможности), </w:t>
      </w:r>
      <w:r w:rsidRPr="00456BBE">
        <w:rPr>
          <w:rFonts w:ascii="Times New Roman" w:eastAsia="Calibri" w:hAnsi="Times New Roman"/>
          <w:sz w:val="24"/>
          <w:szCs w:val="24"/>
        </w:rPr>
        <w:t xml:space="preserve">формирует и направляет заявителю электронное уведомление через ЕПГУ, РПГУ о готовности результата предоставления муниципальной услуги и необходимости </w:t>
      </w:r>
      <w:r w:rsidRPr="00456BBE">
        <w:rPr>
          <w:rFonts w:ascii="Times New Roman" w:eastAsia="Calibri" w:hAnsi="Times New Roman"/>
          <w:sz w:val="24"/>
          <w:szCs w:val="24"/>
        </w:rPr>
        <w:lastRenderedPageBreak/>
        <w:t>обратиться в уполномоченный орган с оригиналами документов, в случае отсутствия технической возможности автоматического уведомления заявителя через ЕПГУ, РПГУ.</w:t>
      </w:r>
    </w:p>
    <w:p w:rsidR="00474738" w:rsidRDefault="00474738" w:rsidP="0047473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Максимальный срок выполнения данной административной процедуры составляет 23 дня.</w:t>
      </w:r>
    </w:p>
    <w:p w:rsidR="00474738" w:rsidRPr="00456BBE" w:rsidRDefault="00474738">
      <w:pPr>
        <w:pStyle w:val="ConsPlusNormal"/>
        <w:ind w:firstLine="567"/>
        <w:jc w:val="both"/>
        <w:rPr>
          <w:rFonts w:ascii="Times New Roman" w:hAnsi="Times New Roman" w:cs="Times New Roman"/>
          <w:sz w:val="24"/>
          <w:szCs w:val="24"/>
        </w:rPr>
      </w:pP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3.1.4. Выдача (направление) документов по результатам предоставления муниципальной услуги.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3.1.4.1. Выдача (направление) документов по результатам предоставления муниципальной услуги в уполномоченном органе.</w:t>
      </w:r>
    </w:p>
    <w:p w:rsidR="000E117E" w:rsidRDefault="002C5723">
      <w:pPr>
        <w:pStyle w:val="ConsPlusNormal"/>
        <w:ind w:firstLine="567"/>
        <w:jc w:val="both"/>
        <w:rPr>
          <w:rFonts w:ascii="Times New Roman" w:hAnsi="Times New Roman" w:cs="Times New Roman"/>
          <w:sz w:val="24"/>
          <w:szCs w:val="24"/>
        </w:rPr>
      </w:pPr>
      <w:proofErr w:type="gramStart"/>
      <w:r w:rsidRPr="00456BBE">
        <w:rPr>
          <w:rFonts w:ascii="Times New Roman" w:hAnsi="Times New Roman" w:cs="Times New Roman"/>
          <w:sz w:val="24"/>
          <w:szCs w:val="24"/>
        </w:rPr>
        <w:t>Основанием для начала процедуры выдачи документов является принятие решения о выдаче решения на  прекращение права постоянного (бессрочного) пользования или права пожизненного наследуемого владения земельным участком либо об отказе в выдаче такого решения и поступление к специалисту, ответственному за прием-выдачу документов, решение на прекращение права постоянного (бессрочного) пользования или права пожизненного наследуемого владения земельным участком либо отказа в выдаче решения  на</w:t>
      </w:r>
      <w:proofErr w:type="gramEnd"/>
      <w:r w:rsidRPr="00456BBE">
        <w:rPr>
          <w:rFonts w:ascii="Times New Roman" w:hAnsi="Times New Roman" w:cs="Times New Roman"/>
          <w:sz w:val="24"/>
          <w:szCs w:val="24"/>
        </w:rPr>
        <w:t xml:space="preserve">  прекращение права постоянного (бессрочного) пользования или права пожизненного наследуемого владения земельным участком, обращение заявителя для получения документов.</w:t>
      </w:r>
    </w:p>
    <w:p w:rsidR="00CA2508" w:rsidRPr="00456BBE" w:rsidRDefault="00CA250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Максимальный срок выполнения данной административной процедуры – 3 дня со дня принятия решения.</w:t>
      </w:r>
    </w:p>
    <w:p w:rsidR="000E117E" w:rsidRPr="00456BBE" w:rsidRDefault="002C5723">
      <w:pPr>
        <w:pStyle w:val="ConsPlusNormal"/>
        <w:ind w:firstLine="567"/>
        <w:jc w:val="both"/>
        <w:rPr>
          <w:rFonts w:ascii="Times New Roman" w:hAnsi="Times New Roman" w:cs="Times New Roman"/>
          <w:sz w:val="24"/>
          <w:szCs w:val="24"/>
        </w:rPr>
      </w:pPr>
      <w:proofErr w:type="gramStart"/>
      <w:r w:rsidRPr="00456BBE">
        <w:rPr>
          <w:rFonts w:ascii="Times New Roman" w:hAnsi="Times New Roman" w:cs="Times New Roman"/>
          <w:sz w:val="24"/>
          <w:szCs w:val="24"/>
        </w:rPr>
        <w:t xml:space="preserve">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w:t>
      </w:r>
      <w:r w:rsidRPr="00456BBE">
        <w:rPr>
          <w:rFonts w:ascii="Times New Roman" w:eastAsia="Calibri" w:hAnsi="Times New Roman"/>
          <w:sz w:val="24"/>
          <w:szCs w:val="24"/>
        </w:rPr>
        <w:t>(при наличии технической возможности)</w:t>
      </w:r>
      <w:r w:rsidRPr="00456BBE">
        <w:rPr>
          <w:rFonts w:ascii="Times New Roman" w:hAnsi="Times New Roman" w:cs="Times New Roman"/>
          <w:sz w:val="24"/>
          <w:szCs w:val="24"/>
        </w:rPr>
        <w:t xml:space="preserve"> заявитель предъявляет следующие документы:</w:t>
      </w:r>
      <w:proofErr w:type="gramEnd"/>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документ, удостоверяющий личность заявителя;</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документ, подтверждающий полномочия представителя на получение документов (если от имени заявителя действует представитель);</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оригиналы документов, указанные в п. 2.6.1 административного регламента, при направлении запроса и документов на предоставление услуги через ЕПГУ, РПГУ </w:t>
      </w:r>
      <w:r w:rsidRPr="00456BBE">
        <w:rPr>
          <w:rFonts w:ascii="Times New Roman" w:eastAsia="Calibri" w:hAnsi="Times New Roman"/>
          <w:sz w:val="24"/>
          <w:szCs w:val="24"/>
        </w:rPr>
        <w:t>(при наличии технической возможности)</w:t>
      </w:r>
      <w:r w:rsidRPr="00456BBE">
        <w:rPr>
          <w:rFonts w:ascii="Times New Roman" w:hAnsi="Times New Roman" w:cs="Times New Roman"/>
          <w:sz w:val="24"/>
          <w:szCs w:val="24"/>
        </w:rPr>
        <w:t>.</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Специалист, ответственный за прием и выдачу документов, при выдаче результата предоставления услуги на бумажном носителе:</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устанавливает личность заявителя;</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проверяет правомочия заявителя действовать от его имени при получении документов;</w:t>
      </w:r>
    </w:p>
    <w:p w:rsidR="000E117E" w:rsidRPr="00456BBE" w:rsidRDefault="002C5723">
      <w:pPr>
        <w:pStyle w:val="ConsPlusNormal"/>
        <w:ind w:firstLine="567"/>
        <w:jc w:val="both"/>
        <w:rPr>
          <w:rFonts w:ascii="Times New Roman" w:hAnsi="Times New Roman" w:cs="Times New Roman"/>
          <w:sz w:val="24"/>
          <w:szCs w:val="24"/>
        </w:rPr>
      </w:pPr>
      <w:proofErr w:type="gramStart"/>
      <w:r w:rsidRPr="00456BBE">
        <w:rPr>
          <w:rFonts w:ascii="Times New Roman" w:hAnsi="Times New Roman" w:cs="Times New Roman"/>
          <w:sz w:val="24"/>
          <w:szCs w:val="24"/>
        </w:rPr>
        <w:t xml:space="preserve">находит копию заявления о выдаче решения на прекращение права постоянного (бессрочного) пользования или права пожизненного наследуемого владения земельным участком и документы, подлежащие выдаче заявителю (решение на </w:t>
      </w:r>
      <w:r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456BBE">
        <w:rPr>
          <w:rFonts w:ascii="Times New Roman" w:hAnsi="Times New Roman" w:cs="Times New Roman"/>
          <w:sz w:val="24"/>
          <w:szCs w:val="24"/>
        </w:rPr>
        <w:t xml:space="preserve"> либо отказ в выдаче решения на </w:t>
      </w:r>
      <w:r w:rsidRPr="00456BBE">
        <w:rPr>
          <w:rFonts w:ascii="Times New Roman" w:hAnsi="Times New Roman"/>
          <w:bCs/>
          <w:sz w:val="24"/>
          <w:szCs w:val="24"/>
          <w:lang w:eastAsia="zh-CN" w:bidi="hi-IN"/>
        </w:rPr>
        <w:t>прекращение права постоянного (бессрочного) пользования и</w:t>
      </w:r>
      <w:proofErr w:type="gramEnd"/>
      <w:r w:rsidRPr="00456BBE">
        <w:rPr>
          <w:rFonts w:ascii="Times New Roman" w:hAnsi="Times New Roman"/>
          <w:bCs/>
          <w:sz w:val="24"/>
          <w:szCs w:val="24"/>
          <w:lang w:eastAsia="zh-CN" w:bidi="hi-IN"/>
        </w:rPr>
        <w:t xml:space="preserve">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456BBE">
        <w:rPr>
          <w:rFonts w:ascii="Times New Roman" w:hAnsi="Times New Roman" w:cs="Times New Roman"/>
          <w:sz w:val="24"/>
          <w:szCs w:val="24"/>
        </w:rPr>
        <w:t>);</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сверяет электронные образы документов с оригиналами (при направлении запроса и документов на предоставление услуги через ЕПГУ, РПГУ </w:t>
      </w:r>
      <w:r w:rsidRPr="00456BBE">
        <w:rPr>
          <w:rFonts w:ascii="Times New Roman" w:eastAsia="Calibri" w:hAnsi="Times New Roman"/>
          <w:sz w:val="24"/>
          <w:szCs w:val="24"/>
        </w:rPr>
        <w:t>(при наличии технической возможности)</w:t>
      </w:r>
      <w:r w:rsidRPr="00456BBE">
        <w:rPr>
          <w:rFonts w:ascii="Times New Roman" w:hAnsi="Times New Roman" w:cs="Times New Roman"/>
          <w:sz w:val="24"/>
          <w:szCs w:val="24"/>
        </w:rPr>
        <w:t xml:space="preserve"> и при указании в запросе о получении результата на бумажном носителе);</w:t>
      </w:r>
    </w:p>
    <w:p w:rsidR="000E117E" w:rsidRPr="00456BBE" w:rsidRDefault="002C5723">
      <w:pPr>
        <w:pStyle w:val="ConsPlusNormal"/>
        <w:ind w:firstLine="567"/>
        <w:jc w:val="both"/>
        <w:rPr>
          <w:rFonts w:ascii="Times New Roman" w:hAnsi="Times New Roman" w:cs="Times New Roman"/>
          <w:sz w:val="24"/>
          <w:szCs w:val="24"/>
        </w:rPr>
      </w:pPr>
      <w:proofErr w:type="gramStart"/>
      <w:r w:rsidRPr="00456BBE">
        <w:rPr>
          <w:rFonts w:ascii="Times New Roman" w:hAnsi="Times New Roman" w:cs="Times New Roman"/>
          <w:sz w:val="24"/>
          <w:szCs w:val="24"/>
        </w:rPr>
        <w:t xml:space="preserve">знакомит заявителя с решением на </w:t>
      </w:r>
      <w:r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456BBE">
        <w:rPr>
          <w:rFonts w:ascii="Times New Roman" w:hAnsi="Times New Roman" w:cs="Times New Roman"/>
          <w:sz w:val="24"/>
          <w:szCs w:val="24"/>
        </w:rPr>
        <w:t xml:space="preserve"> либо отказом в выдаче решения на </w:t>
      </w:r>
      <w:r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456BBE">
        <w:rPr>
          <w:rFonts w:ascii="Times New Roman" w:hAnsi="Times New Roman" w:cs="Times New Roman"/>
          <w:sz w:val="24"/>
          <w:szCs w:val="24"/>
        </w:rPr>
        <w:t>;</w:t>
      </w:r>
      <w:proofErr w:type="gramEnd"/>
    </w:p>
    <w:p w:rsidR="000E117E" w:rsidRPr="00456BBE" w:rsidRDefault="002C5723">
      <w:pPr>
        <w:pStyle w:val="ConsPlusNormal"/>
        <w:ind w:firstLine="567"/>
        <w:jc w:val="both"/>
        <w:rPr>
          <w:rFonts w:ascii="Times New Roman" w:hAnsi="Times New Roman" w:cs="Times New Roman"/>
          <w:sz w:val="24"/>
          <w:szCs w:val="24"/>
        </w:rPr>
      </w:pPr>
      <w:proofErr w:type="gramStart"/>
      <w:r w:rsidRPr="00456BBE">
        <w:rPr>
          <w:rFonts w:ascii="Times New Roman" w:hAnsi="Times New Roman" w:cs="Times New Roman"/>
          <w:sz w:val="24"/>
          <w:szCs w:val="24"/>
        </w:rPr>
        <w:t xml:space="preserve">выдает заявителю решение  на </w:t>
      </w:r>
      <w:r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456BBE">
        <w:rPr>
          <w:rFonts w:ascii="Times New Roman" w:hAnsi="Times New Roman" w:cs="Times New Roman"/>
          <w:sz w:val="24"/>
          <w:szCs w:val="24"/>
        </w:rPr>
        <w:t xml:space="preserve"> либо отказ в выдаче решения  на </w:t>
      </w:r>
      <w:r w:rsidRPr="00456BBE">
        <w:rPr>
          <w:rFonts w:ascii="Times New Roman" w:hAnsi="Times New Roman"/>
          <w:bCs/>
          <w:sz w:val="24"/>
          <w:szCs w:val="24"/>
          <w:lang w:eastAsia="zh-CN" w:bidi="hi-IN"/>
        </w:rPr>
        <w:t xml:space="preserve">прекращение права постоянного (бессрочного) пользования и пожизненного наследуемого </w:t>
      </w:r>
      <w:r w:rsidRPr="00456BBE">
        <w:rPr>
          <w:rFonts w:ascii="Times New Roman" w:hAnsi="Times New Roman"/>
          <w:bCs/>
          <w:sz w:val="24"/>
          <w:szCs w:val="24"/>
          <w:lang w:eastAsia="zh-CN" w:bidi="hi-IN"/>
        </w:rPr>
        <w:lastRenderedPageBreak/>
        <w:t>владения земельным участком при отказе землепользователя, землевладельца от принадлежащего им права на земельный участок</w:t>
      </w:r>
      <w:r w:rsidRPr="00456BBE">
        <w:rPr>
          <w:rFonts w:ascii="Times New Roman" w:hAnsi="Times New Roman" w:cs="Times New Roman"/>
          <w:sz w:val="24"/>
          <w:szCs w:val="24"/>
        </w:rPr>
        <w:t>;</w:t>
      </w:r>
      <w:proofErr w:type="gramEnd"/>
    </w:p>
    <w:p w:rsidR="000E117E" w:rsidRPr="00456BBE" w:rsidRDefault="002C5723">
      <w:pPr>
        <w:pStyle w:val="ConsPlusNormal"/>
        <w:ind w:firstLine="567"/>
        <w:jc w:val="both"/>
        <w:rPr>
          <w:rFonts w:ascii="Times New Roman" w:hAnsi="Times New Roman" w:cs="Times New Roman"/>
          <w:sz w:val="24"/>
          <w:szCs w:val="24"/>
        </w:rPr>
      </w:pPr>
      <w:proofErr w:type="gramStart"/>
      <w:r w:rsidRPr="00456BBE">
        <w:rPr>
          <w:rFonts w:ascii="Times New Roman" w:hAnsi="Times New Roman" w:cs="Times New Roman"/>
          <w:sz w:val="24"/>
          <w:szCs w:val="24"/>
        </w:rPr>
        <w:t xml:space="preserve">вносит запись о выдаче заявителю решения на </w:t>
      </w:r>
      <w:r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456BBE">
        <w:rPr>
          <w:rFonts w:ascii="Times New Roman" w:hAnsi="Times New Roman" w:cs="Times New Roman"/>
          <w:sz w:val="24"/>
          <w:szCs w:val="24"/>
        </w:rPr>
        <w:t xml:space="preserve"> либо отказа в выдаче решения на </w:t>
      </w:r>
      <w:r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w:t>
      </w:r>
      <w:r w:rsidRPr="00456BBE">
        <w:rPr>
          <w:rFonts w:ascii="Times New Roman" w:hAnsi="Times New Roman" w:cs="Times New Roman"/>
          <w:sz w:val="24"/>
          <w:szCs w:val="24"/>
        </w:rPr>
        <w:t xml:space="preserve"> в систему электронного документооборота </w:t>
      </w:r>
      <w:r w:rsidRPr="00456BBE">
        <w:rPr>
          <w:rFonts w:ascii="Times New Roman" w:eastAsia="Calibri" w:hAnsi="Times New Roman"/>
          <w:sz w:val="24"/>
          <w:szCs w:val="24"/>
        </w:rPr>
        <w:t xml:space="preserve">(при наличии технической возможности) </w:t>
      </w:r>
      <w:r w:rsidRPr="00456BBE">
        <w:rPr>
          <w:rFonts w:ascii="Times New Roman" w:hAnsi="Times New Roman" w:cs="Times New Roman"/>
          <w:sz w:val="24"/>
          <w:szCs w:val="24"/>
        </w:rPr>
        <w:t>уполномоченного органа и в журнал регистрации;</w:t>
      </w:r>
      <w:proofErr w:type="gramEnd"/>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отказывает в выдаче решения на </w:t>
      </w:r>
      <w:r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w:t>
      </w:r>
      <w:r w:rsidRPr="00456BBE">
        <w:rPr>
          <w:rFonts w:ascii="Times New Roman" w:hAnsi="Times New Roman" w:cs="Times New Roman"/>
          <w:sz w:val="24"/>
          <w:szCs w:val="24"/>
        </w:rPr>
        <w:t xml:space="preserve"> либо отказе в выдаче решения на </w:t>
      </w:r>
      <w:r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w:t>
      </w:r>
      <w:r w:rsidRPr="00456BBE">
        <w:rPr>
          <w:rFonts w:ascii="Times New Roman" w:hAnsi="Times New Roman" w:cs="Times New Roman"/>
          <w:sz w:val="24"/>
          <w:szCs w:val="24"/>
        </w:rPr>
        <w:t xml:space="preserve"> в случаях:</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за выдачей документов обратилось лицо, не являющееся заявителем (его представителем);</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обратившееся лицо отказалось предъявить документ, удостоверяющий его личность;</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оригиналы документов не совпадают с электронными образами документов при направлении запроса и документов на предоставление услуги через ЕПГУ, РПГУ (при наличии технической возможности) и при указании в запросе о получении результата на бумажном носителе.</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Если заявитель, не согласившись с решением на </w:t>
      </w:r>
      <w:r w:rsidRPr="00456BBE">
        <w:rPr>
          <w:rFonts w:ascii="Times New Roman" w:hAnsi="Times New Roman"/>
          <w:bCs/>
          <w:sz w:val="24"/>
          <w:szCs w:val="24"/>
          <w:lang w:eastAsia="zh-CN" w:bidi="hi-IN"/>
        </w:rPr>
        <w:t xml:space="preserve">прекращение права постоянного (бессрочного) пользования и пожизненного наследуемого владения земельным участком при отказе </w:t>
      </w:r>
      <w:proofErr w:type="gramStart"/>
      <w:r w:rsidRPr="00456BBE">
        <w:rPr>
          <w:rFonts w:ascii="Times New Roman" w:hAnsi="Times New Roman"/>
          <w:bCs/>
          <w:sz w:val="24"/>
          <w:szCs w:val="24"/>
          <w:lang w:eastAsia="zh-CN" w:bidi="hi-IN"/>
        </w:rPr>
        <w:t>землепользователя</w:t>
      </w:r>
      <w:proofErr w:type="gramEnd"/>
      <w:r w:rsidRPr="00456BBE">
        <w:rPr>
          <w:rFonts w:ascii="Times New Roman" w:hAnsi="Times New Roman" w:cs="Times New Roman"/>
          <w:sz w:val="24"/>
          <w:szCs w:val="24"/>
        </w:rPr>
        <w:t xml:space="preserve"> либо отказом в выдаче решения на </w:t>
      </w:r>
      <w:r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w:t>
      </w:r>
      <w:r w:rsidRPr="00456BBE">
        <w:rPr>
          <w:rFonts w:ascii="Times New Roman" w:hAnsi="Times New Roman" w:cs="Times New Roman"/>
          <w:sz w:val="24"/>
          <w:szCs w:val="24"/>
        </w:rPr>
        <w:t xml:space="preserve">, отказался проставить свою подпись в получении документов, решение на </w:t>
      </w:r>
      <w:r w:rsidRPr="00456BBE">
        <w:rPr>
          <w:rFonts w:ascii="Times New Roman" w:hAnsi="Times New Roman"/>
          <w:bCs/>
          <w:sz w:val="24"/>
          <w:szCs w:val="24"/>
          <w:lang w:eastAsia="zh-CN" w:bidi="hi-IN"/>
        </w:rPr>
        <w:t xml:space="preserve">прекращение права постоянного (бессрочного) пользования и пожизненного наследуемого владения земельным </w:t>
      </w:r>
      <w:proofErr w:type="gramStart"/>
      <w:r w:rsidRPr="00456BBE">
        <w:rPr>
          <w:rFonts w:ascii="Times New Roman" w:hAnsi="Times New Roman"/>
          <w:bCs/>
          <w:sz w:val="24"/>
          <w:szCs w:val="24"/>
          <w:lang w:eastAsia="zh-CN" w:bidi="hi-IN"/>
        </w:rPr>
        <w:t>участком при отказе землепользователя</w:t>
      </w:r>
      <w:r w:rsidRPr="00456BBE">
        <w:rPr>
          <w:rFonts w:ascii="Times New Roman" w:hAnsi="Times New Roman" w:cs="Times New Roman"/>
          <w:sz w:val="24"/>
          <w:szCs w:val="24"/>
        </w:rPr>
        <w:t xml:space="preserve"> либо отказ в выдаче решения на </w:t>
      </w:r>
      <w:r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w:t>
      </w:r>
      <w:r w:rsidRPr="00456BBE">
        <w:rPr>
          <w:rFonts w:ascii="Times New Roman" w:hAnsi="Times New Roman" w:cs="Times New Roman"/>
          <w:sz w:val="24"/>
          <w:szCs w:val="24"/>
        </w:rPr>
        <w:t xml:space="preserve"> ему не выдается и специалист, ответственный за прием и выдачу документов, на копии заявления о выдаче решения на </w:t>
      </w:r>
      <w:r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w:t>
      </w:r>
      <w:r w:rsidRPr="00456BBE">
        <w:rPr>
          <w:rFonts w:ascii="Times New Roman" w:hAnsi="Times New Roman" w:cs="Times New Roman"/>
          <w:sz w:val="24"/>
          <w:szCs w:val="24"/>
        </w:rPr>
        <w:t xml:space="preserve"> проставляет отметку об отказе</w:t>
      </w:r>
      <w:proofErr w:type="gramEnd"/>
      <w:r w:rsidRPr="00456BBE">
        <w:rPr>
          <w:rFonts w:ascii="Times New Roman" w:hAnsi="Times New Roman" w:cs="Times New Roman"/>
          <w:sz w:val="24"/>
          <w:szCs w:val="24"/>
        </w:rPr>
        <w:t xml:space="preserve"> в получении решения  на </w:t>
      </w:r>
      <w:r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w:t>
      </w:r>
      <w:r w:rsidRPr="00456BBE">
        <w:rPr>
          <w:rFonts w:ascii="Times New Roman" w:hAnsi="Times New Roman" w:cs="Times New Roman"/>
          <w:sz w:val="24"/>
          <w:szCs w:val="24"/>
        </w:rPr>
        <w:t xml:space="preserve"> либо отказа в выдаче решения на </w:t>
      </w:r>
      <w:r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w:t>
      </w:r>
      <w:r w:rsidRPr="00456BBE">
        <w:rPr>
          <w:rFonts w:ascii="Times New Roman" w:hAnsi="Times New Roman" w:cs="Times New Roman"/>
          <w:sz w:val="24"/>
          <w:szCs w:val="24"/>
        </w:rPr>
        <w:t xml:space="preserve"> путем внесения слов «Получить документы отказался», заверяет своей подписью.</w:t>
      </w:r>
    </w:p>
    <w:p w:rsidR="000E117E" w:rsidRPr="00456BBE" w:rsidRDefault="002C5723">
      <w:pPr>
        <w:pStyle w:val="ConsPlusNormal"/>
        <w:ind w:firstLine="567"/>
        <w:jc w:val="both"/>
        <w:rPr>
          <w:rFonts w:ascii="Times New Roman" w:hAnsi="Times New Roman" w:cs="Times New Roman"/>
          <w:sz w:val="24"/>
          <w:szCs w:val="24"/>
        </w:rPr>
      </w:pPr>
      <w:proofErr w:type="gramStart"/>
      <w:r w:rsidRPr="00456BBE">
        <w:rPr>
          <w:rFonts w:ascii="Times New Roman" w:hAnsi="Times New Roman" w:cs="Times New Roman"/>
          <w:sz w:val="24"/>
          <w:szCs w:val="24"/>
        </w:rPr>
        <w:t xml:space="preserve">Не позднее следующего рабочего дня со дня обращения заявителя в уполномоченный орган и отказавшегося получить результат предоставления муниципальной услуги либо поступлении </w:t>
      </w:r>
      <w:proofErr w:type="spellStart"/>
      <w:r w:rsidRPr="00456BBE">
        <w:rPr>
          <w:rFonts w:ascii="Times New Roman" w:hAnsi="Times New Roman" w:cs="Times New Roman"/>
          <w:sz w:val="24"/>
          <w:szCs w:val="24"/>
        </w:rPr>
        <w:t>невыданных</w:t>
      </w:r>
      <w:proofErr w:type="spellEnd"/>
      <w:r w:rsidRPr="00456BBE">
        <w:rPr>
          <w:rFonts w:ascii="Times New Roman" w:hAnsi="Times New Roman" w:cs="Times New Roman"/>
          <w:sz w:val="24"/>
          <w:szCs w:val="24"/>
        </w:rPr>
        <w:t xml:space="preserve"> документов из МФЦ заявителю направляется письменное сообщение (по адресу, указанному в заявлении) о том, что он в любое время (согласно указываемому в сообщении графику приема-выдачи документов) вправе обратиться за получением разрешения на </w:t>
      </w:r>
      <w:r w:rsidRPr="00456BBE">
        <w:rPr>
          <w:rFonts w:ascii="Times New Roman" w:hAnsi="Times New Roman"/>
          <w:bCs/>
          <w:sz w:val="24"/>
          <w:szCs w:val="24"/>
          <w:lang w:eastAsia="zh-CN" w:bidi="hi-IN"/>
        </w:rPr>
        <w:t>прекращение права постоянного (бессрочного) пользования и</w:t>
      </w:r>
      <w:proofErr w:type="gramEnd"/>
      <w:r w:rsidRPr="00456BBE">
        <w:rPr>
          <w:rFonts w:ascii="Times New Roman" w:hAnsi="Times New Roman"/>
          <w:bCs/>
          <w:sz w:val="24"/>
          <w:szCs w:val="24"/>
          <w:lang w:eastAsia="zh-CN" w:bidi="hi-IN"/>
        </w:rPr>
        <w:t xml:space="preserve"> пожизненного наследуемого владения земельным участком</w:t>
      </w:r>
      <w:r w:rsidRPr="00456BBE">
        <w:rPr>
          <w:rFonts w:ascii="Times New Roman" w:hAnsi="Times New Roman" w:cs="Times New Roman"/>
          <w:sz w:val="24"/>
          <w:szCs w:val="24"/>
        </w:rPr>
        <w:t xml:space="preserve"> либо отказа в выдаче  решения на </w:t>
      </w:r>
      <w:r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w:t>
      </w:r>
      <w:r w:rsidRPr="00456BBE">
        <w:rPr>
          <w:rFonts w:ascii="Times New Roman" w:hAnsi="Times New Roman" w:cs="Times New Roman"/>
          <w:sz w:val="24"/>
          <w:szCs w:val="24"/>
        </w:rPr>
        <w:t xml:space="preserve"> или сообщить почтовый адрес, по которому ему эти документы могут быть направлены посредством почтового отправления с уведомлением о вручении.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3.1.4.2. В случае подачи заявителем документов в электронном виде посредством ЕПГУ, РПГУ </w:t>
      </w:r>
      <w:r w:rsidRPr="00456BBE">
        <w:rPr>
          <w:rFonts w:ascii="Times New Roman" w:eastAsia="Calibri" w:hAnsi="Times New Roman"/>
          <w:sz w:val="24"/>
          <w:szCs w:val="24"/>
        </w:rPr>
        <w:t xml:space="preserve">(при наличии технической возможности) </w:t>
      </w:r>
      <w:r w:rsidRPr="00456BBE">
        <w:rPr>
          <w:rFonts w:ascii="Times New Roman" w:hAnsi="Times New Roman" w:cs="Times New Roman"/>
          <w:sz w:val="24"/>
          <w:szCs w:val="24"/>
        </w:rPr>
        <w:t>и указании в запросе о получении результата предоставления услуги в электронном виде, специалист, ответственный за прием и выдачу документов:</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устанавливает личность заявителя;</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проверяет правомочия заявителя действовать от его имени при получении документов;</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lastRenderedPageBreak/>
        <w:t xml:space="preserve">сверяет электронные образы документов с оригиналами (при направлении запроса и документов на предоставление услуги через ЕПГУ, РПГУ </w:t>
      </w:r>
      <w:r w:rsidRPr="00456BBE">
        <w:rPr>
          <w:rFonts w:ascii="Times New Roman" w:eastAsia="Calibri" w:hAnsi="Times New Roman"/>
          <w:sz w:val="24"/>
          <w:szCs w:val="24"/>
        </w:rPr>
        <w:t>(при наличии технической возможности)</w:t>
      </w:r>
      <w:r w:rsidRPr="00456BBE">
        <w:rPr>
          <w:rFonts w:ascii="Times New Roman" w:hAnsi="Times New Roman" w:cs="Times New Roman"/>
          <w:sz w:val="24"/>
          <w:szCs w:val="24"/>
        </w:rPr>
        <w:t>);</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уведомляет заявителя о том, что результат предоставлении услуги будет направлен ему в личный кабинет на ЕПГУ, РПГУ в форме электронного документа.</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В случае если заявителю отказано в предоставлении муниципальной услуги, отказ в выдаче решения на </w:t>
      </w:r>
      <w:r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w:t>
      </w:r>
      <w:r w:rsidRPr="00456BBE">
        <w:rPr>
          <w:rFonts w:ascii="Times New Roman" w:hAnsi="Times New Roman" w:cs="Times New Roman"/>
          <w:sz w:val="24"/>
          <w:szCs w:val="24"/>
        </w:rPr>
        <w:t xml:space="preserve"> сканируется и направляется заявителю через ЕПГУ, </w:t>
      </w:r>
      <w:proofErr w:type="gramStart"/>
      <w:r w:rsidRPr="00456BBE">
        <w:rPr>
          <w:rFonts w:ascii="Times New Roman" w:hAnsi="Times New Roman" w:cs="Times New Roman"/>
          <w:sz w:val="24"/>
          <w:szCs w:val="24"/>
        </w:rPr>
        <w:t>РПГУ</w:t>
      </w:r>
      <w:proofErr w:type="gramEnd"/>
      <w:r w:rsidRPr="00456BBE">
        <w:rPr>
          <w:rFonts w:ascii="Times New Roman" w:hAnsi="Times New Roman" w:cs="Times New Roman"/>
          <w:sz w:val="24"/>
          <w:szCs w:val="24"/>
        </w:rPr>
        <w:t xml:space="preserve"> либо направляется в форме электронного документа, подписанного электронной подписью в личный кабинет заявителя на ЕПГУ, РПГУ </w:t>
      </w:r>
      <w:r w:rsidRPr="00456BBE">
        <w:rPr>
          <w:rFonts w:ascii="Times New Roman" w:eastAsia="Calibri" w:hAnsi="Times New Roman"/>
          <w:sz w:val="24"/>
          <w:szCs w:val="24"/>
        </w:rPr>
        <w:t>(при наличии технической возможности)</w:t>
      </w:r>
      <w:r w:rsidRPr="00456BBE">
        <w:rPr>
          <w:rFonts w:ascii="Times New Roman" w:hAnsi="Times New Roman" w:cs="Times New Roman"/>
          <w:sz w:val="24"/>
          <w:szCs w:val="24"/>
        </w:rPr>
        <w:t>. Оригинал решения заявитель вправе забрать в уполномоченном органе.</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Выдача результата предоставления муниципальной услуги возможна в день принятия решения о выдаче решения на </w:t>
      </w:r>
      <w:r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w:t>
      </w:r>
      <w:r w:rsidRPr="00456BBE">
        <w:rPr>
          <w:rFonts w:ascii="Times New Roman" w:hAnsi="Times New Roman" w:cs="Times New Roman"/>
          <w:sz w:val="24"/>
          <w:szCs w:val="24"/>
        </w:rPr>
        <w:t xml:space="preserve"> либо об отказе в выдаче такого решения.</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Критерий принятия решения: принятие решения о выдаче разрешения на </w:t>
      </w:r>
      <w:r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w:t>
      </w:r>
      <w:r w:rsidRPr="00456BBE">
        <w:rPr>
          <w:rFonts w:ascii="Times New Roman" w:hAnsi="Times New Roman" w:cs="Times New Roman"/>
          <w:sz w:val="24"/>
          <w:szCs w:val="24"/>
        </w:rPr>
        <w:t xml:space="preserve"> либо об отказе в выдаче такого разрешения.</w:t>
      </w:r>
    </w:p>
    <w:p w:rsidR="000E117E" w:rsidRPr="00456BBE" w:rsidRDefault="002C5723">
      <w:pPr>
        <w:spacing w:after="0" w:line="240" w:lineRule="auto"/>
        <w:ind w:firstLine="567"/>
        <w:jc w:val="both"/>
        <w:rPr>
          <w:rFonts w:ascii="Times New Roman" w:hAnsi="Times New Roman"/>
          <w:sz w:val="24"/>
          <w:szCs w:val="24"/>
        </w:rPr>
      </w:pPr>
      <w:r w:rsidRPr="00456BBE">
        <w:rPr>
          <w:rFonts w:ascii="Times New Roman" w:hAnsi="Times New Roman"/>
          <w:sz w:val="24"/>
          <w:szCs w:val="24"/>
        </w:rPr>
        <w:t>3.2. Порядок исправления допущенных опечаток и ошибок в выданных в результате предоставления муниципальной услуги документах.</w:t>
      </w:r>
    </w:p>
    <w:p w:rsidR="000E117E" w:rsidRPr="00456BBE" w:rsidRDefault="002C5723">
      <w:pPr>
        <w:spacing w:after="0" w:line="240" w:lineRule="auto"/>
        <w:ind w:firstLine="567"/>
        <w:jc w:val="both"/>
        <w:rPr>
          <w:rFonts w:ascii="Times New Roman" w:hAnsi="Times New Roman"/>
          <w:sz w:val="24"/>
          <w:szCs w:val="24"/>
        </w:rPr>
      </w:pPr>
      <w:r w:rsidRPr="00456BBE">
        <w:rPr>
          <w:rFonts w:ascii="Times New Roman" w:hAnsi="Times New Roman"/>
          <w:sz w:val="24"/>
          <w:szCs w:val="24"/>
        </w:rPr>
        <w:t>Основанием является представление заявителем в уполномоченный орган заявления по форме согласно приложению №3 к настоящему административному регламенту об исправлении ошибок и опечаток в документах, выданных в результате предоставления муниципальной услуги.</w:t>
      </w:r>
    </w:p>
    <w:p w:rsidR="000E117E" w:rsidRPr="00456BBE" w:rsidRDefault="002C5723">
      <w:pPr>
        <w:spacing w:after="0" w:line="240" w:lineRule="auto"/>
        <w:ind w:firstLine="567"/>
        <w:jc w:val="both"/>
        <w:rPr>
          <w:rFonts w:ascii="Times New Roman" w:hAnsi="Times New Roman"/>
          <w:sz w:val="24"/>
          <w:szCs w:val="24"/>
        </w:rPr>
      </w:pPr>
      <w:r w:rsidRPr="00456BBE">
        <w:rPr>
          <w:rFonts w:ascii="Times New Roman" w:hAnsi="Times New Roman"/>
          <w:sz w:val="24"/>
          <w:szCs w:val="24"/>
        </w:rPr>
        <w:t>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w:t>
      </w:r>
    </w:p>
    <w:p w:rsidR="000E117E" w:rsidRPr="00456BBE" w:rsidRDefault="002C5723">
      <w:pPr>
        <w:spacing w:after="0" w:line="240" w:lineRule="auto"/>
        <w:ind w:firstLine="567"/>
        <w:jc w:val="both"/>
        <w:rPr>
          <w:rFonts w:ascii="Times New Roman" w:hAnsi="Times New Roman"/>
          <w:sz w:val="24"/>
          <w:szCs w:val="24"/>
        </w:rPr>
      </w:pPr>
      <w:r w:rsidRPr="00456BBE">
        <w:rPr>
          <w:rFonts w:ascii="Times New Roman" w:hAnsi="Times New Roman"/>
          <w:sz w:val="24"/>
          <w:szCs w:val="24"/>
        </w:rPr>
        <w:t xml:space="preserve">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2 рабочих дня </w:t>
      </w:r>
      <w:proofErr w:type="gramStart"/>
      <w:r w:rsidRPr="00456BBE">
        <w:rPr>
          <w:rFonts w:ascii="Times New Roman" w:hAnsi="Times New Roman"/>
          <w:sz w:val="24"/>
          <w:szCs w:val="24"/>
        </w:rPr>
        <w:t>с даты регистрации</w:t>
      </w:r>
      <w:proofErr w:type="gramEnd"/>
      <w:r w:rsidRPr="00456BBE">
        <w:rPr>
          <w:rFonts w:ascii="Times New Roman" w:hAnsi="Times New Roman"/>
          <w:sz w:val="24"/>
          <w:szCs w:val="24"/>
        </w:rPr>
        <w:t xml:space="preserve"> соответствующего заявления.</w:t>
      </w:r>
    </w:p>
    <w:p w:rsidR="000E117E" w:rsidRPr="00456BBE" w:rsidRDefault="002C5723">
      <w:pPr>
        <w:spacing w:after="0" w:line="240" w:lineRule="auto"/>
        <w:ind w:firstLine="567"/>
        <w:jc w:val="both"/>
        <w:rPr>
          <w:rFonts w:ascii="Times New Roman" w:hAnsi="Times New Roman"/>
          <w:sz w:val="24"/>
          <w:szCs w:val="24"/>
        </w:rPr>
      </w:pPr>
      <w:r w:rsidRPr="00456BBE">
        <w:rPr>
          <w:rFonts w:ascii="Times New Roman" w:hAnsi="Times New Roman"/>
          <w:sz w:val="24"/>
          <w:szCs w:val="24"/>
        </w:rPr>
        <w:t xml:space="preserve">Критерием принятия решения, является наличие или отсутствие таких опечаток и (или) ошибок. </w:t>
      </w:r>
      <w:proofErr w:type="gramStart"/>
      <w:r w:rsidRPr="00456BBE">
        <w:rPr>
          <w:rFonts w:ascii="Times New Roman" w:hAnsi="Times New Roman"/>
          <w:sz w:val="24"/>
          <w:szCs w:val="24"/>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proofErr w:type="gramEnd"/>
    </w:p>
    <w:p w:rsidR="000E117E" w:rsidRPr="00456BBE" w:rsidRDefault="002C5723">
      <w:pPr>
        <w:spacing w:after="0" w:line="240" w:lineRule="auto"/>
        <w:ind w:firstLine="567"/>
        <w:jc w:val="both"/>
        <w:rPr>
          <w:rFonts w:ascii="Times New Roman" w:hAnsi="Times New Roman"/>
          <w:sz w:val="24"/>
          <w:szCs w:val="24"/>
        </w:rPr>
      </w:pPr>
      <w:r w:rsidRPr="00456BBE">
        <w:rPr>
          <w:rFonts w:ascii="Times New Roman" w:hAnsi="Times New Roman"/>
          <w:sz w:val="24"/>
          <w:szCs w:val="24"/>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0E117E" w:rsidRPr="00456BBE" w:rsidRDefault="002C5723">
      <w:pPr>
        <w:spacing w:after="0" w:line="240" w:lineRule="auto"/>
        <w:ind w:firstLine="567"/>
        <w:jc w:val="both"/>
        <w:rPr>
          <w:rFonts w:ascii="Times New Roman" w:hAnsi="Times New Roman"/>
          <w:sz w:val="24"/>
          <w:szCs w:val="24"/>
        </w:rPr>
      </w:pPr>
      <w:r w:rsidRPr="00456BBE">
        <w:rPr>
          <w:rFonts w:ascii="Times New Roman" w:hAnsi="Times New Roman"/>
          <w:sz w:val="24"/>
          <w:szCs w:val="24"/>
        </w:rPr>
        <w:t>Заявление об исправлении ошибок и опечаток в документах, выданных в результате предоставления муниципальной услуги, может быть представлено заявителем в электронной форме, в том числе через ЕПГУ, РПГУ (при наличии технической возможности).</w:t>
      </w:r>
    </w:p>
    <w:p w:rsidR="000E117E" w:rsidRDefault="002C5723">
      <w:pPr>
        <w:spacing w:after="0" w:line="240" w:lineRule="auto"/>
        <w:ind w:firstLine="567"/>
        <w:jc w:val="both"/>
        <w:rPr>
          <w:rFonts w:ascii="Times New Roman" w:hAnsi="Times New Roman"/>
          <w:sz w:val="24"/>
          <w:szCs w:val="24"/>
        </w:rPr>
      </w:pPr>
      <w:proofErr w:type="gramStart"/>
      <w:r w:rsidRPr="00456BBE">
        <w:rPr>
          <w:rFonts w:ascii="Times New Roman" w:hAnsi="Times New Roman"/>
          <w:sz w:val="24"/>
          <w:szCs w:val="24"/>
        </w:rPr>
        <w:t>В случае подачи такого заявления через ЕПГУ, РПГУ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муниципальной услуги документах или уведомление об отсутствии ошибки (ошибок) в выданных в результате предоставления муниципальной услуги документах, размещается в личном кабинете заявителя на ЕПГУ, РПГУ.</w:t>
      </w:r>
      <w:proofErr w:type="gramEnd"/>
    </w:p>
    <w:p w:rsidR="00CA2508" w:rsidRDefault="00CA2508">
      <w:pPr>
        <w:spacing w:after="0" w:line="240" w:lineRule="auto"/>
        <w:ind w:firstLine="567"/>
        <w:jc w:val="both"/>
        <w:rPr>
          <w:rFonts w:ascii="Times New Roman" w:hAnsi="Times New Roman"/>
          <w:sz w:val="24"/>
          <w:szCs w:val="24"/>
        </w:rPr>
      </w:pPr>
    </w:p>
    <w:p w:rsidR="00CA2508" w:rsidRPr="0091777E" w:rsidRDefault="00CA2508" w:rsidP="00CA2508">
      <w:pPr>
        <w:autoSpaceDE w:val="0"/>
        <w:autoSpaceDN w:val="0"/>
        <w:adjustRightInd w:val="0"/>
        <w:spacing w:after="0" w:line="240" w:lineRule="auto"/>
        <w:jc w:val="both"/>
        <w:outlineLvl w:val="0"/>
        <w:rPr>
          <w:rFonts w:ascii="Times New Roman" w:hAnsi="Times New Roman"/>
          <w:b/>
          <w:bCs/>
          <w:sz w:val="24"/>
          <w:szCs w:val="24"/>
        </w:rPr>
      </w:pPr>
      <w:r>
        <w:rPr>
          <w:rFonts w:ascii="Times New Roman" w:hAnsi="Times New Roman"/>
          <w:sz w:val="24"/>
          <w:szCs w:val="24"/>
        </w:rPr>
        <w:lastRenderedPageBreak/>
        <w:tab/>
        <w:t xml:space="preserve">3.3. </w:t>
      </w:r>
      <w:r w:rsidRPr="0091777E">
        <w:rPr>
          <w:rFonts w:ascii="Times New Roman" w:hAnsi="Times New Roman"/>
          <w:bCs/>
          <w:sz w:val="24"/>
          <w:szCs w:val="24"/>
        </w:rPr>
        <w:t>Порядок выдачи дубликата документа, выданного по результатам предоставления муниципальной услуги.</w:t>
      </w:r>
    </w:p>
    <w:p w:rsidR="00CA2508" w:rsidRPr="0091777E" w:rsidRDefault="00CA2508" w:rsidP="00CA2508">
      <w:pPr>
        <w:autoSpaceDE w:val="0"/>
        <w:autoSpaceDN w:val="0"/>
        <w:adjustRightInd w:val="0"/>
        <w:spacing w:after="0" w:line="240" w:lineRule="auto"/>
        <w:jc w:val="both"/>
        <w:outlineLvl w:val="0"/>
        <w:rPr>
          <w:rFonts w:ascii="Times New Roman" w:hAnsi="Times New Roman"/>
          <w:b/>
          <w:bCs/>
          <w:sz w:val="24"/>
          <w:szCs w:val="24"/>
        </w:rPr>
      </w:pPr>
      <w:r w:rsidRPr="0091777E">
        <w:rPr>
          <w:rFonts w:ascii="Times New Roman" w:hAnsi="Times New Roman"/>
          <w:b/>
          <w:bCs/>
          <w:sz w:val="24"/>
          <w:szCs w:val="24"/>
        </w:rPr>
        <w:t xml:space="preserve">          </w:t>
      </w:r>
      <w:r>
        <w:rPr>
          <w:rFonts w:ascii="Times New Roman" w:hAnsi="Times New Roman"/>
          <w:b/>
          <w:bCs/>
          <w:sz w:val="24"/>
          <w:szCs w:val="24"/>
        </w:rPr>
        <w:t xml:space="preserve"> </w:t>
      </w:r>
      <w:r>
        <w:rPr>
          <w:rFonts w:ascii="Times New Roman" w:hAnsi="Times New Roman"/>
          <w:sz w:val="24"/>
          <w:szCs w:val="24"/>
        </w:rPr>
        <w:t>3.3</w:t>
      </w:r>
      <w:r w:rsidRPr="0091777E">
        <w:rPr>
          <w:rFonts w:ascii="Times New Roman" w:hAnsi="Times New Roman"/>
          <w:sz w:val="24"/>
          <w:szCs w:val="24"/>
        </w:rPr>
        <w:t xml:space="preserve">.1. Основанием для выдачи </w:t>
      </w:r>
      <w:r w:rsidRPr="0091777E">
        <w:rPr>
          <w:rFonts w:ascii="Times New Roman" w:hAnsi="Times New Roman"/>
          <w:bCs/>
          <w:sz w:val="24"/>
          <w:szCs w:val="24"/>
        </w:rPr>
        <w:t xml:space="preserve">дубликата документа, выданного по результатам предоставления муниципальной услуги, </w:t>
      </w:r>
      <w:r w:rsidRPr="0091777E">
        <w:rPr>
          <w:rFonts w:ascii="Times New Roman" w:hAnsi="Times New Roman"/>
          <w:sz w:val="24"/>
          <w:szCs w:val="24"/>
        </w:rPr>
        <w:t xml:space="preserve">или уведомления об отказе в выдаче дубликата является представление заявителем в уполномоченный орган заявления о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и до</w:t>
      </w:r>
      <w:r>
        <w:rPr>
          <w:rFonts w:ascii="Times New Roman" w:hAnsi="Times New Roman"/>
          <w:sz w:val="24"/>
          <w:szCs w:val="24"/>
        </w:rPr>
        <w:t>кументов, указанных в пункте 2.3</w:t>
      </w:r>
      <w:r w:rsidRPr="0091777E">
        <w:rPr>
          <w:rFonts w:ascii="Times New Roman" w:hAnsi="Times New Roman"/>
          <w:sz w:val="24"/>
          <w:szCs w:val="24"/>
        </w:rPr>
        <w:t xml:space="preserve"> настоящего Административного регламента одним из следующих способов:</w:t>
      </w:r>
    </w:p>
    <w:p w:rsidR="00CA2508" w:rsidRPr="0091777E" w:rsidRDefault="00CA2508" w:rsidP="00CA2508">
      <w:pPr>
        <w:autoSpaceDE w:val="0"/>
        <w:autoSpaceDN w:val="0"/>
        <w:adjustRightInd w:val="0"/>
        <w:spacing w:before="240" w:after="0" w:line="240" w:lineRule="auto"/>
        <w:ind w:firstLine="540"/>
        <w:jc w:val="both"/>
        <w:rPr>
          <w:rFonts w:ascii="Times New Roman" w:hAnsi="Times New Roman"/>
          <w:sz w:val="24"/>
          <w:szCs w:val="24"/>
        </w:rPr>
      </w:pPr>
      <w:r w:rsidRPr="0091777E">
        <w:rPr>
          <w:rFonts w:ascii="Times New Roman" w:hAnsi="Times New Roman"/>
          <w:sz w:val="24"/>
          <w:szCs w:val="24"/>
        </w:rPr>
        <w:t>при личном обращении;</w:t>
      </w:r>
    </w:p>
    <w:p w:rsidR="00CA2508" w:rsidRPr="0091777E" w:rsidRDefault="00CA2508" w:rsidP="00CA2508">
      <w:pPr>
        <w:autoSpaceDE w:val="0"/>
        <w:autoSpaceDN w:val="0"/>
        <w:adjustRightInd w:val="0"/>
        <w:spacing w:before="240" w:after="0" w:line="240" w:lineRule="auto"/>
        <w:ind w:firstLine="540"/>
        <w:jc w:val="both"/>
        <w:rPr>
          <w:rFonts w:ascii="Times New Roman" w:hAnsi="Times New Roman"/>
          <w:sz w:val="24"/>
          <w:szCs w:val="24"/>
        </w:rPr>
      </w:pPr>
      <w:r w:rsidRPr="0091777E">
        <w:rPr>
          <w:rFonts w:ascii="Times New Roman" w:hAnsi="Times New Roman"/>
          <w:sz w:val="24"/>
          <w:szCs w:val="24"/>
        </w:rPr>
        <w:t>почтовым отправлением;</w:t>
      </w:r>
    </w:p>
    <w:p w:rsidR="00CA2508" w:rsidRPr="0091777E" w:rsidRDefault="00CA2508" w:rsidP="00CA2508">
      <w:pPr>
        <w:autoSpaceDE w:val="0"/>
        <w:autoSpaceDN w:val="0"/>
        <w:adjustRightInd w:val="0"/>
        <w:spacing w:before="240" w:after="0" w:line="240" w:lineRule="auto"/>
        <w:ind w:firstLine="540"/>
        <w:jc w:val="both"/>
        <w:rPr>
          <w:rFonts w:ascii="Times New Roman" w:hAnsi="Times New Roman"/>
          <w:sz w:val="24"/>
          <w:szCs w:val="24"/>
        </w:rPr>
      </w:pPr>
      <w:r w:rsidRPr="0091777E">
        <w:rPr>
          <w:rFonts w:ascii="Times New Roman" w:hAnsi="Times New Roman"/>
          <w:sz w:val="24"/>
          <w:szCs w:val="24"/>
        </w:rPr>
        <w:t>через МФЦ;</w:t>
      </w:r>
    </w:p>
    <w:p w:rsidR="00CA2508" w:rsidRPr="0091777E" w:rsidRDefault="00CA2508" w:rsidP="00CA2508">
      <w:pPr>
        <w:autoSpaceDE w:val="0"/>
        <w:autoSpaceDN w:val="0"/>
        <w:adjustRightInd w:val="0"/>
        <w:spacing w:before="240" w:after="0" w:line="240" w:lineRule="auto"/>
        <w:ind w:firstLine="540"/>
        <w:jc w:val="both"/>
        <w:rPr>
          <w:rFonts w:ascii="Times New Roman" w:hAnsi="Times New Roman"/>
          <w:sz w:val="24"/>
          <w:szCs w:val="24"/>
        </w:rPr>
      </w:pPr>
      <w:r w:rsidRPr="0091777E">
        <w:rPr>
          <w:rFonts w:ascii="Times New Roman" w:hAnsi="Times New Roman"/>
          <w:sz w:val="24"/>
          <w:szCs w:val="24"/>
        </w:rPr>
        <w:t>через ЕПГУ, РПГУ (при наличии технической возможности).</w:t>
      </w:r>
    </w:p>
    <w:p w:rsidR="00CA2508" w:rsidRPr="0091777E" w:rsidRDefault="00CA2508" w:rsidP="00CA2508">
      <w:pPr>
        <w:autoSpaceDE w:val="0"/>
        <w:autoSpaceDN w:val="0"/>
        <w:adjustRightInd w:val="0"/>
        <w:spacing w:after="0" w:line="240" w:lineRule="auto"/>
        <w:jc w:val="both"/>
        <w:rPr>
          <w:rFonts w:ascii="Times New Roman" w:hAnsi="Times New Roman"/>
          <w:sz w:val="24"/>
          <w:szCs w:val="24"/>
        </w:rPr>
      </w:pPr>
    </w:p>
    <w:p w:rsidR="00CA2508" w:rsidRPr="0091777E" w:rsidRDefault="00CA2508" w:rsidP="00CA250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3.3</w:t>
      </w:r>
      <w:r w:rsidRPr="0091777E">
        <w:rPr>
          <w:rFonts w:ascii="Times New Roman" w:hAnsi="Times New Roman"/>
          <w:sz w:val="24"/>
          <w:szCs w:val="24"/>
        </w:rPr>
        <w:t>.2. При личном обращении заявителя в уполномоченный орган заявитель предъявляет документ, удостоверяющий личность (представляет документ, подтверждающий полномочия представителя заявителя на представление соответствующих документов (информации)).</w:t>
      </w:r>
    </w:p>
    <w:p w:rsidR="00CA2508" w:rsidRPr="0091777E" w:rsidRDefault="00CA2508" w:rsidP="00CA2508">
      <w:pPr>
        <w:autoSpaceDE w:val="0"/>
        <w:autoSpaceDN w:val="0"/>
        <w:adjustRightInd w:val="0"/>
        <w:spacing w:after="0" w:line="240" w:lineRule="auto"/>
        <w:jc w:val="both"/>
        <w:outlineLvl w:val="0"/>
        <w:rPr>
          <w:rFonts w:ascii="Times New Roman" w:hAnsi="Times New Roman"/>
          <w:b/>
          <w:bCs/>
          <w:sz w:val="24"/>
          <w:szCs w:val="24"/>
        </w:rPr>
      </w:pPr>
      <w:r w:rsidRPr="0091777E">
        <w:rPr>
          <w:rFonts w:ascii="Times New Roman" w:hAnsi="Times New Roman"/>
          <w:sz w:val="24"/>
          <w:szCs w:val="24"/>
        </w:rPr>
        <w:tab/>
        <w:t xml:space="preserve">По просьбе заявителя на втором экземпляре заявления о выдаче дубликата </w:t>
      </w:r>
      <w:r w:rsidRPr="0091777E">
        <w:rPr>
          <w:rFonts w:ascii="Times New Roman" w:hAnsi="Times New Roman"/>
          <w:bCs/>
          <w:sz w:val="24"/>
          <w:szCs w:val="24"/>
        </w:rPr>
        <w:t xml:space="preserve">документа, выданного по результатам предоставления муниципальной услуги, </w:t>
      </w:r>
      <w:r w:rsidRPr="0091777E">
        <w:rPr>
          <w:rFonts w:ascii="Times New Roman" w:hAnsi="Times New Roman"/>
          <w:sz w:val="24"/>
          <w:szCs w:val="24"/>
        </w:rPr>
        <w:t>ответственным должностным лицом уполномоченного органа проставляется отметка о приеме, а также указывается фамилия, инициалы, должность лица, принявшего указанное заявление и документы, дата их приема.</w:t>
      </w:r>
    </w:p>
    <w:p w:rsidR="00CA2508" w:rsidRPr="0091777E" w:rsidRDefault="00CA2508" w:rsidP="00CA2508">
      <w:pPr>
        <w:autoSpaceDE w:val="0"/>
        <w:autoSpaceDN w:val="0"/>
        <w:adjustRightInd w:val="0"/>
        <w:spacing w:after="0" w:line="240" w:lineRule="auto"/>
        <w:jc w:val="both"/>
        <w:outlineLvl w:val="0"/>
        <w:rPr>
          <w:rFonts w:ascii="Times New Roman" w:hAnsi="Times New Roman"/>
          <w:sz w:val="24"/>
          <w:szCs w:val="24"/>
        </w:rPr>
      </w:pPr>
      <w:r w:rsidRPr="0091777E">
        <w:rPr>
          <w:rFonts w:ascii="Times New Roman" w:hAnsi="Times New Roman"/>
          <w:b/>
          <w:bCs/>
          <w:sz w:val="24"/>
          <w:szCs w:val="24"/>
        </w:rPr>
        <w:tab/>
      </w:r>
      <w:r w:rsidRPr="0091777E">
        <w:rPr>
          <w:rFonts w:ascii="Times New Roman" w:hAnsi="Times New Roman"/>
          <w:sz w:val="24"/>
          <w:szCs w:val="24"/>
        </w:rPr>
        <w:t xml:space="preserve">Заявление о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и документы, направленные заявителем почтовым отправлением, регистрируются уполномоченным органом в день их поступления или на следующий рабочий день с проставлением на заявлении отметки, фиксирующей дату поступления.</w:t>
      </w:r>
    </w:p>
    <w:p w:rsidR="00CA2508" w:rsidRPr="0091777E" w:rsidRDefault="00CA2508" w:rsidP="00CA2508">
      <w:pPr>
        <w:autoSpaceDE w:val="0"/>
        <w:autoSpaceDN w:val="0"/>
        <w:adjustRightInd w:val="0"/>
        <w:spacing w:after="0" w:line="240" w:lineRule="auto"/>
        <w:jc w:val="both"/>
        <w:outlineLvl w:val="0"/>
        <w:rPr>
          <w:rFonts w:ascii="Times New Roman" w:hAnsi="Times New Roman"/>
          <w:sz w:val="24"/>
          <w:szCs w:val="24"/>
        </w:rPr>
      </w:pPr>
      <w:r w:rsidRPr="0091777E">
        <w:rPr>
          <w:rFonts w:ascii="Times New Roman" w:hAnsi="Times New Roman"/>
          <w:sz w:val="24"/>
          <w:szCs w:val="24"/>
        </w:rPr>
        <w:tab/>
        <w:t xml:space="preserve">Заявление о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и документы, направленные заявителем через МФЦ, регистрируются уполномоченным органом в день их поступления или на следующий рабочий день с проставлением на заявлении отметки, фиксирующей дату поступления.</w:t>
      </w:r>
    </w:p>
    <w:p w:rsidR="00CA2508" w:rsidRPr="0091777E" w:rsidRDefault="00CA2508" w:rsidP="00CA2508">
      <w:pPr>
        <w:autoSpaceDE w:val="0"/>
        <w:autoSpaceDN w:val="0"/>
        <w:adjustRightInd w:val="0"/>
        <w:spacing w:after="0" w:line="240" w:lineRule="auto"/>
        <w:jc w:val="both"/>
        <w:outlineLvl w:val="0"/>
        <w:rPr>
          <w:rFonts w:ascii="Times New Roman" w:hAnsi="Times New Roman"/>
          <w:b/>
          <w:bCs/>
          <w:sz w:val="24"/>
          <w:szCs w:val="24"/>
        </w:rPr>
      </w:pPr>
      <w:r w:rsidRPr="0091777E">
        <w:rPr>
          <w:rFonts w:ascii="Times New Roman" w:hAnsi="Times New Roman"/>
          <w:sz w:val="24"/>
          <w:szCs w:val="24"/>
        </w:rPr>
        <w:t xml:space="preserve">         </w:t>
      </w:r>
      <w:r>
        <w:rPr>
          <w:rFonts w:ascii="Times New Roman" w:hAnsi="Times New Roman"/>
          <w:sz w:val="24"/>
          <w:szCs w:val="24"/>
        </w:rPr>
        <w:t xml:space="preserve">  3.3</w:t>
      </w:r>
      <w:r w:rsidRPr="0091777E">
        <w:rPr>
          <w:rFonts w:ascii="Times New Roman" w:hAnsi="Times New Roman"/>
          <w:sz w:val="24"/>
          <w:szCs w:val="24"/>
        </w:rPr>
        <w:t xml:space="preserve">.3. Уполномоченным органом рассматривается заявление о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и документы, представленные заявителем, и проводится проверка сведений, указанных в заявлении о выдаче дубликата свидетельства и документах, в срок, не превышающий трех рабочих дней </w:t>
      </w:r>
      <w:proofErr w:type="gramStart"/>
      <w:r w:rsidRPr="0091777E">
        <w:rPr>
          <w:rFonts w:ascii="Times New Roman" w:hAnsi="Times New Roman"/>
          <w:sz w:val="24"/>
          <w:szCs w:val="24"/>
        </w:rPr>
        <w:t>с даты регистрации</w:t>
      </w:r>
      <w:proofErr w:type="gramEnd"/>
      <w:r w:rsidRPr="0091777E">
        <w:rPr>
          <w:rFonts w:ascii="Times New Roman" w:hAnsi="Times New Roman"/>
          <w:sz w:val="24"/>
          <w:szCs w:val="24"/>
        </w:rPr>
        <w:t xml:space="preserve"> соответствующего заявления и документов.</w:t>
      </w:r>
    </w:p>
    <w:p w:rsidR="00CA2508" w:rsidRPr="0091777E" w:rsidRDefault="00CA2508" w:rsidP="00CA2508">
      <w:pPr>
        <w:autoSpaceDE w:val="0"/>
        <w:autoSpaceDN w:val="0"/>
        <w:adjustRightInd w:val="0"/>
        <w:spacing w:after="0" w:line="240" w:lineRule="auto"/>
        <w:jc w:val="both"/>
        <w:outlineLvl w:val="0"/>
        <w:rPr>
          <w:rFonts w:ascii="Times New Roman" w:hAnsi="Times New Roman"/>
          <w:b/>
          <w:bCs/>
          <w:sz w:val="24"/>
          <w:szCs w:val="24"/>
        </w:rPr>
      </w:pPr>
      <w:r w:rsidRPr="0091777E">
        <w:rPr>
          <w:rFonts w:ascii="Times New Roman" w:hAnsi="Times New Roman"/>
          <w:b/>
          <w:bCs/>
          <w:sz w:val="24"/>
          <w:szCs w:val="24"/>
        </w:rPr>
        <w:t xml:space="preserve">        </w:t>
      </w:r>
      <w:r>
        <w:rPr>
          <w:rFonts w:ascii="Times New Roman" w:hAnsi="Times New Roman"/>
          <w:b/>
          <w:bCs/>
          <w:sz w:val="24"/>
          <w:szCs w:val="24"/>
        </w:rPr>
        <w:t xml:space="preserve"> </w:t>
      </w:r>
      <w:r w:rsidRPr="0091777E">
        <w:rPr>
          <w:rFonts w:ascii="Times New Roman" w:hAnsi="Times New Roman"/>
          <w:b/>
          <w:bCs/>
          <w:sz w:val="24"/>
          <w:szCs w:val="24"/>
        </w:rPr>
        <w:t xml:space="preserve"> </w:t>
      </w:r>
      <w:r w:rsidRPr="0091777E">
        <w:rPr>
          <w:rFonts w:ascii="Times New Roman" w:hAnsi="Times New Roman"/>
          <w:sz w:val="24"/>
          <w:szCs w:val="24"/>
        </w:rPr>
        <w:t>3.</w:t>
      </w:r>
      <w:r>
        <w:rPr>
          <w:rFonts w:ascii="Times New Roman" w:hAnsi="Times New Roman"/>
          <w:sz w:val="24"/>
          <w:szCs w:val="24"/>
        </w:rPr>
        <w:t>3</w:t>
      </w:r>
      <w:r w:rsidRPr="0091777E">
        <w:rPr>
          <w:rFonts w:ascii="Times New Roman" w:hAnsi="Times New Roman"/>
          <w:sz w:val="24"/>
          <w:szCs w:val="24"/>
        </w:rPr>
        <w:t xml:space="preserve">.4.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w:t>
      </w:r>
    </w:p>
    <w:p w:rsidR="00CA2508" w:rsidRPr="0091777E" w:rsidRDefault="00CA2508" w:rsidP="00CA2508">
      <w:pPr>
        <w:autoSpaceDE w:val="0"/>
        <w:autoSpaceDN w:val="0"/>
        <w:adjustRightInd w:val="0"/>
        <w:spacing w:after="0" w:line="240" w:lineRule="auto"/>
        <w:ind w:firstLine="540"/>
        <w:jc w:val="both"/>
        <w:rPr>
          <w:rFonts w:ascii="Times New Roman" w:hAnsi="Times New Roman"/>
          <w:b/>
          <w:bCs/>
          <w:sz w:val="24"/>
          <w:szCs w:val="24"/>
        </w:rPr>
      </w:pPr>
      <w:r w:rsidRPr="0091777E">
        <w:rPr>
          <w:rFonts w:ascii="Times New Roman" w:hAnsi="Times New Roman"/>
          <w:sz w:val="24"/>
          <w:szCs w:val="24"/>
        </w:rPr>
        <w:t xml:space="preserve">Основаниями для отказа в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являются:</w:t>
      </w:r>
    </w:p>
    <w:p w:rsidR="00CA2508" w:rsidRPr="0091777E" w:rsidRDefault="00CA2508" w:rsidP="00CA2508">
      <w:pPr>
        <w:autoSpaceDE w:val="0"/>
        <w:autoSpaceDN w:val="0"/>
        <w:adjustRightInd w:val="0"/>
        <w:spacing w:after="0" w:line="240" w:lineRule="auto"/>
        <w:ind w:firstLine="540"/>
        <w:jc w:val="both"/>
        <w:rPr>
          <w:rFonts w:ascii="Times New Roman" w:hAnsi="Times New Roman"/>
          <w:sz w:val="24"/>
          <w:szCs w:val="24"/>
        </w:rPr>
      </w:pPr>
      <w:r w:rsidRPr="0091777E">
        <w:rPr>
          <w:rFonts w:ascii="Times New Roman" w:hAnsi="Times New Roman"/>
          <w:sz w:val="24"/>
          <w:szCs w:val="24"/>
        </w:rPr>
        <w:t xml:space="preserve">отсутствие в заявлении о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информации, позволяющей идентифицировать ранее выданный </w:t>
      </w:r>
      <w:r w:rsidRPr="0091777E">
        <w:rPr>
          <w:rFonts w:ascii="Times New Roman" w:hAnsi="Times New Roman"/>
          <w:bCs/>
          <w:sz w:val="24"/>
          <w:szCs w:val="24"/>
        </w:rPr>
        <w:t>результат предоставления муниципальной услуги</w:t>
      </w:r>
      <w:r w:rsidRPr="0091777E">
        <w:rPr>
          <w:rFonts w:ascii="Times New Roman" w:hAnsi="Times New Roman"/>
          <w:sz w:val="24"/>
          <w:szCs w:val="24"/>
        </w:rPr>
        <w:t>;</w:t>
      </w:r>
    </w:p>
    <w:p w:rsidR="00CA2508" w:rsidRPr="0091777E" w:rsidRDefault="00CA2508" w:rsidP="00CA2508">
      <w:pPr>
        <w:autoSpaceDE w:val="0"/>
        <w:autoSpaceDN w:val="0"/>
        <w:adjustRightInd w:val="0"/>
        <w:spacing w:after="0" w:line="240" w:lineRule="auto"/>
        <w:ind w:firstLine="540"/>
        <w:jc w:val="both"/>
        <w:rPr>
          <w:rFonts w:ascii="Times New Roman" w:hAnsi="Times New Roman"/>
          <w:bCs/>
          <w:sz w:val="24"/>
          <w:szCs w:val="24"/>
        </w:rPr>
      </w:pPr>
      <w:r w:rsidRPr="0091777E">
        <w:rPr>
          <w:rFonts w:ascii="Times New Roman" w:hAnsi="Times New Roman"/>
          <w:bCs/>
          <w:sz w:val="24"/>
          <w:szCs w:val="24"/>
        </w:rPr>
        <w:t xml:space="preserve">отсутствие или неполнота обязательных для указания в заявлении сведений, а также, если сведения в заявлении не поддаются </w:t>
      </w:r>
      <w:proofErr w:type="gramStart"/>
      <w:r w:rsidRPr="0091777E">
        <w:rPr>
          <w:rFonts w:ascii="Times New Roman" w:hAnsi="Times New Roman"/>
          <w:bCs/>
          <w:sz w:val="24"/>
          <w:szCs w:val="24"/>
        </w:rPr>
        <w:t>прочтению</w:t>
      </w:r>
      <w:proofErr w:type="gramEnd"/>
      <w:r w:rsidRPr="0091777E">
        <w:rPr>
          <w:rFonts w:ascii="Times New Roman" w:hAnsi="Times New Roman"/>
          <w:bCs/>
          <w:sz w:val="24"/>
          <w:szCs w:val="24"/>
        </w:rPr>
        <w:t xml:space="preserve"> либо отсутствует подпись заявителя (представителя заявителя);</w:t>
      </w:r>
    </w:p>
    <w:p w:rsidR="00CA2508" w:rsidRPr="0091777E" w:rsidRDefault="00CA2508" w:rsidP="00CA2508">
      <w:pPr>
        <w:autoSpaceDE w:val="0"/>
        <w:autoSpaceDN w:val="0"/>
        <w:adjustRightInd w:val="0"/>
        <w:spacing w:after="0" w:line="240" w:lineRule="auto"/>
        <w:ind w:firstLine="540"/>
        <w:jc w:val="both"/>
        <w:rPr>
          <w:rFonts w:ascii="Times New Roman" w:hAnsi="Times New Roman"/>
          <w:bCs/>
          <w:sz w:val="24"/>
          <w:szCs w:val="24"/>
        </w:rPr>
      </w:pPr>
      <w:r w:rsidRPr="0091777E">
        <w:rPr>
          <w:rFonts w:ascii="Times New Roman" w:hAnsi="Times New Roman"/>
          <w:bCs/>
          <w:sz w:val="24"/>
          <w:szCs w:val="24"/>
        </w:rPr>
        <w:t xml:space="preserve">какой-либо из представленных заявителем документов </w:t>
      </w:r>
      <w:proofErr w:type="spellStart"/>
      <w:r w:rsidRPr="0091777E">
        <w:rPr>
          <w:rFonts w:ascii="Times New Roman" w:hAnsi="Times New Roman"/>
          <w:bCs/>
          <w:sz w:val="24"/>
          <w:szCs w:val="24"/>
        </w:rPr>
        <w:t>нечитаем</w:t>
      </w:r>
      <w:proofErr w:type="spellEnd"/>
      <w:r w:rsidRPr="0091777E">
        <w:rPr>
          <w:rFonts w:ascii="Times New Roman" w:hAnsi="Times New Roman"/>
          <w:bCs/>
          <w:sz w:val="24"/>
          <w:szCs w:val="24"/>
        </w:rPr>
        <w:t>, имеет подчистки, поправки, иные дефекты, которые не позволяют достоверно установить его содержание, содержит ошибки или противоречивые сведения;</w:t>
      </w:r>
    </w:p>
    <w:p w:rsidR="00CA2508" w:rsidRPr="0091777E" w:rsidRDefault="00CA2508" w:rsidP="00CA2508">
      <w:pPr>
        <w:autoSpaceDE w:val="0"/>
        <w:autoSpaceDN w:val="0"/>
        <w:adjustRightInd w:val="0"/>
        <w:spacing w:after="0" w:line="240" w:lineRule="auto"/>
        <w:ind w:firstLine="540"/>
        <w:jc w:val="both"/>
        <w:rPr>
          <w:rFonts w:ascii="Times New Roman" w:hAnsi="Times New Roman"/>
          <w:sz w:val="24"/>
          <w:szCs w:val="24"/>
        </w:rPr>
      </w:pPr>
      <w:r w:rsidRPr="0091777E">
        <w:rPr>
          <w:rFonts w:ascii="Times New Roman" w:hAnsi="Times New Roman"/>
          <w:sz w:val="24"/>
          <w:szCs w:val="24"/>
        </w:rPr>
        <w:t xml:space="preserve">представление заявления о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неуполномоченным лицом.</w:t>
      </w:r>
    </w:p>
    <w:p w:rsidR="00CA2508" w:rsidRPr="0091777E" w:rsidRDefault="00CA2508" w:rsidP="00CA2508">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3.3</w:t>
      </w:r>
      <w:r w:rsidRPr="0091777E">
        <w:rPr>
          <w:rFonts w:ascii="Times New Roman" w:hAnsi="Times New Roman"/>
          <w:sz w:val="24"/>
          <w:szCs w:val="24"/>
        </w:rPr>
        <w:t xml:space="preserve">.5. Дубликат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оформляется с пометками "дубликат" и "оригинал </w:t>
      </w:r>
      <w:r w:rsidRPr="0091777E">
        <w:rPr>
          <w:rFonts w:ascii="Times New Roman" w:hAnsi="Times New Roman"/>
          <w:bCs/>
          <w:sz w:val="24"/>
          <w:szCs w:val="24"/>
        </w:rPr>
        <w:t>документа, выданный по результатам предоставления муниципальной услуги,</w:t>
      </w:r>
      <w:r w:rsidRPr="0091777E">
        <w:rPr>
          <w:rFonts w:ascii="Times New Roman" w:hAnsi="Times New Roman"/>
          <w:sz w:val="24"/>
          <w:szCs w:val="24"/>
        </w:rPr>
        <w:t xml:space="preserve"> признается недействующим", указывается дата выдачи </w:t>
      </w:r>
      <w:r w:rsidRPr="0091777E">
        <w:rPr>
          <w:rFonts w:ascii="Times New Roman" w:hAnsi="Times New Roman"/>
          <w:sz w:val="24"/>
          <w:szCs w:val="24"/>
        </w:rPr>
        <w:lastRenderedPageBreak/>
        <w:t>дубликата и номер дубликата, подписывается руководителем уполномоченного органа, предоставляющим муниципальную услугу, скрепляется оттиском печати.</w:t>
      </w:r>
    </w:p>
    <w:p w:rsidR="00CA2508" w:rsidRPr="0091777E" w:rsidRDefault="00CA2508" w:rsidP="00CA2508">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3.3</w:t>
      </w:r>
      <w:r w:rsidRPr="0091777E">
        <w:rPr>
          <w:rFonts w:ascii="Times New Roman" w:hAnsi="Times New Roman"/>
          <w:sz w:val="24"/>
          <w:szCs w:val="24"/>
        </w:rPr>
        <w:t xml:space="preserve">.6. </w:t>
      </w:r>
      <w:proofErr w:type="gramStart"/>
      <w:r w:rsidRPr="0091777E">
        <w:rPr>
          <w:rFonts w:ascii="Times New Roman" w:hAnsi="Times New Roman"/>
          <w:sz w:val="24"/>
          <w:szCs w:val="24"/>
        </w:rPr>
        <w:t xml:space="preserve">Документы, являющиеся результатом предоставления муниципальной услуги (дубликат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или решение об отказе в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выдаются заявителю (представителю заявителя) при личном обращении в уполномоченный орган или направляются заявителю почтовым отправлением не позднее срока, указанного в </w:t>
      </w:r>
      <w:r w:rsidRPr="0091777E">
        <w:rPr>
          <w:rFonts w:ascii="Times New Roman" w:hAnsi="Times New Roman"/>
          <w:color w:val="000000" w:themeColor="text1"/>
          <w:sz w:val="24"/>
          <w:szCs w:val="24"/>
        </w:rPr>
        <w:t xml:space="preserve">2.4. </w:t>
      </w:r>
      <w:r w:rsidRPr="0091777E">
        <w:rPr>
          <w:rFonts w:ascii="Times New Roman" w:hAnsi="Times New Roman"/>
          <w:sz w:val="24"/>
          <w:szCs w:val="24"/>
        </w:rPr>
        <w:t>настоящего Административного регламента.</w:t>
      </w:r>
      <w:proofErr w:type="gramEnd"/>
    </w:p>
    <w:p w:rsidR="00CA2508" w:rsidRPr="0091777E" w:rsidRDefault="00CA2508" w:rsidP="00CA2508">
      <w:pPr>
        <w:autoSpaceDE w:val="0"/>
        <w:autoSpaceDN w:val="0"/>
        <w:adjustRightInd w:val="0"/>
        <w:spacing w:after="0" w:line="240" w:lineRule="auto"/>
        <w:ind w:firstLine="540"/>
        <w:jc w:val="both"/>
        <w:rPr>
          <w:rFonts w:ascii="Times New Roman" w:hAnsi="Times New Roman"/>
          <w:sz w:val="24"/>
          <w:szCs w:val="24"/>
        </w:rPr>
      </w:pPr>
      <w:r w:rsidRPr="0091777E">
        <w:rPr>
          <w:rFonts w:ascii="Times New Roman" w:hAnsi="Times New Roman"/>
          <w:sz w:val="24"/>
          <w:szCs w:val="24"/>
        </w:rPr>
        <w:t>При личном обращении заявителя в уполномоченный орган о выдаче документов, являющихся результатом предоставления муниципальной услуги, заявитель предъявляет документ, удостоверяющий личность (представляет документ, подтверждающий полномочия представителя заявителя на получение соответствующих документов (информации)).</w:t>
      </w:r>
    </w:p>
    <w:p w:rsidR="00CA2508" w:rsidRPr="0091777E" w:rsidRDefault="00CA2508" w:rsidP="00CA2508">
      <w:pPr>
        <w:spacing w:after="0" w:line="240" w:lineRule="auto"/>
        <w:ind w:firstLine="567"/>
        <w:jc w:val="both"/>
        <w:rPr>
          <w:rFonts w:ascii="Times New Roman" w:hAnsi="Times New Roman"/>
          <w:sz w:val="24"/>
          <w:szCs w:val="24"/>
        </w:rPr>
      </w:pPr>
      <w:r w:rsidRPr="0091777E">
        <w:rPr>
          <w:rFonts w:ascii="Times New Roman" w:hAnsi="Times New Roman"/>
          <w:sz w:val="24"/>
          <w:szCs w:val="24"/>
        </w:rPr>
        <w:t xml:space="preserve">В случае подачи заявления через ЕПГУ, РПГУ дубликат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или уведомления об отказе в выдаче </w:t>
      </w:r>
      <w:proofErr w:type="gramStart"/>
      <w:r w:rsidRPr="0091777E">
        <w:rPr>
          <w:rFonts w:ascii="Times New Roman" w:hAnsi="Times New Roman"/>
          <w:sz w:val="24"/>
          <w:szCs w:val="24"/>
        </w:rPr>
        <w:t xml:space="preserve">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размещается</w:t>
      </w:r>
      <w:proofErr w:type="gramEnd"/>
      <w:r w:rsidRPr="0091777E">
        <w:rPr>
          <w:rFonts w:ascii="Times New Roman" w:hAnsi="Times New Roman"/>
          <w:sz w:val="24"/>
          <w:szCs w:val="24"/>
        </w:rPr>
        <w:t xml:space="preserve"> в личном кабинете заявителя на ЕПГУ, РПГУ.</w:t>
      </w:r>
    </w:p>
    <w:p w:rsidR="00CA2508" w:rsidRPr="0091777E" w:rsidRDefault="00CA2508" w:rsidP="00CA2508">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3.3</w:t>
      </w:r>
      <w:r w:rsidRPr="0091777E">
        <w:rPr>
          <w:rFonts w:ascii="Times New Roman" w:hAnsi="Times New Roman"/>
          <w:sz w:val="24"/>
          <w:szCs w:val="24"/>
        </w:rPr>
        <w:t xml:space="preserve">.7. Результатом административной процедуры является выдача (направление)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или уведомления об отказе в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w:t>
      </w:r>
    </w:p>
    <w:p w:rsidR="00CA2508" w:rsidRPr="00025F18" w:rsidRDefault="00CA2508" w:rsidP="00CA2508">
      <w:pPr>
        <w:autoSpaceDE w:val="0"/>
        <w:autoSpaceDN w:val="0"/>
        <w:adjustRightInd w:val="0"/>
        <w:spacing w:after="0" w:line="240" w:lineRule="auto"/>
        <w:ind w:firstLine="540"/>
        <w:jc w:val="both"/>
        <w:rPr>
          <w:rFonts w:ascii="Times New Roman" w:hAnsi="Times New Roman"/>
          <w:sz w:val="24"/>
          <w:szCs w:val="24"/>
        </w:rPr>
      </w:pPr>
      <w:r w:rsidRPr="0091777E">
        <w:rPr>
          <w:rFonts w:ascii="Times New Roman" w:hAnsi="Times New Roman"/>
          <w:sz w:val="24"/>
          <w:szCs w:val="24"/>
        </w:rPr>
        <w:t xml:space="preserve">Способом фиксации результата административной процедуры является оформление решения о выдаче (об отказе в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w:t>
      </w:r>
    </w:p>
    <w:p w:rsidR="00CA2508" w:rsidRPr="00456BBE" w:rsidRDefault="00CA2508">
      <w:pPr>
        <w:spacing w:after="0" w:line="240" w:lineRule="auto"/>
        <w:ind w:firstLine="567"/>
        <w:jc w:val="both"/>
        <w:rPr>
          <w:rFonts w:ascii="Times New Roman" w:hAnsi="Times New Roman"/>
          <w:sz w:val="24"/>
          <w:szCs w:val="24"/>
        </w:rPr>
      </w:pPr>
    </w:p>
    <w:p w:rsidR="000E117E" w:rsidRPr="00456BBE" w:rsidRDefault="000E117E">
      <w:pPr>
        <w:pStyle w:val="ConsPlusNormal"/>
        <w:ind w:firstLine="567"/>
        <w:jc w:val="both"/>
        <w:rPr>
          <w:rFonts w:ascii="Times New Roman" w:hAnsi="Times New Roman" w:cs="Times New Roman"/>
          <w:sz w:val="24"/>
          <w:szCs w:val="24"/>
        </w:rPr>
      </w:pPr>
    </w:p>
    <w:p w:rsidR="000E117E" w:rsidRPr="00456BBE" w:rsidRDefault="000E117E">
      <w:pPr>
        <w:pStyle w:val="ConsPlusNormal"/>
        <w:ind w:firstLine="567"/>
        <w:jc w:val="both"/>
        <w:rPr>
          <w:rFonts w:ascii="Times New Roman" w:hAnsi="Times New Roman" w:cs="Times New Roman"/>
          <w:sz w:val="24"/>
          <w:szCs w:val="24"/>
        </w:rPr>
      </w:pPr>
    </w:p>
    <w:p w:rsidR="000E117E" w:rsidRPr="00456BBE" w:rsidRDefault="002C5723">
      <w:pPr>
        <w:pStyle w:val="ConsPlusTitle"/>
        <w:ind w:firstLine="567"/>
        <w:jc w:val="center"/>
        <w:rPr>
          <w:rFonts w:ascii="Times New Roman" w:hAnsi="Times New Roman" w:cs="Times New Roman"/>
          <w:sz w:val="24"/>
          <w:szCs w:val="24"/>
        </w:rPr>
      </w:pPr>
      <w:r w:rsidRPr="00456BBE">
        <w:rPr>
          <w:rFonts w:ascii="Times New Roman" w:hAnsi="Times New Roman" w:cs="Times New Roman"/>
          <w:sz w:val="24"/>
          <w:szCs w:val="24"/>
        </w:rPr>
        <w:t xml:space="preserve">4. </w:t>
      </w:r>
      <w:r w:rsidRPr="00456BBE">
        <w:rPr>
          <w:rFonts w:ascii="Times New Roman" w:hAnsi="Times New Roman"/>
          <w:sz w:val="24"/>
          <w:szCs w:val="24"/>
        </w:rPr>
        <w:t xml:space="preserve">Формы </w:t>
      </w:r>
      <w:proofErr w:type="gramStart"/>
      <w:r w:rsidRPr="00456BBE">
        <w:rPr>
          <w:rFonts w:ascii="Times New Roman" w:hAnsi="Times New Roman"/>
          <w:sz w:val="24"/>
          <w:szCs w:val="24"/>
        </w:rPr>
        <w:t>контроля за</w:t>
      </w:r>
      <w:proofErr w:type="gramEnd"/>
      <w:r w:rsidRPr="00456BBE">
        <w:rPr>
          <w:rFonts w:ascii="Times New Roman" w:hAnsi="Times New Roman"/>
          <w:sz w:val="24"/>
          <w:szCs w:val="24"/>
        </w:rPr>
        <w:t xml:space="preserve"> исполнением административного регламента</w:t>
      </w:r>
    </w:p>
    <w:p w:rsidR="000E117E" w:rsidRPr="00456BBE" w:rsidRDefault="000E117E">
      <w:pPr>
        <w:pStyle w:val="ConsPlusTitle"/>
        <w:ind w:firstLine="567"/>
        <w:jc w:val="center"/>
        <w:rPr>
          <w:rFonts w:ascii="Times New Roman" w:hAnsi="Times New Roman" w:cs="Times New Roman"/>
          <w:sz w:val="24"/>
          <w:szCs w:val="24"/>
        </w:rPr>
      </w:pP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4.1. Порядок осуществления текущего </w:t>
      </w:r>
      <w:proofErr w:type="gramStart"/>
      <w:r w:rsidRPr="00456BBE">
        <w:rPr>
          <w:rFonts w:ascii="Times New Roman" w:hAnsi="Times New Roman" w:cs="Times New Roman"/>
          <w:sz w:val="24"/>
          <w:szCs w:val="24"/>
        </w:rPr>
        <w:t>контроля за</w:t>
      </w:r>
      <w:proofErr w:type="gramEnd"/>
      <w:r w:rsidRPr="00456BBE">
        <w:rPr>
          <w:rFonts w:ascii="Times New Roman" w:hAnsi="Times New Roman" w:cs="Times New Roman"/>
          <w:sz w:val="24"/>
          <w:szCs w:val="24"/>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Текущий </w:t>
      </w:r>
      <w:proofErr w:type="gramStart"/>
      <w:r w:rsidRPr="00456BBE">
        <w:rPr>
          <w:rFonts w:ascii="Times New Roman" w:hAnsi="Times New Roman" w:cs="Times New Roman"/>
          <w:sz w:val="24"/>
          <w:szCs w:val="24"/>
        </w:rPr>
        <w:t>контроль за</w:t>
      </w:r>
      <w:proofErr w:type="gramEnd"/>
      <w:r w:rsidRPr="00456BBE">
        <w:rPr>
          <w:rFonts w:ascii="Times New Roman" w:hAnsi="Times New Roman" w:cs="Times New Roman"/>
          <w:sz w:val="24"/>
          <w:szCs w:val="24"/>
        </w:rPr>
        <w:t xml:space="preserve">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руководитель уполномоченного органа.</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456BBE">
        <w:rPr>
          <w:rFonts w:ascii="Times New Roman" w:hAnsi="Times New Roman" w:cs="Times New Roman"/>
          <w:sz w:val="24"/>
          <w:szCs w:val="24"/>
        </w:rPr>
        <w:t>контроля за</w:t>
      </w:r>
      <w:proofErr w:type="gramEnd"/>
      <w:r w:rsidRPr="00456BBE">
        <w:rPr>
          <w:rFonts w:ascii="Times New Roman" w:hAnsi="Times New Roman" w:cs="Times New Roman"/>
          <w:sz w:val="24"/>
          <w:szCs w:val="24"/>
        </w:rPr>
        <w:t xml:space="preserve"> полнотой и качеством предоставления муниципальной услуги.</w:t>
      </w:r>
    </w:p>
    <w:p w:rsidR="000E117E" w:rsidRPr="00456BBE" w:rsidRDefault="002C5723">
      <w:pPr>
        <w:pStyle w:val="ConsPlusNormal"/>
        <w:ind w:firstLine="567"/>
        <w:jc w:val="both"/>
        <w:rPr>
          <w:rFonts w:ascii="Times New Roman" w:hAnsi="Times New Roman" w:cs="Times New Roman"/>
          <w:sz w:val="24"/>
          <w:szCs w:val="24"/>
        </w:rPr>
      </w:pPr>
      <w:proofErr w:type="gramStart"/>
      <w:r w:rsidRPr="00456BBE">
        <w:rPr>
          <w:rFonts w:ascii="Times New Roman" w:hAnsi="Times New Roman" w:cs="Times New Roman"/>
          <w:sz w:val="24"/>
          <w:szCs w:val="24"/>
        </w:rPr>
        <w:t>Контроль за</w:t>
      </w:r>
      <w:proofErr w:type="gramEnd"/>
      <w:r w:rsidRPr="00456BBE">
        <w:rPr>
          <w:rFonts w:ascii="Times New Roman" w:hAnsi="Times New Roman" w:cs="Times New Roman"/>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Проверки полноты и качества предоставления муниципальной услуги осуществляются на основании локальных актов администрации муниципального образования.</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lastRenderedPageBreak/>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0E117E" w:rsidRPr="00456BBE" w:rsidRDefault="002C5723">
      <w:pPr>
        <w:pStyle w:val="Style2"/>
        <w:spacing w:line="240" w:lineRule="auto"/>
        <w:ind w:firstLine="567"/>
        <w:jc w:val="both"/>
      </w:pPr>
      <w:r w:rsidRPr="00456BBE">
        <w:t>Периодичность осуществления плановых проверок – не реже одного раза в квартал.</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4.3. Ответственность муниципальных служащих администрации муниципального образования и иных должностных лиц за решения и действия (бездействие), принимаемые (осуществляемые) в ходе предоставления муниципальной услуги.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4.4. Положения, характеризующие требования к порядку и формам </w:t>
      </w:r>
      <w:proofErr w:type="gramStart"/>
      <w:r w:rsidRPr="00456BBE">
        <w:rPr>
          <w:rFonts w:ascii="Times New Roman" w:hAnsi="Times New Roman" w:cs="Times New Roman"/>
          <w:sz w:val="24"/>
          <w:szCs w:val="24"/>
        </w:rPr>
        <w:t>контроля за</w:t>
      </w:r>
      <w:proofErr w:type="gramEnd"/>
      <w:r w:rsidRPr="00456BBE">
        <w:rPr>
          <w:rFonts w:ascii="Times New Roman" w:hAnsi="Times New Roman" w:cs="Times New Roman"/>
          <w:sz w:val="24"/>
          <w:szCs w:val="24"/>
        </w:rPr>
        <w:t xml:space="preserve"> предоставлением муниципальной услуги, в том числе со стороны граждан, их объединений и организаций.</w:t>
      </w:r>
    </w:p>
    <w:p w:rsidR="000E117E" w:rsidRPr="00456BBE" w:rsidRDefault="002C5723">
      <w:pPr>
        <w:pStyle w:val="ConsPlusNormal"/>
        <w:ind w:firstLine="567"/>
        <w:jc w:val="both"/>
        <w:rPr>
          <w:rFonts w:ascii="Times New Roman" w:hAnsi="Times New Roman" w:cs="Times New Roman"/>
          <w:sz w:val="24"/>
          <w:szCs w:val="24"/>
        </w:rPr>
      </w:pPr>
      <w:proofErr w:type="gramStart"/>
      <w:r w:rsidRPr="00456BBE">
        <w:rPr>
          <w:rFonts w:ascii="Times New Roman" w:hAnsi="Times New Roman" w:cs="Times New Roman"/>
          <w:sz w:val="24"/>
          <w:szCs w:val="24"/>
        </w:rPr>
        <w:t>Контроль за</w:t>
      </w:r>
      <w:proofErr w:type="gramEnd"/>
      <w:r w:rsidRPr="00456BBE">
        <w:rPr>
          <w:rFonts w:ascii="Times New Roman" w:hAnsi="Times New Roman" w:cs="Times New Roman"/>
          <w:sz w:val="24"/>
          <w:szCs w:val="24"/>
        </w:rPr>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0E117E" w:rsidRPr="00456BBE" w:rsidRDefault="000E117E">
      <w:pPr>
        <w:pStyle w:val="ConsPlusNormal"/>
        <w:ind w:firstLine="567"/>
        <w:jc w:val="both"/>
        <w:rPr>
          <w:rFonts w:ascii="Times New Roman" w:hAnsi="Times New Roman" w:cs="Times New Roman"/>
          <w:sz w:val="24"/>
          <w:szCs w:val="24"/>
        </w:rPr>
      </w:pPr>
    </w:p>
    <w:p w:rsidR="000E117E" w:rsidRPr="00456BBE" w:rsidRDefault="002C5723">
      <w:pPr>
        <w:pStyle w:val="ConsPlusTitle"/>
        <w:ind w:firstLine="567"/>
        <w:jc w:val="center"/>
        <w:rPr>
          <w:rFonts w:ascii="Times New Roman" w:hAnsi="Times New Roman" w:cs="Times New Roman"/>
          <w:sz w:val="24"/>
          <w:szCs w:val="24"/>
        </w:rPr>
      </w:pPr>
      <w:r w:rsidRPr="00456BBE">
        <w:rPr>
          <w:rFonts w:ascii="Times New Roman" w:hAnsi="Times New Roman" w:cs="Times New Roman"/>
          <w:sz w:val="24"/>
          <w:szCs w:val="24"/>
        </w:rPr>
        <w:t>5. Досудебный (внесудебный) порядок обжалования решений</w:t>
      </w:r>
    </w:p>
    <w:p w:rsidR="000E117E" w:rsidRPr="00456BBE" w:rsidRDefault="002C5723">
      <w:pPr>
        <w:pStyle w:val="ConsPlusTitle"/>
        <w:ind w:firstLine="567"/>
        <w:jc w:val="center"/>
        <w:rPr>
          <w:rFonts w:ascii="Times New Roman" w:hAnsi="Times New Roman" w:cs="Times New Roman"/>
          <w:sz w:val="24"/>
          <w:szCs w:val="24"/>
        </w:rPr>
      </w:pPr>
      <w:r w:rsidRPr="00456BBE">
        <w:rPr>
          <w:rFonts w:ascii="Times New Roman" w:hAnsi="Times New Roman" w:cs="Times New Roman"/>
          <w:sz w:val="24"/>
          <w:szCs w:val="24"/>
        </w:rPr>
        <w:t>и действий (бездействия) органа, предоставляющего</w:t>
      </w:r>
    </w:p>
    <w:p w:rsidR="000E117E" w:rsidRPr="00456BBE" w:rsidRDefault="002C5723">
      <w:pPr>
        <w:pStyle w:val="ConsPlusTitle"/>
        <w:ind w:firstLine="567"/>
        <w:jc w:val="center"/>
        <w:rPr>
          <w:rFonts w:ascii="Times New Roman" w:hAnsi="Times New Roman" w:cs="Times New Roman"/>
          <w:sz w:val="24"/>
          <w:szCs w:val="24"/>
        </w:rPr>
      </w:pPr>
      <w:r w:rsidRPr="00456BBE">
        <w:rPr>
          <w:rFonts w:ascii="Times New Roman" w:hAnsi="Times New Roman" w:cs="Times New Roman"/>
          <w:sz w:val="24"/>
          <w:szCs w:val="24"/>
        </w:rPr>
        <w:t>муниципальную услугу, МФЦ, организаций, а также</w:t>
      </w:r>
    </w:p>
    <w:p w:rsidR="000E117E" w:rsidRPr="00456BBE" w:rsidRDefault="002C5723">
      <w:pPr>
        <w:pStyle w:val="ConsPlusTitle"/>
        <w:ind w:firstLine="567"/>
        <w:jc w:val="center"/>
        <w:rPr>
          <w:rFonts w:ascii="Times New Roman" w:hAnsi="Times New Roman" w:cs="Times New Roman"/>
          <w:sz w:val="24"/>
          <w:szCs w:val="24"/>
        </w:rPr>
      </w:pPr>
      <w:r w:rsidRPr="00456BBE">
        <w:rPr>
          <w:rFonts w:ascii="Times New Roman" w:hAnsi="Times New Roman" w:cs="Times New Roman"/>
          <w:sz w:val="24"/>
          <w:szCs w:val="24"/>
        </w:rPr>
        <w:t>их должностных лиц, муниципальных служащих, работников</w:t>
      </w:r>
    </w:p>
    <w:p w:rsidR="000E117E" w:rsidRPr="00456BBE" w:rsidRDefault="000E117E">
      <w:pPr>
        <w:pStyle w:val="ConsPlusNormal"/>
        <w:ind w:firstLine="567"/>
        <w:jc w:val="center"/>
        <w:rPr>
          <w:rFonts w:ascii="Times New Roman" w:hAnsi="Times New Roman" w:cs="Times New Roman"/>
          <w:sz w:val="24"/>
          <w:szCs w:val="24"/>
        </w:rPr>
      </w:pP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5.1. Информация для заявителя о его праве подать жалобу на решение и (или) действие (бездействие) администрации муниципального образования и (или) ее должностных лиц, при предоставлении муниципальной услуги (далее - жалоба).</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Заявители имеют право подать жалобу на решение и (или) действие (бездействие) администрации муниципального образования и (или) ее должностных лиц, при предоставлении муниципальной услуги.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5.2. Предмет жалобы.</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Предметом жалобы являются решения и действия (бездействие) администрации муниципального образования (уполномоченного органа), должностного лица администр</w:t>
      </w:r>
      <w:r w:rsidR="00CA2508">
        <w:rPr>
          <w:rFonts w:ascii="Times New Roman" w:hAnsi="Times New Roman" w:cs="Times New Roman"/>
          <w:sz w:val="24"/>
          <w:szCs w:val="24"/>
        </w:rPr>
        <w:t>ации муниципального образования.</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Заявитель может обратиться с жалобой, в том числе в следующих случаях:</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1) нарушение срока регистрации запроса о предоставлении муниципальной услуги;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2) нарушение срока предоставления муниципальной услуги;</w:t>
      </w:r>
    </w:p>
    <w:p w:rsidR="000E117E" w:rsidRPr="00CA2508" w:rsidRDefault="002C5723">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550"/>
        <w:jc w:val="both"/>
        <w:rPr>
          <w:rFonts w:ascii="Times New Roman" w:hAnsi="Times New Roman"/>
          <w:color w:val="000000"/>
          <w:sz w:val="24"/>
        </w:rPr>
      </w:pPr>
      <w:r w:rsidRPr="00CA2508">
        <w:rPr>
          <w:rFonts w:ascii="Times New Roman" w:hAnsi="Times New Roman"/>
          <w:sz w:val="24"/>
          <w:szCs w:val="24"/>
        </w:rPr>
        <w:lastRenderedPageBreak/>
        <w:t xml:space="preserve">3) </w:t>
      </w:r>
      <w:r w:rsidRPr="00CA2508">
        <w:rPr>
          <w:rFonts w:ascii="Times New Roman" w:hAnsi="Times New Roman"/>
          <w:color w:val="000000"/>
          <w:sz w:val="24"/>
        </w:rPr>
        <w:t>требование</w:t>
      </w:r>
      <w:r w:rsidR="00CA2508" w:rsidRPr="00CA2508">
        <w:rPr>
          <w:rFonts w:ascii="Times New Roman" w:hAnsi="Times New Roman"/>
          <w:color w:val="000000"/>
          <w:sz w:val="24"/>
        </w:rPr>
        <w:t xml:space="preserve"> </w:t>
      </w:r>
      <w:r w:rsidRPr="00CA2508">
        <w:rPr>
          <w:rFonts w:ascii="Times New Roman" w:hAnsi="Times New Roman"/>
          <w:color w:val="000000"/>
          <w:sz w:val="24"/>
        </w:rPr>
        <w:t>у</w:t>
      </w:r>
      <w:r w:rsidR="00CA2508" w:rsidRPr="00CA2508">
        <w:rPr>
          <w:rFonts w:ascii="Times New Roman" w:hAnsi="Times New Roman"/>
          <w:color w:val="000000"/>
          <w:sz w:val="24"/>
        </w:rPr>
        <w:t xml:space="preserve"> </w:t>
      </w:r>
      <w:r w:rsidRPr="00CA2508">
        <w:rPr>
          <w:rFonts w:ascii="Times New Roman" w:hAnsi="Times New Roman"/>
          <w:color w:val="000000"/>
          <w:sz w:val="24"/>
        </w:rPr>
        <w:t>заявителя</w:t>
      </w:r>
      <w:r w:rsidR="00CA2508" w:rsidRPr="00CA2508">
        <w:rPr>
          <w:rFonts w:ascii="Times New Roman" w:hAnsi="Times New Roman"/>
          <w:color w:val="000000"/>
          <w:sz w:val="24"/>
        </w:rPr>
        <w:t xml:space="preserve"> </w:t>
      </w:r>
      <w:r w:rsidRPr="00CA2508">
        <w:rPr>
          <w:rFonts w:ascii="Times New Roman" w:hAnsi="Times New Roman"/>
          <w:color w:val="000000"/>
          <w:sz w:val="24"/>
        </w:rPr>
        <w:t>документов</w:t>
      </w:r>
      <w:r w:rsidR="00CA2508" w:rsidRPr="00CA2508">
        <w:rPr>
          <w:rFonts w:ascii="Times New Roman" w:hAnsi="Times New Roman"/>
          <w:color w:val="000000"/>
          <w:sz w:val="24"/>
        </w:rPr>
        <w:t xml:space="preserve"> </w:t>
      </w:r>
      <w:r w:rsidRPr="00CA2508">
        <w:rPr>
          <w:rFonts w:ascii="Times New Roman" w:hAnsi="Times New Roman"/>
          <w:color w:val="000000"/>
          <w:sz w:val="24"/>
        </w:rPr>
        <w:t>или</w:t>
      </w:r>
      <w:r w:rsidR="00CA2508" w:rsidRPr="00CA2508">
        <w:rPr>
          <w:rFonts w:ascii="Times New Roman" w:hAnsi="Times New Roman"/>
          <w:color w:val="000000"/>
          <w:sz w:val="24"/>
        </w:rPr>
        <w:t xml:space="preserve"> </w:t>
      </w:r>
      <w:r w:rsidRPr="00CA2508">
        <w:rPr>
          <w:rFonts w:ascii="Times New Roman" w:hAnsi="Times New Roman"/>
          <w:color w:val="000000"/>
          <w:sz w:val="24"/>
        </w:rPr>
        <w:t>информации, либо</w:t>
      </w:r>
      <w:r w:rsidR="00CA2508" w:rsidRPr="00CA2508">
        <w:rPr>
          <w:rFonts w:ascii="Times New Roman" w:hAnsi="Times New Roman"/>
          <w:color w:val="000000"/>
          <w:sz w:val="24"/>
        </w:rPr>
        <w:t xml:space="preserve"> </w:t>
      </w:r>
      <w:r w:rsidRPr="00CA2508">
        <w:rPr>
          <w:rFonts w:ascii="Times New Roman" w:hAnsi="Times New Roman"/>
          <w:color w:val="000000"/>
          <w:sz w:val="24"/>
        </w:rPr>
        <w:t>осуществления</w:t>
      </w:r>
      <w:r w:rsidR="00CA2508" w:rsidRPr="00CA2508">
        <w:rPr>
          <w:rFonts w:ascii="Times New Roman" w:hAnsi="Times New Roman"/>
          <w:color w:val="000000"/>
          <w:sz w:val="24"/>
        </w:rPr>
        <w:t xml:space="preserve"> </w:t>
      </w:r>
      <w:r w:rsidRPr="00CA2508">
        <w:rPr>
          <w:rFonts w:ascii="Times New Roman" w:hAnsi="Times New Roman"/>
          <w:color w:val="000000"/>
          <w:sz w:val="24"/>
        </w:rPr>
        <w:t>действий, предоставление</w:t>
      </w:r>
      <w:r w:rsidR="00CA2508" w:rsidRPr="00CA2508">
        <w:rPr>
          <w:rFonts w:ascii="Times New Roman" w:hAnsi="Times New Roman"/>
          <w:color w:val="000000"/>
          <w:sz w:val="24"/>
        </w:rPr>
        <w:t xml:space="preserve"> </w:t>
      </w:r>
      <w:r w:rsidRPr="00CA2508">
        <w:rPr>
          <w:rFonts w:ascii="Times New Roman" w:hAnsi="Times New Roman"/>
          <w:color w:val="000000"/>
          <w:sz w:val="24"/>
        </w:rPr>
        <w:t>или</w:t>
      </w:r>
      <w:r w:rsidR="00CA2508" w:rsidRPr="00CA2508">
        <w:rPr>
          <w:rFonts w:ascii="Times New Roman" w:hAnsi="Times New Roman"/>
          <w:color w:val="000000"/>
          <w:sz w:val="24"/>
        </w:rPr>
        <w:t xml:space="preserve"> </w:t>
      </w:r>
      <w:r w:rsidRPr="00CA2508">
        <w:rPr>
          <w:rFonts w:ascii="Times New Roman" w:hAnsi="Times New Roman"/>
          <w:color w:val="000000"/>
          <w:sz w:val="24"/>
        </w:rPr>
        <w:t>осуществление</w:t>
      </w:r>
      <w:r w:rsidR="00CA2508" w:rsidRPr="00CA2508">
        <w:rPr>
          <w:rFonts w:ascii="Times New Roman" w:hAnsi="Times New Roman"/>
          <w:color w:val="000000"/>
          <w:sz w:val="24"/>
        </w:rPr>
        <w:t xml:space="preserve"> </w:t>
      </w:r>
      <w:r w:rsidRPr="00CA2508">
        <w:rPr>
          <w:rFonts w:ascii="Times New Roman" w:hAnsi="Times New Roman"/>
          <w:color w:val="000000"/>
          <w:sz w:val="24"/>
        </w:rPr>
        <w:t>которых</w:t>
      </w:r>
      <w:r w:rsidR="00CA2508" w:rsidRPr="00CA2508">
        <w:rPr>
          <w:rFonts w:ascii="Times New Roman" w:hAnsi="Times New Roman"/>
          <w:color w:val="000000"/>
          <w:sz w:val="24"/>
        </w:rPr>
        <w:t xml:space="preserve"> </w:t>
      </w:r>
      <w:r w:rsidRPr="00CA2508">
        <w:rPr>
          <w:rFonts w:ascii="Times New Roman" w:hAnsi="Times New Roman"/>
          <w:color w:val="000000"/>
          <w:sz w:val="24"/>
        </w:rPr>
        <w:t>не</w:t>
      </w:r>
      <w:r w:rsidR="00CA2508" w:rsidRPr="00CA2508">
        <w:rPr>
          <w:rFonts w:ascii="Times New Roman" w:hAnsi="Times New Roman"/>
          <w:color w:val="000000"/>
          <w:sz w:val="24"/>
        </w:rPr>
        <w:t xml:space="preserve"> </w:t>
      </w:r>
      <w:r w:rsidRPr="00CA2508">
        <w:rPr>
          <w:rFonts w:ascii="Times New Roman" w:hAnsi="Times New Roman"/>
          <w:color w:val="000000"/>
          <w:sz w:val="24"/>
        </w:rPr>
        <w:t>предусмотрено</w:t>
      </w:r>
      <w:r w:rsidR="00CA2508" w:rsidRPr="00CA2508">
        <w:rPr>
          <w:rFonts w:ascii="Times New Roman" w:hAnsi="Times New Roman"/>
          <w:color w:val="000000"/>
          <w:sz w:val="24"/>
        </w:rPr>
        <w:t xml:space="preserve"> </w:t>
      </w:r>
      <w:r w:rsidRPr="00CA2508">
        <w:rPr>
          <w:rFonts w:ascii="Times New Roman" w:hAnsi="Times New Roman"/>
          <w:color w:val="000000"/>
          <w:sz w:val="24"/>
        </w:rPr>
        <w:t>нормативными</w:t>
      </w:r>
      <w:r w:rsidR="00CA2508" w:rsidRPr="00CA2508">
        <w:rPr>
          <w:rFonts w:ascii="Times New Roman" w:hAnsi="Times New Roman"/>
          <w:color w:val="000000"/>
          <w:sz w:val="24"/>
        </w:rPr>
        <w:t xml:space="preserve"> </w:t>
      </w:r>
      <w:r w:rsidRPr="00CA2508">
        <w:rPr>
          <w:rFonts w:ascii="Times New Roman" w:hAnsi="Times New Roman"/>
          <w:color w:val="000000"/>
          <w:sz w:val="24"/>
        </w:rPr>
        <w:t>правовыми</w:t>
      </w:r>
      <w:r w:rsidR="00CA2508" w:rsidRPr="00CA2508">
        <w:rPr>
          <w:rFonts w:ascii="Times New Roman" w:hAnsi="Times New Roman"/>
          <w:color w:val="000000"/>
          <w:sz w:val="24"/>
        </w:rPr>
        <w:t xml:space="preserve"> </w:t>
      </w:r>
      <w:r w:rsidRPr="00CA2508">
        <w:rPr>
          <w:rFonts w:ascii="Times New Roman" w:hAnsi="Times New Roman"/>
          <w:color w:val="000000"/>
          <w:sz w:val="24"/>
        </w:rPr>
        <w:t>актами</w:t>
      </w:r>
      <w:r w:rsidR="00CA2508" w:rsidRPr="00CA2508">
        <w:rPr>
          <w:rFonts w:ascii="Times New Roman" w:hAnsi="Times New Roman"/>
          <w:color w:val="000000"/>
          <w:sz w:val="24"/>
        </w:rPr>
        <w:t xml:space="preserve"> </w:t>
      </w:r>
      <w:r w:rsidRPr="00CA2508">
        <w:rPr>
          <w:rFonts w:ascii="Times New Roman" w:hAnsi="Times New Roman"/>
          <w:color w:val="000000"/>
          <w:sz w:val="24"/>
        </w:rPr>
        <w:t>Российской</w:t>
      </w:r>
      <w:r w:rsidR="00CA2508" w:rsidRPr="00CA2508">
        <w:rPr>
          <w:rFonts w:ascii="Times New Roman" w:hAnsi="Times New Roman"/>
          <w:color w:val="000000"/>
          <w:sz w:val="24"/>
        </w:rPr>
        <w:t xml:space="preserve"> </w:t>
      </w:r>
      <w:r w:rsidRPr="00CA2508">
        <w:rPr>
          <w:rFonts w:ascii="Times New Roman" w:hAnsi="Times New Roman"/>
          <w:color w:val="000000"/>
          <w:sz w:val="24"/>
        </w:rPr>
        <w:t>Федерации, нормативными</w:t>
      </w:r>
      <w:r w:rsidR="00CA2508" w:rsidRPr="00CA2508">
        <w:rPr>
          <w:rFonts w:ascii="Times New Roman" w:hAnsi="Times New Roman"/>
          <w:color w:val="000000"/>
          <w:sz w:val="24"/>
        </w:rPr>
        <w:t xml:space="preserve"> </w:t>
      </w:r>
      <w:r w:rsidRPr="00CA2508">
        <w:rPr>
          <w:rFonts w:ascii="Times New Roman" w:hAnsi="Times New Roman"/>
          <w:color w:val="000000"/>
          <w:sz w:val="24"/>
        </w:rPr>
        <w:t>правовыми</w:t>
      </w:r>
      <w:r w:rsidR="00CA2508" w:rsidRPr="00CA2508">
        <w:rPr>
          <w:rFonts w:ascii="Times New Roman" w:hAnsi="Times New Roman"/>
          <w:color w:val="000000"/>
          <w:sz w:val="24"/>
        </w:rPr>
        <w:t xml:space="preserve"> </w:t>
      </w:r>
      <w:r w:rsidRPr="00CA2508">
        <w:rPr>
          <w:rFonts w:ascii="Times New Roman" w:hAnsi="Times New Roman"/>
          <w:color w:val="000000"/>
          <w:sz w:val="24"/>
        </w:rPr>
        <w:t>актами</w:t>
      </w:r>
      <w:r w:rsidR="00CA2508" w:rsidRPr="00CA2508">
        <w:rPr>
          <w:rFonts w:ascii="Times New Roman" w:hAnsi="Times New Roman"/>
          <w:color w:val="000000"/>
          <w:sz w:val="24"/>
        </w:rPr>
        <w:t xml:space="preserve"> </w:t>
      </w:r>
      <w:r w:rsidRPr="00CA2508">
        <w:rPr>
          <w:rFonts w:ascii="Times New Roman" w:hAnsi="Times New Roman"/>
          <w:color w:val="000000"/>
          <w:sz w:val="24"/>
        </w:rPr>
        <w:t>Кемеровской</w:t>
      </w:r>
      <w:r w:rsidR="00CA2508" w:rsidRPr="00CA2508">
        <w:rPr>
          <w:rFonts w:ascii="Times New Roman" w:hAnsi="Times New Roman"/>
          <w:color w:val="000000"/>
          <w:sz w:val="24"/>
        </w:rPr>
        <w:t xml:space="preserve"> </w:t>
      </w:r>
      <w:r w:rsidRPr="00CA2508">
        <w:rPr>
          <w:rFonts w:ascii="Times New Roman" w:hAnsi="Times New Roman"/>
          <w:color w:val="000000"/>
          <w:sz w:val="24"/>
        </w:rPr>
        <w:t>области - Кузбасса, муниципальными</w:t>
      </w:r>
      <w:r w:rsidR="00CA2508" w:rsidRPr="00CA2508">
        <w:rPr>
          <w:rFonts w:ascii="Times New Roman" w:hAnsi="Times New Roman"/>
          <w:color w:val="000000"/>
          <w:sz w:val="24"/>
        </w:rPr>
        <w:t xml:space="preserve"> </w:t>
      </w:r>
      <w:r w:rsidRPr="00CA2508">
        <w:rPr>
          <w:rFonts w:ascii="Times New Roman" w:hAnsi="Times New Roman"/>
          <w:color w:val="000000"/>
          <w:sz w:val="24"/>
        </w:rPr>
        <w:t>правовыми</w:t>
      </w:r>
      <w:r w:rsidR="00CA2508" w:rsidRPr="00CA2508">
        <w:rPr>
          <w:rFonts w:ascii="Times New Roman" w:hAnsi="Times New Roman"/>
          <w:color w:val="000000"/>
          <w:sz w:val="24"/>
        </w:rPr>
        <w:t xml:space="preserve"> </w:t>
      </w:r>
      <w:r w:rsidRPr="00CA2508">
        <w:rPr>
          <w:rFonts w:ascii="Times New Roman" w:hAnsi="Times New Roman"/>
          <w:color w:val="000000"/>
          <w:sz w:val="24"/>
        </w:rPr>
        <w:t>актами</w:t>
      </w:r>
      <w:r w:rsidR="00CA2508" w:rsidRPr="00CA2508">
        <w:rPr>
          <w:rFonts w:ascii="Times New Roman" w:hAnsi="Times New Roman"/>
          <w:color w:val="000000"/>
          <w:sz w:val="24"/>
        </w:rPr>
        <w:t xml:space="preserve"> </w:t>
      </w:r>
      <w:r w:rsidRPr="00CA2508">
        <w:rPr>
          <w:rFonts w:ascii="Times New Roman" w:hAnsi="Times New Roman"/>
          <w:color w:val="000000"/>
          <w:sz w:val="24"/>
        </w:rPr>
        <w:t>для</w:t>
      </w:r>
      <w:r w:rsidR="00CA2508" w:rsidRPr="00CA2508">
        <w:rPr>
          <w:rFonts w:ascii="Times New Roman" w:hAnsi="Times New Roman"/>
          <w:color w:val="000000"/>
          <w:sz w:val="24"/>
        </w:rPr>
        <w:t xml:space="preserve"> </w:t>
      </w:r>
      <w:r w:rsidRPr="00CA2508">
        <w:rPr>
          <w:rFonts w:ascii="Times New Roman" w:hAnsi="Times New Roman"/>
          <w:color w:val="000000"/>
          <w:sz w:val="24"/>
        </w:rPr>
        <w:t>предоставления</w:t>
      </w:r>
      <w:r w:rsidR="00CA2508" w:rsidRPr="00CA2508">
        <w:rPr>
          <w:rFonts w:ascii="Times New Roman" w:hAnsi="Times New Roman"/>
          <w:color w:val="000000"/>
          <w:sz w:val="24"/>
        </w:rPr>
        <w:t xml:space="preserve"> </w:t>
      </w:r>
      <w:r w:rsidRPr="00CA2508">
        <w:rPr>
          <w:rFonts w:ascii="Times New Roman" w:hAnsi="Times New Roman"/>
          <w:color w:val="000000"/>
          <w:sz w:val="24"/>
        </w:rPr>
        <w:t>муниципальной</w:t>
      </w:r>
      <w:r w:rsidR="00CA2508" w:rsidRPr="00CA2508">
        <w:rPr>
          <w:rFonts w:ascii="Times New Roman" w:hAnsi="Times New Roman"/>
          <w:color w:val="000000"/>
          <w:sz w:val="24"/>
        </w:rPr>
        <w:t xml:space="preserve"> </w:t>
      </w:r>
      <w:r w:rsidRPr="00CA2508">
        <w:rPr>
          <w:rFonts w:ascii="Times New Roman" w:hAnsi="Times New Roman"/>
          <w:color w:val="000000"/>
          <w:sz w:val="24"/>
        </w:rPr>
        <w:t>услуги;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rsidR="000E117E" w:rsidRPr="00456BBE" w:rsidRDefault="002C5723">
      <w:pPr>
        <w:pStyle w:val="ConsPlusNormal"/>
        <w:ind w:firstLine="567"/>
        <w:jc w:val="both"/>
        <w:rPr>
          <w:rFonts w:ascii="Times New Roman" w:hAnsi="Times New Roman" w:cs="Times New Roman"/>
          <w:sz w:val="24"/>
          <w:szCs w:val="24"/>
        </w:rPr>
      </w:pPr>
      <w:proofErr w:type="gramStart"/>
      <w:r w:rsidRPr="00456BBE">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w:t>
      </w:r>
    </w:p>
    <w:p w:rsidR="000E117E" w:rsidRPr="00456BBE" w:rsidRDefault="002C5723">
      <w:pPr>
        <w:pStyle w:val="ConsPlusNormal"/>
        <w:ind w:firstLine="567"/>
        <w:jc w:val="both"/>
        <w:rPr>
          <w:rFonts w:ascii="Times New Roman" w:hAnsi="Times New Roman" w:cs="Times New Roman"/>
          <w:sz w:val="24"/>
          <w:szCs w:val="24"/>
        </w:rPr>
      </w:pPr>
      <w:proofErr w:type="gramStart"/>
      <w:r w:rsidRPr="00456BBE">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0E117E" w:rsidRPr="00456BBE" w:rsidRDefault="002C5723">
      <w:pPr>
        <w:pStyle w:val="ConsPlusNormal"/>
        <w:ind w:firstLine="567"/>
        <w:jc w:val="both"/>
        <w:rPr>
          <w:rFonts w:ascii="Times New Roman" w:hAnsi="Times New Roman" w:cs="Times New Roman"/>
          <w:sz w:val="24"/>
          <w:szCs w:val="24"/>
        </w:rPr>
      </w:pPr>
      <w:proofErr w:type="gramStart"/>
      <w:r w:rsidRPr="00456BBE">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roofErr w:type="gramEnd"/>
    </w:p>
    <w:p w:rsidR="000E117E" w:rsidRPr="00456BBE" w:rsidRDefault="002C5723">
      <w:pPr>
        <w:pStyle w:val="ConsPlusNormal"/>
        <w:ind w:firstLine="567"/>
        <w:jc w:val="both"/>
        <w:rPr>
          <w:rFonts w:ascii="Times New Roman" w:hAnsi="Times New Roman"/>
          <w:sz w:val="24"/>
          <w:szCs w:val="24"/>
        </w:rPr>
      </w:pPr>
      <w:r w:rsidRPr="00456BBE">
        <w:rPr>
          <w:rFonts w:ascii="Times New Roman" w:hAnsi="Times New Roman" w:cs="Times New Roman"/>
          <w:sz w:val="24"/>
          <w:szCs w:val="24"/>
        </w:rPr>
        <w:t xml:space="preserve">10) </w:t>
      </w:r>
      <w:r w:rsidRPr="00456BBE">
        <w:rPr>
          <w:rFonts w:ascii="Times New Roman" w:hAnsi="Times New Roman"/>
          <w:sz w:val="24"/>
          <w:szCs w:val="24"/>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Жалоба должна содержать:</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1) наименование органа, предоставляющего муниципальную услугу, должностного лица органа, предост</w:t>
      </w:r>
      <w:r w:rsidR="00CA2508">
        <w:rPr>
          <w:rFonts w:ascii="Times New Roman" w:hAnsi="Times New Roman" w:cs="Times New Roman"/>
          <w:sz w:val="24"/>
          <w:szCs w:val="24"/>
        </w:rPr>
        <w:t>авляющего муниципальную услугу</w:t>
      </w:r>
      <w:r w:rsidRPr="00456BBE">
        <w:rPr>
          <w:rFonts w:ascii="Times New Roman" w:hAnsi="Times New Roman" w:cs="Times New Roman"/>
          <w:sz w:val="24"/>
          <w:szCs w:val="24"/>
        </w:rPr>
        <w:t>, решения и действия (бездействие) которых обжалуются;</w:t>
      </w:r>
    </w:p>
    <w:p w:rsidR="000E117E" w:rsidRPr="00456BBE" w:rsidRDefault="002C5723">
      <w:pPr>
        <w:pStyle w:val="ConsPlusNormal"/>
        <w:ind w:firstLine="567"/>
        <w:jc w:val="both"/>
        <w:rPr>
          <w:rFonts w:ascii="Times New Roman" w:hAnsi="Times New Roman" w:cs="Times New Roman"/>
          <w:sz w:val="24"/>
          <w:szCs w:val="24"/>
        </w:rPr>
      </w:pPr>
      <w:proofErr w:type="gramStart"/>
      <w:r w:rsidRPr="00456BBE">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A2508"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r w:rsidR="00CA2508">
        <w:rPr>
          <w:rFonts w:ascii="Times New Roman" w:hAnsi="Times New Roman" w:cs="Times New Roman"/>
          <w:sz w:val="24"/>
          <w:szCs w:val="24"/>
        </w:rPr>
        <w:t>;</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w:t>
      </w:r>
      <w:r w:rsidR="00CA2508">
        <w:rPr>
          <w:rFonts w:ascii="Times New Roman" w:hAnsi="Times New Roman" w:cs="Times New Roman"/>
          <w:sz w:val="24"/>
          <w:szCs w:val="24"/>
        </w:rPr>
        <w:t xml:space="preserve">авляющего муниципальную услугу. </w:t>
      </w:r>
      <w:r w:rsidRPr="00456BBE">
        <w:rPr>
          <w:rFonts w:ascii="Times New Roman" w:hAnsi="Times New Roman" w:cs="Times New Roman"/>
          <w:sz w:val="24"/>
          <w:szCs w:val="24"/>
        </w:rPr>
        <w:t>Заявителем могут быть представлены документы (при наличии), подтверждающие доводы заявителя, либо их копии.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5.3. </w:t>
      </w:r>
      <w:r w:rsidR="00F300BC" w:rsidRPr="00324C4F">
        <w:rPr>
          <w:rFonts w:ascii="Times New Roman" w:hAnsi="Times New Roman" w:cs="Times New Roman"/>
          <w:sz w:val="24"/>
          <w:szCs w:val="24"/>
        </w:rPr>
        <w:t xml:space="preserve">Администрация </w:t>
      </w:r>
      <w:proofErr w:type="spellStart"/>
      <w:r w:rsidR="00F300BC" w:rsidRPr="00324C4F">
        <w:rPr>
          <w:rFonts w:ascii="Times New Roman" w:hAnsi="Times New Roman" w:cs="Times New Roman"/>
          <w:sz w:val="24"/>
          <w:szCs w:val="24"/>
        </w:rPr>
        <w:t>Осинниковского</w:t>
      </w:r>
      <w:proofErr w:type="spellEnd"/>
      <w:r w:rsidR="00F300BC" w:rsidRPr="00324C4F">
        <w:rPr>
          <w:rFonts w:ascii="Times New Roman" w:hAnsi="Times New Roman" w:cs="Times New Roman"/>
          <w:sz w:val="24"/>
          <w:szCs w:val="24"/>
        </w:rPr>
        <w:t xml:space="preserve"> городского округа</w:t>
      </w:r>
      <w:r w:rsidRPr="00456BBE">
        <w:rPr>
          <w:rFonts w:ascii="Times New Roman" w:hAnsi="Times New Roman" w:cs="Times New Roman"/>
          <w:sz w:val="24"/>
          <w:szCs w:val="24"/>
        </w:rPr>
        <w:t xml:space="preserve"> и уполномоченные на рассмотрение жалобы должностные лица, которым может быть направлена жалоба.</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w:t>
      </w:r>
      <w:proofErr w:type="spellStart"/>
      <w:r w:rsidR="00CA2508">
        <w:rPr>
          <w:rFonts w:ascii="Times New Roman" w:hAnsi="Times New Roman" w:cs="Times New Roman"/>
          <w:sz w:val="24"/>
          <w:szCs w:val="24"/>
        </w:rPr>
        <w:t>Осинниковского</w:t>
      </w:r>
      <w:proofErr w:type="spellEnd"/>
      <w:r w:rsidR="00CA2508">
        <w:rPr>
          <w:rFonts w:ascii="Times New Roman" w:hAnsi="Times New Roman" w:cs="Times New Roman"/>
          <w:sz w:val="24"/>
          <w:szCs w:val="24"/>
        </w:rPr>
        <w:t xml:space="preserve"> городского округа.</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lastRenderedPageBreak/>
        <w:t xml:space="preserve">Жалоба на решение, действия (бездействие) ответственного специалиста подается </w:t>
      </w:r>
      <w:r w:rsidR="00CA2508">
        <w:rPr>
          <w:rFonts w:ascii="Times New Roman" w:hAnsi="Times New Roman" w:cs="Times New Roman"/>
          <w:sz w:val="24"/>
          <w:szCs w:val="24"/>
        </w:rPr>
        <w:t>Руководителю</w:t>
      </w:r>
      <w:r w:rsidRPr="00456BBE">
        <w:rPr>
          <w:rFonts w:ascii="Times New Roman" w:hAnsi="Times New Roman" w:cs="Times New Roman"/>
          <w:sz w:val="24"/>
          <w:szCs w:val="24"/>
        </w:rPr>
        <w:t xml:space="preserve"> уполномоченного органа.</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Жалоба на решение, действия (бездействие</w:t>
      </w:r>
      <w:r w:rsidR="00CA2508">
        <w:rPr>
          <w:rFonts w:ascii="Times New Roman" w:hAnsi="Times New Roman" w:cs="Times New Roman"/>
          <w:sz w:val="24"/>
          <w:szCs w:val="24"/>
        </w:rPr>
        <w:t>) Руководителя</w:t>
      </w:r>
      <w:r w:rsidRPr="00456BBE">
        <w:rPr>
          <w:rFonts w:ascii="Times New Roman" w:hAnsi="Times New Roman" w:cs="Times New Roman"/>
          <w:sz w:val="24"/>
          <w:szCs w:val="24"/>
        </w:rPr>
        <w:t xml:space="preserve"> уполномоченного органа подается </w:t>
      </w:r>
      <w:r w:rsidR="00CA2508">
        <w:rPr>
          <w:rFonts w:ascii="Times New Roman" w:hAnsi="Times New Roman" w:cs="Times New Roman"/>
          <w:sz w:val="24"/>
          <w:szCs w:val="24"/>
        </w:rPr>
        <w:t xml:space="preserve">Главе </w:t>
      </w:r>
      <w:proofErr w:type="spellStart"/>
      <w:r w:rsidR="00CA2508">
        <w:rPr>
          <w:rFonts w:ascii="Times New Roman" w:hAnsi="Times New Roman" w:cs="Times New Roman"/>
          <w:sz w:val="24"/>
          <w:szCs w:val="24"/>
        </w:rPr>
        <w:t>Осинниковского</w:t>
      </w:r>
      <w:proofErr w:type="spellEnd"/>
      <w:r w:rsidR="00CA2508">
        <w:rPr>
          <w:rFonts w:ascii="Times New Roman" w:hAnsi="Times New Roman" w:cs="Times New Roman"/>
          <w:sz w:val="24"/>
          <w:szCs w:val="24"/>
        </w:rPr>
        <w:t xml:space="preserve"> городского округа.</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5.4. Порядок подачи и рассмотрения жалобы.</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Жалоба подается в письменной форме на бумажном носителе, в электронной форме в орган, предоставляющий муниципальную услугу.</w:t>
      </w:r>
    </w:p>
    <w:p w:rsidR="000E117E" w:rsidRPr="00456BBE" w:rsidRDefault="002C5723">
      <w:pPr>
        <w:pStyle w:val="ConsPlusNormal"/>
        <w:ind w:firstLine="567"/>
        <w:jc w:val="both"/>
        <w:rPr>
          <w:rFonts w:ascii="Times New Roman" w:hAnsi="Times New Roman" w:cs="Times New Roman"/>
          <w:sz w:val="24"/>
          <w:szCs w:val="24"/>
        </w:rPr>
      </w:pPr>
      <w:proofErr w:type="gramStart"/>
      <w:r w:rsidRPr="00456BBE">
        <w:rPr>
          <w:rFonts w:ascii="Times New Roman" w:hAnsi="Times New Roman" w:cs="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РПГУ, а также может быть принята при личном приеме заявителя.</w:t>
      </w:r>
      <w:proofErr w:type="gramEnd"/>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В случае</w:t>
      </w:r>
      <w:proofErr w:type="gramStart"/>
      <w:r w:rsidRPr="00456BBE">
        <w:rPr>
          <w:rFonts w:ascii="Times New Roman" w:hAnsi="Times New Roman" w:cs="Times New Roman"/>
          <w:sz w:val="24"/>
          <w:szCs w:val="24"/>
        </w:rPr>
        <w:t>,</w:t>
      </w:r>
      <w:proofErr w:type="gramEnd"/>
      <w:r w:rsidRPr="00456BBE">
        <w:rPr>
          <w:rFonts w:ascii="Times New Roman" w:hAnsi="Times New Roman" w:cs="Times New Roman"/>
          <w:sz w:val="24"/>
          <w:szCs w:val="24"/>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1) оформленная в соответствии с законодательством Российской Федерации доверенность (для физических лиц);</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2)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В случае</w:t>
      </w:r>
      <w:proofErr w:type="gramStart"/>
      <w:r w:rsidRPr="00456BBE">
        <w:rPr>
          <w:rFonts w:ascii="Times New Roman" w:hAnsi="Times New Roman" w:cs="Times New Roman"/>
          <w:sz w:val="24"/>
          <w:szCs w:val="24"/>
        </w:rPr>
        <w:t>,</w:t>
      </w:r>
      <w:proofErr w:type="gramEnd"/>
      <w:r w:rsidRPr="00456BBE">
        <w:rPr>
          <w:rFonts w:ascii="Times New Roman" w:hAnsi="Times New Roman" w:cs="Times New Roman"/>
          <w:sz w:val="24"/>
          <w:szCs w:val="24"/>
        </w:rPr>
        <w:t xml:space="preserve">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5.5. Сроки рассмотрения жалобы.</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0E117E" w:rsidRPr="00F50561" w:rsidRDefault="002C5723">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567"/>
        <w:jc w:val="both"/>
        <w:rPr>
          <w:rFonts w:ascii="Times New Roman" w:hAnsi="Times New Roman"/>
          <w:color w:val="000000"/>
          <w:sz w:val="24"/>
        </w:rPr>
      </w:pPr>
      <w:r w:rsidRPr="00324C4F">
        <w:rPr>
          <w:rFonts w:ascii="Times New Roman" w:hAnsi="Times New Roman"/>
          <w:color w:val="000000"/>
          <w:sz w:val="24"/>
        </w:rPr>
        <w:t>5.7.</w:t>
      </w:r>
      <w:r w:rsidRPr="00F50561">
        <w:rPr>
          <w:rFonts w:ascii="Times New Roman" w:hAnsi="Times New Roman"/>
          <w:color w:val="000000"/>
          <w:sz w:val="24"/>
        </w:rPr>
        <w:t xml:space="preserve"> Результат рассмотрения жалобы.</w:t>
      </w:r>
    </w:p>
    <w:p w:rsidR="000E117E" w:rsidRPr="00F50561" w:rsidRDefault="002C5723">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567"/>
        <w:jc w:val="both"/>
        <w:rPr>
          <w:rFonts w:ascii="Times New Roman" w:hAnsi="Times New Roman"/>
          <w:color w:val="000000"/>
          <w:sz w:val="24"/>
        </w:rPr>
      </w:pPr>
      <w:r w:rsidRPr="00F50561">
        <w:rPr>
          <w:rFonts w:ascii="Times New Roman" w:hAnsi="Times New Roman"/>
          <w:color w:val="000000"/>
          <w:sz w:val="24"/>
        </w:rPr>
        <w:t>По результатам рассмотрения жалобы принимается одно из следующих решений:</w:t>
      </w:r>
    </w:p>
    <w:p w:rsidR="000E117E" w:rsidRPr="00F50561" w:rsidRDefault="002C5723">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567"/>
        <w:jc w:val="both"/>
        <w:rPr>
          <w:rFonts w:ascii="Times New Roman" w:hAnsi="Times New Roman"/>
          <w:color w:val="000000"/>
          <w:sz w:val="24"/>
        </w:rPr>
      </w:pPr>
      <w:r w:rsidRPr="00F50561">
        <w:rPr>
          <w:rFonts w:ascii="Times New Roman" w:hAnsi="Times New Roman"/>
          <w:color w:val="000000"/>
          <w:sz w:val="24"/>
        </w:rPr>
        <w:t>удовлетворить жалобу;</w:t>
      </w:r>
    </w:p>
    <w:p w:rsidR="000E117E" w:rsidRPr="00F50561" w:rsidRDefault="002C5723">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567"/>
        <w:jc w:val="both"/>
        <w:rPr>
          <w:rFonts w:ascii="Times New Roman" w:hAnsi="Times New Roman"/>
          <w:color w:val="000000"/>
          <w:sz w:val="24"/>
        </w:rPr>
      </w:pPr>
      <w:r w:rsidRPr="00F50561">
        <w:rPr>
          <w:rFonts w:ascii="Times New Roman" w:hAnsi="Times New Roman"/>
          <w:color w:val="000000"/>
          <w:sz w:val="24"/>
        </w:rPr>
        <w:t>отказать в удовлетворении жалобы.</w:t>
      </w:r>
    </w:p>
    <w:p w:rsidR="000E117E" w:rsidRPr="00F50561" w:rsidRDefault="00D017EB">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567"/>
        <w:jc w:val="both"/>
        <w:rPr>
          <w:rFonts w:ascii="Times New Roman" w:hAnsi="Times New Roman"/>
          <w:color w:val="000000"/>
          <w:sz w:val="24"/>
        </w:rPr>
      </w:pPr>
      <w:proofErr w:type="gramStart"/>
      <w:r w:rsidRPr="00324C4F">
        <w:rPr>
          <w:rFonts w:ascii="Times New Roman" w:hAnsi="Times New Roman"/>
          <w:color w:val="000000"/>
          <w:sz w:val="24"/>
        </w:rPr>
        <w:lastRenderedPageBreak/>
        <w:t xml:space="preserve">Администрация </w:t>
      </w:r>
      <w:proofErr w:type="spellStart"/>
      <w:r w:rsidRPr="00324C4F">
        <w:rPr>
          <w:rFonts w:ascii="Times New Roman" w:hAnsi="Times New Roman"/>
          <w:color w:val="000000"/>
          <w:sz w:val="24"/>
        </w:rPr>
        <w:t>Осинниковского</w:t>
      </w:r>
      <w:proofErr w:type="spellEnd"/>
      <w:r w:rsidRPr="00324C4F">
        <w:rPr>
          <w:rFonts w:ascii="Times New Roman" w:hAnsi="Times New Roman"/>
          <w:color w:val="000000"/>
          <w:sz w:val="24"/>
        </w:rPr>
        <w:t xml:space="preserve"> городского округа</w:t>
      </w:r>
      <w:r w:rsidR="002C5723" w:rsidRPr="00F50561">
        <w:rPr>
          <w:rFonts w:ascii="Times New Roman" w:hAnsi="Times New Roman"/>
          <w:color w:val="000000"/>
          <w:sz w:val="24"/>
        </w:rPr>
        <w:t xml:space="preserve"> удовлетворяет жалобу,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а также</w:t>
      </w:r>
      <w:proofErr w:type="gramEnd"/>
      <w:r w:rsidR="002C5723" w:rsidRPr="00F50561">
        <w:rPr>
          <w:rFonts w:ascii="Times New Roman" w:hAnsi="Times New Roman"/>
          <w:color w:val="000000"/>
          <w:sz w:val="24"/>
        </w:rPr>
        <w:t xml:space="preserve"> в иных формах.</w:t>
      </w:r>
    </w:p>
    <w:p w:rsidR="000E117E" w:rsidRPr="00F50561" w:rsidRDefault="002C5723">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567"/>
        <w:jc w:val="both"/>
        <w:rPr>
          <w:rFonts w:ascii="Times New Roman" w:hAnsi="Times New Roman"/>
          <w:color w:val="000000"/>
          <w:sz w:val="24"/>
        </w:rPr>
      </w:pPr>
      <w:r w:rsidRPr="00F50561">
        <w:rPr>
          <w:rFonts w:ascii="Times New Roman" w:hAnsi="Times New Roman"/>
          <w:color w:val="000000"/>
          <w:sz w:val="24"/>
        </w:rPr>
        <w:t xml:space="preserve">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w:t>
      </w:r>
      <w:proofErr w:type="gramStart"/>
      <w:r w:rsidRPr="00F50561">
        <w:rPr>
          <w:rFonts w:ascii="Times New Roman" w:hAnsi="Times New Roman"/>
          <w:color w:val="000000"/>
          <w:sz w:val="24"/>
        </w:rPr>
        <w:t>органа</w:t>
      </w:r>
      <w:proofErr w:type="gramEnd"/>
      <w:r w:rsidRPr="00F50561">
        <w:rPr>
          <w:rFonts w:ascii="Times New Roman" w:hAnsi="Times New Roman"/>
          <w:color w:val="000000"/>
          <w:sz w:val="24"/>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E117E" w:rsidRPr="00456BBE" w:rsidRDefault="002C5723">
      <w:pPr>
        <w:spacing w:after="0" w:line="240" w:lineRule="auto"/>
        <w:ind w:firstLine="567"/>
        <w:jc w:val="both"/>
        <w:rPr>
          <w:rFonts w:ascii="Times New Roman" w:hAnsi="Times New Roman"/>
          <w:sz w:val="24"/>
          <w:szCs w:val="24"/>
        </w:rPr>
      </w:pPr>
      <w:r w:rsidRPr="00456BBE">
        <w:rPr>
          <w:rFonts w:ascii="Times New Roman" w:hAnsi="Times New Roman"/>
          <w:sz w:val="24"/>
          <w:szCs w:val="24"/>
        </w:rPr>
        <w:t xml:space="preserve">В случае установления в ходе или по результатам </w:t>
      </w:r>
      <w:proofErr w:type="gramStart"/>
      <w:r w:rsidRPr="00456BBE">
        <w:rPr>
          <w:rFonts w:ascii="Times New Roman" w:hAnsi="Times New Roman"/>
          <w:sz w:val="24"/>
          <w:szCs w:val="24"/>
        </w:rPr>
        <w:t>рассмотрения жалобы признаков состава административного правонарушения</w:t>
      </w:r>
      <w:proofErr w:type="gramEnd"/>
      <w:r w:rsidRPr="00456BBE">
        <w:rPr>
          <w:rFonts w:ascii="Times New Roman" w:hAnsi="Times New Roman"/>
          <w:sz w:val="24"/>
          <w:szCs w:val="24"/>
        </w:rPr>
        <w:t xml:space="preserve">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В удовлетворении жалобы отказывается в следующих случаях:</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1) жалоба признана необоснованной;</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2) наличие вступившего в законную силу решения суда, арбитражного суда по жалобе о том же предмете и по тем же основаниям;</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3) подача жалобы лицом, полномочия которого не подтверждены в порядке, установленном законодательством Российской Федерации;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4) наличие решения по жалобе, принятого ранее в отношении того же заявителя и по тому же предмету жалобы.</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Уполномоченный орган вправе оставить жалобу без ответа в следующих случаях:</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0E117E" w:rsidRPr="00456BBE" w:rsidRDefault="002C5723">
      <w:pPr>
        <w:pStyle w:val="ConsPlusNormal"/>
        <w:ind w:firstLine="567"/>
        <w:jc w:val="both"/>
        <w:rPr>
          <w:rFonts w:ascii="Times New Roman" w:hAnsi="Times New Roman" w:cs="Times New Roman"/>
          <w:sz w:val="24"/>
          <w:szCs w:val="24"/>
        </w:rPr>
      </w:pPr>
      <w:proofErr w:type="gramStart"/>
      <w:r w:rsidRPr="00456BBE">
        <w:rPr>
          <w:rFonts w:ascii="Times New Roman" w:hAnsi="Times New Roman" w:cs="Times New Roman"/>
          <w:sz w:val="24"/>
          <w:szCs w:val="24"/>
        </w:rPr>
        <w:t>2) 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roofErr w:type="gramEnd"/>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5.8. Порядок информирования заявителя о результатах рассмотрения жалобы.</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В ответе по результатам рассмотрения жалобы указываются:</w:t>
      </w:r>
    </w:p>
    <w:p w:rsidR="000E117E" w:rsidRPr="00456BBE" w:rsidRDefault="002C5723">
      <w:pPr>
        <w:pStyle w:val="ConsPlusNormal"/>
        <w:ind w:firstLine="567"/>
        <w:jc w:val="both"/>
        <w:rPr>
          <w:rFonts w:ascii="Times New Roman" w:hAnsi="Times New Roman" w:cs="Times New Roman"/>
          <w:sz w:val="24"/>
          <w:szCs w:val="24"/>
        </w:rPr>
      </w:pPr>
      <w:proofErr w:type="gramStart"/>
      <w:r w:rsidRPr="00456BBE">
        <w:rPr>
          <w:rFonts w:ascii="Times New Roman" w:hAnsi="Times New Roman" w:cs="Times New Roman"/>
          <w:sz w:val="24"/>
          <w:szCs w:val="24"/>
        </w:rPr>
        <w:t>1)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2) номер, дата, место принятия решения, включая сведения о должностном лице, решение или действие (бездействие) которого обжалуется;</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3) фамилия, имя, отчество (последнее - при наличии) или наименование заявителя;</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4) основания для принятия решения по жалобе;</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5) принятое по жалобе решение;</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7) сведения о порядке обжалования принятого по жалобе решения.</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Ответ по результатам рассмотрения жалобы подписывается уполномоченным на рассмотрение жалобы должностным лицом.</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5.9. Порядок обжалования решения по жалобе.</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5.10. Право заявителя на получение информации и документов, необходимых для обоснования и рассмотрения жалобы.</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lastRenderedPageBreak/>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5.11. Способы информирования заявителей о порядке подачи и рассмотрения жалобы.</w:t>
      </w:r>
    </w:p>
    <w:p w:rsidR="000E117E" w:rsidRPr="00456BBE" w:rsidRDefault="002C5723">
      <w:pPr>
        <w:pStyle w:val="ConsPlusNormal"/>
        <w:ind w:firstLine="567"/>
        <w:jc w:val="both"/>
        <w:rPr>
          <w:rFonts w:ascii="Times New Roman" w:hAnsi="Times New Roman" w:cs="Times New Roman"/>
          <w:sz w:val="24"/>
          <w:szCs w:val="24"/>
        </w:rPr>
      </w:pPr>
      <w:proofErr w:type="gramStart"/>
      <w:r w:rsidRPr="00456BBE">
        <w:rPr>
          <w:rFonts w:ascii="Times New Roman" w:hAnsi="Times New Roman" w:cs="Times New Roman"/>
          <w:sz w:val="24"/>
          <w:szCs w:val="24"/>
        </w:rPr>
        <w:t>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ЕПГУ, РПГУ,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w:t>
      </w:r>
      <w:proofErr w:type="gramEnd"/>
      <w:r w:rsidRPr="00456BBE">
        <w:rPr>
          <w:rFonts w:ascii="Times New Roman" w:hAnsi="Times New Roman" w:cs="Times New Roman"/>
          <w:sz w:val="24"/>
          <w:szCs w:val="24"/>
        </w:rPr>
        <w:t xml:space="preserve"> электронным сообщением по адресу, указанному заявителем.</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eastAsia="Calibri" w:hAnsi="Times New Roman"/>
          <w:sz w:val="24"/>
          <w:szCs w:val="24"/>
        </w:rPr>
        <w:t>5.12. 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 210-ФЗ</w:t>
      </w:r>
      <w:proofErr w:type="gramStart"/>
      <w:r w:rsidRPr="00456BBE">
        <w:rPr>
          <w:rFonts w:ascii="Times New Roman" w:eastAsia="Calibri" w:hAnsi="Times New Roman"/>
          <w:sz w:val="24"/>
          <w:szCs w:val="24"/>
        </w:rPr>
        <w:t>,п</w:t>
      </w:r>
      <w:proofErr w:type="gramEnd"/>
      <w:r w:rsidRPr="00456BBE">
        <w:rPr>
          <w:rFonts w:ascii="Times New Roman" w:eastAsia="Calibri" w:hAnsi="Times New Roman"/>
          <w:sz w:val="24"/>
          <w:szCs w:val="24"/>
        </w:rPr>
        <w:t xml:space="preserve">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w:t>
      </w:r>
      <w:proofErr w:type="gramStart"/>
      <w:r w:rsidRPr="00456BBE">
        <w:rPr>
          <w:rFonts w:ascii="Times New Roman" w:eastAsia="Calibri" w:hAnsi="Times New Roman"/>
          <w:sz w:val="24"/>
          <w:szCs w:val="24"/>
        </w:rPr>
        <w:t xml:space="preserve">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w:t>
      </w:r>
      <w:proofErr w:type="spellStart"/>
      <w:r w:rsidRPr="00456BBE">
        <w:rPr>
          <w:rFonts w:ascii="Times New Roman" w:eastAsia="Calibri" w:hAnsi="Times New Roman"/>
          <w:sz w:val="24"/>
          <w:szCs w:val="24"/>
        </w:rPr>
        <w:t>областиот</w:t>
      </w:r>
      <w:proofErr w:type="spellEnd"/>
      <w:r w:rsidRPr="00456BBE">
        <w:rPr>
          <w:rFonts w:ascii="Times New Roman" w:eastAsia="Calibri" w:hAnsi="Times New Roman"/>
          <w:sz w:val="24"/>
          <w:szCs w:val="24"/>
        </w:rPr>
        <w:t xml:space="preserve"> 11.12.2012 № 562 «Об</w:t>
      </w:r>
      <w:proofErr w:type="gramEnd"/>
      <w:r w:rsidRPr="00456BBE">
        <w:rPr>
          <w:rFonts w:ascii="Times New Roman" w:eastAsia="Calibri" w:hAnsi="Times New Roman"/>
          <w:sz w:val="24"/>
          <w:szCs w:val="24"/>
        </w:rPr>
        <w:t xml:space="preserve"> </w:t>
      </w:r>
      <w:proofErr w:type="gramStart"/>
      <w:r w:rsidRPr="00456BBE">
        <w:rPr>
          <w:rFonts w:ascii="Times New Roman" w:eastAsia="Calibri" w:hAnsi="Times New Roman"/>
          <w:sz w:val="24"/>
          <w:szCs w:val="24"/>
        </w:rPr>
        <w:t>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roofErr w:type="gramEnd"/>
    </w:p>
    <w:p w:rsidR="000E117E" w:rsidRPr="00456BBE" w:rsidRDefault="000E117E">
      <w:pPr>
        <w:spacing w:after="0" w:line="240" w:lineRule="auto"/>
        <w:ind w:firstLine="567"/>
        <w:jc w:val="center"/>
        <w:rPr>
          <w:rFonts w:ascii="Times New Roman" w:hAnsi="Times New Roman"/>
          <w:b/>
          <w:sz w:val="24"/>
          <w:szCs w:val="24"/>
        </w:rPr>
      </w:pPr>
    </w:p>
    <w:p w:rsidR="000E117E" w:rsidRPr="00456BBE" w:rsidRDefault="002C5723">
      <w:pPr>
        <w:spacing w:after="0" w:line="240" w:lineRule="auto"/>
        <w:ind w:firstLine="567"/>
        <w:jc w:val="center"/>
        <w:rPr>
          <w:rFonts w:ascii="Times New Roman" w:hAnsi="Times New Roman"/>
          <w:b/>
          <w:sz w:val="24"/>
          <w:szCs w:val="24"/>
        </w:rPr>
      </w:pPr>
      <w:r w:rsidRPr="00456BBE">
        <w:rPr>
          <w:rFonts w:ascii="Times New Roman" w:hAnsi="Times New Roman"/>
          <w:b/>
          <w:sz w:val="24"/>
          <w:szCs w:val="24"/>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0E117E" w:rsidRPr="00456BBE" w:rsidRDefault="002C5723">
      <w:pPr>
        <w:spacing w:after="0" w:line="240" w:lineRule="auto"/>
        <w:ind w:firstLine="567"/>
        <w:jc w:val="both"/>
        <w:rPr>
          <w:rFonts w:ascii="Times New Roman" w:hAnsi="Times New Roman"/>
          <w:sz w:val="24"/>
          <w:szCs w:val="24"/>
        </w:rPr>
      </w:pPr>
      <w:r w:rsidRPr="00456BBE">
        <w:rPr>
          <w:rFonts w:ascii="Times New Roman" w:hAnsi="Times New Roman"/>
          <w:sz w:val="24"/>
          <w:szCs w:val="24"/>
        </w:rPr>
        <w:t xml:space="preserve">6.1. </w:t>
      </w:r>
      <w:r w:rsidRPr="00456BBE">
        <w:rPr>
          <w:rFonts w:ascii="Times New Roman" w:eastAsia="Calibri" w:hAnsi="Times New Roman"/>
          <w:sz w:val="24"/>
          <w:szCs w:val="24"/>
        </w:rPr>
        <w:t xml:space="preserve">Предоставление муниципальной услуги в МФЦ осуществляется при наличии </w:t>
      </w:r>
      <w:r w:rsidRPr="00456BBE">
        <w:rPr>
          <w:rFonts w:ascii="Times New Roman" w:hAnsi="Times New Roman"/>
          <w:sz w:val="24"/>
          <w:szCs w:val="24"/>
        </w:rPr>
        <w:t xml:space="preserve">заключенного соглашения о взаимодействии между уполномоченным органом и МФЦ. </w:t>
      </w:r>
    </w:p>
    <w:p w:rsidR="000E117E" w:rsidRPr="00456BBE" w:rsidRDefault="002C5723">
      <w:pPr>
        <w:spacing w:after="0" w:line="240" w:lineRule="auto"/>
        <w:ind w:firstLine="567"/>
        <w:jc w:val="both"/>
        <w:rPr>
          <w:rFonts w:ascii="Times New Roman" w:hAnsi="Times New Roman"/>
          <w:sz w:val="24"/>
          <w:szCs w:val="24"/>
        </w:rPr>
      </w:pPr>
      <w:r w:rsidRPr="00456BBE">
        <w:rPr>
          <w:rFonts w:ascii="Times New Roman" w:hAnsi="Times New Roman"/>
          <w:sz w:val="24"/>
          <w:szCs w:val="24"/>
        </w:rPr>
        <w:t>6.2. Основанием для начала предоставления муниципальной услуги является: личное обращение заявителя в МФЦ, расположенного на территории муниципального образования, в котором проживает заявитель.</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hAnsi="Times New Roman"/>
          <w:sz w:val="24"/>
          <w:szCs w:val="24"/>
        </w:rPr>
        <w:t xml:space="preserve">6.3. </w:t>
      </w:r>
      <w:r w:rsidRPr="00456BBE">
        <w:rPr>
          <w:rFonts w:ascii="Times New Roman" w:eastAsia="Calibri" w:hAnsi="Times New Roman"/>
          <w:sz w:val="24"/>
          <w:szCs w:val="24"/>
        </w:rPr>
        <w:t xml:space="preserve">Информация по вопросам предоставления </w:t>
      </w:r>
      <w:r w:rsidRPr="00456BBE">
        <w:rPr>
          <w:rFonts w:ascii="Times New Roman" w:hAnsi="Times New Roman"/>
          <w:sz w:val="24"/>
          <w:szCs w:val="24"/>
        </w:rPr>
        <w:t>муниципальной</w:t>
      </w:r>
      <w:r w:rsidRPr="00456BBE">
        <w:rPr>
          <w:rFonts w:ascii="Times New Roman" w:eastAsia="Calibri" w:hAnsi="Times New Roman"/>
          <w:sz w:val="24"/>
          <w:szCs w:val="24"/>
        </w:rPr>
        <w:t xml:space="preserve"> услуги,</w:t>
      </w:r>
    </w:p>
    <w:p w:rsidR="000E117E" w:rsidRPr="00456BBE" w:rsidRDefault="002C5723">
      <w:pPr>
        <w:spacing w:after="0" w:line="240" w:lineRule="auto"/>
        <w:ind w:firstLine="567"/>
        <w:jc w:val="both"/>
        <w:rPr>
          <w:rFonts w:ascii="Times New Roman" w:hAnsi="Times New Roman"/>
          <w:sz w:val="24"/>
          <w:szCs w:val="24"/>
        </w:rPr>
      </w:pPr>
      <w:r w:rsidRPr="00456BBE">
        <w:rPr>
          <w:rFonts w:ascii="Times New Roman" w:hAnsi="Times New Roman"/>
          <w:sz w:val="24"/>
          <w:szCs w:val="24"/>
        </w:rPr>
        <w:t>сведений о ходе предоставления государственной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hAnsi="Times New Roman"/>
          <w:sz w:val="24"/>
          <w:szCs w:val="24"/>
        </w:rPr>
        <w:t xml:space="preserve">Информирование о порядке предоставления муниципальной услуги </w:t>
      </w:r>
      <w:r w:rsidRPr="00456BBE">
        <w:rPr>
          <w:rFonts w:ascii="Times New Roman" w:eastAsia="Calibri" w:hAnsi="Times New Roman"/>
          <w:sz w:val="24"/>
          <w:szCs w:val="24"/>
        </w:rPr>
        <w:t>осуществляется в соответствии с графиком работы МФЦ.</w:t>
      </w:r>
    </w:p>
    <w:p w:rsidR="000E117E" w:rsidRPr="00456BBE" w:rsidRDefault="002C5723">
      <w:pPr>
        <w:spacing w:after="0" w:line="240" w:lineRule="auto"/>
        <w:ind w:firstLine="709"/>
        <w:jc w:val="both"/>
        <w:rPr>
          <w:rFonts w:ascii="Times New Roman" w:hAnsi="Times New Roman"/>
          <w:sz w:val="24"/>
          <w:szCs w:val="24"/>
        </w:rPr>
      </w:pPr>
      <w:r w:rsidRPr="00456BBE">
        <w:rPr>
          <w:rFonts w:ascii="Times New Roman" w:hAnsi="Times New Roman"/>
          <w:sz w:val="24"/>
          <w:szCs w:val="24"/>
        </w:rPr>
        <w:t xml:space="preserve">6.4. При личном обращении заявителя в МФЦ сотрудник МФЦ: </w:t>
      </w:r>
    </w:p>
    <w:p w:rsidR="000E117E" w:rsidRPr="00456BBE" w:rsidRDefault="002C5723">
      <w:pPr>
        <w:spacing w:after="0" w:line="240" w:lineRule="auto"/>
        <w:ind w:firstLine="709"/>
        <w:jc w:val="both"/>
        <w:rPr>
          <w:rFonts w:ascii="Times New Roman" w:hAnsi="Times New Roman"/>
          <w:sz w:val="24"/>
          <w:szCs w:val="24"/>
          <w:lang w:eastAsia="en-US"/>
        </w:rPr>
      </w:pPr>
      <w:r w:rsidRPr="00456BBE">
        <w:rPr>
          <w:rFonts w:ascii="Times New Roman" w:hAnsi="Times New Roman"/>
          <w:sz w:val="24"/>
          <w:szCs w:val="24"/>
          <w:lang w:eastAsia="ar-SA"/>
        </w:rPr>
        <w:t>устанавливает личность заявителя</w:t>
      </w:r>
      <w:r w:rsidRPr="00456BBE">
        <w:rPr>
          <w:rFonts w:ascii="Times New Roman" w:hAnsi="Times New Roman"/>
          <w:sz w:val="24"/>
          <w:szCs w:val="24"/>
        </w:rPr>
        <w:t xml:space="preserve"> на основании документа, удостоверяющего его личность, представителя заявителя на основании документов</w:t>
      </w:r>
      <w:r w:rsidRPr="00456BBE">
        <w:rPr>
          <w:rFonts w:ascii="Times New Roman" w:hAnsi="Times New Roman"/>
          <w:sz w:val="24"/>
          <w:szCs w:val="24"/>
          <w:lang w:eastAsia="ar-SA"/>
        </w:rPr>
        <w:t>, удостоверяющих его личность и полномочия (в случае его обращения);</w:t>
      </w:r>
    </w:p>
    <w:p w:rsidR="000E117E" w:rsidRPr="00456BBE" w:rsidRDefault="002C5723">
      <w:pPr>
        <w:spacing w:after="0" w:line="240" w:lineRule="auto"/>
        <w:ind w:firstLine="709"/>
        <w:jc w:val="both"/>
        <w:rPr>
          <w:rFonts w:ascii="Times New Roman" w:hAnsi="Times New Roman"/>
          <w:sz w:val="24"/>
          <w:szCs w:val="24"/>
        </w:rPr>
      </w:pPr>
      <w:r w:rsidRPr="00456BBE">
        <w:rPr>
          <w:rFonts w:ascii="Times New Roman" w:hAnsi="Times New Roman"/>
          <w:sz w:val="24"/>
          <w:szCs w:val="24"/>
        </w:rPr>
        <w:t>заполняет заявление в автоматизированной информационной системе автоматизации деятельности многофункциональных центров предоставления государственных и муниципальных услуг (далее - АИС МФЦ), распечатывает и подписывает его у заявителя;</w:t>
      </w:r>
    </w:p>
    <w:p w:rsidR="000E117E" w:rsidRPr="00456BBE" w:rsidRDefault="002C5723">
      <w:pPr>
        <w:spacing w:after="0" w:line="240" w:lineRule="auto"/>
        <w:ind w:firstLine="709"/>
        <w:jc w:val="both"/>
        <w:rPr>
          <w:rFonts w:ascii="Times New Roman" w:hAnsi="Times New Roman"/>
          <w:sz w:val="24"/>
          <w:szCs w:val="24"/>
          <w:lang w:eastAsia="en-US"/>
        </w:rPr>
      </w:pPr>
      <w:r w:rsidRPr="00456BBE">
        <w:rPr>
          <w:rFonts w:ascii="Times New Roman" w:hAnsi="Times New Roman"/>
          <w:sz w:val="24"/>
          <w:szCs w:val="24"/>
        </w:rPr>
        <w:t>принимает</w:t>
      </w:r>
      <w:r w:rsidRPr="00456BBE">
        <w:rPr>
          <w:rFonts w:ascii="Times New Roman" w:hAnsi="Times New Roman"/>
          <w:sz w:val="24"/>
          <w:szCs w:val="24"/>
          <w:lang w:eastAsia="ar-SA"/>
        </w:rPr>
        <w:t xml:space="preserve"> документы, указанные в пункте 2.6.1;</w:t>
      </w:r>
    </w:p>
    <w:p w:rsidR="000E117E" w:rsidRPr="00456BBE" w:rsidRDefault="002C5723">
      <w:pPr>
        <w:spacing w:after="0" w:line="240" w:lineRule="auto"/>
        <w:ind w:firstLine="709"/>
        <w:jc w:val="both"/>
        <w:rPr>
          <w:rFonts w:ascii="Times New Roman" w:hAnsi="Times New Roman"/>
          <w:sz w:val="24"/>
          <w:szCs w:val="24"/>
        </w:rPr>
      </w:pPr>
      <w:r w:rsidRPr="00456BBE">
        <w:rPr>
          <w:rFonts w:ascii="Times New Roman" w:hAnsi="Times New Roman"/>
          <w:sz w:val="24"/>
          <w:szCs w:val="24"/>
        </w:rPr>
        <w:t xml:space="preserve">сверяет копию представленного документа с подлинником, заверяет его, возвращает заявителю подлинник документа. При </w:t>
      </w:r>
      <w:proofErr w:type="gramStart"/>
      <w:r w:rsidRPr="00456BBE">
        <w:rPr>
          <w:rFonts w:ascii="Times New Roman" w:hAnsi="Times New Roman"/>
          <w:sz w:val="24"/>
          <w:szCs w:val="24"/>
        </w:rPr>
        <w:t>заверении соответствия</w:t>
      </w:r>
      <w:proofErr w:type="gramEnd"/>
      <w:r w:rsidRPr="00456BBE">
        <w:rPr>
          <w:rFonts w:ascii="Times New Roman" w:hAnsi="Times New Roman"/>
          <w:sz w:val="24"/>
          <w:szCs w:val="24"/>
        </w:rPr>
        <w:t xml:space="preserve"> копии документа подлиннику на </w:t>
      </w:r>
      <w:r w:rsidRPr="00456BBE">
        <w:rPr>
          <w:rFonts w:ascii="Times New Roman" w:hAnsi="Times New Roman"/>
          <w:sz w:val="24"/>
          <w:szCs w:val="24"/>
        </w:rPr>
        <w:lastRenderedPageBreak/>
        <w:t>копии документа проставляет надпись «Верно», заверяет подписью с указанием фамилии, инициалов и даты заверения;</w:t>
      </w:r>
    </w:p>
    <w:p w:rsidR="000E117E" w:rsidRPr="00456BBE" w:rsidRDefault="002C5723">
      <w:pPr>
        <w:spacing w:after="0" w:line="240" w:lineRule="auto"/>
        <w:ind w:firstLine="709"/>
        <w:jc w:val="both"/>
        <w:rPr>
          <w:rFonts w:ascii="Times New Roman" w:hAnsi="Times New Roman"/>
          <w:sz w:val="24"/>
          <w:szCs w:val="24"/>
        </w:rPr>
      </w:pPr>
      <w:r w:rsidRPr="00456BBE">
        <w:rPr>
          <w:rFonts w:ascii="Times New Roman" w:hAnsi="Times New Roman"/>
          <w:sz w:val="24"/>
          <w:szCs w:val="24"/>
        </w:rPr>
        <w:t>выдает расписку в приеме документов из АИС МФЦ;</w:t>
      </w:r>
    </w:p>
    <w:p w:rsidR="000E117E" w:rsidRPr="00456BBE" w:rsidRDefault="002C5723">
      <w:pPr>
        <w:spacing w:after="0" w:line="240" w:lineRule="auto"/>
        <w:ind w:firstLine="709"/>
        <w:jc w:val="both"/>
        <w:rPr>
          <w:rFonts w:ascii="Times New Roman" w:hAnsi="Times New Roman"/>
          <w:sz w:val="24"/>
          <w:szCs w:val="24"/>
        </w:rPr>
      </w:pPr>
      <w:r w:rsidRPr="00456BBE">
        <w:rPr>
          <w:rFonts w:ascii="Times New Roman" w:hAnsi="Times New Roman"/>
          <w:sz w:val="24"/>
          <w:szCs w:val="24"/>
        </w:rPr>
        <w:t>передает в уполномоченный орган заявление и документы в сроки, указанные в соглашении о взаимодействии.</w:t>
      </w:r>
    </w:p>
    <w:p w:rsidR="000E117E" w:rsidRPr="00456BBE" w:rsidRDefault="002C5723">
      <w:pPr>
        <w:spacing w:after="0" w:line="240" w:lineRule="auto"/>
        <w:ind w:firstLine="567"/>
        <w:jc w:val="both"/>
        <w:rPr>
          <w:rFonts w:ascii="Times New Roman" w:hAnsi="Times New Roman"/>
          <w:sz w:val="28"/>
          <w:szCs w:val="28"/>
        </w:rPr>
      </w:pPr>
      <w:r w:rsidRPr="00456BBE">
        <w:rPr>
          <w:rFonts w:ascii="Times New Roman" w:hAnsi="Times New Roman"/>
          <w:sz w:val="24"/>
          <w:szCs w:val="24"/>
        </w:rPr>
        <w:t>6.5. Для получения документов в МФЦ заявитель предъявляет документ, удостоверяющий личность заявителя. 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0E117E" w:rsidRDefault="00CA2508">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 </w:t>
      </w:r>
    </w:p>
    <w:p w:rsidR="00CA2508" w:rsidRDefault="00CA2508">
      <w:pPr>
        <w:spacing w:after="0" w:line="240" w:lineRule="auto"/>
        <w:ind w:firstLine="709"/>
        <w:jc w:val="both"/>
        <w:rPr>
          <w:rFonts w:ascii="Times New Roman" w:eastAsia="Calibri" w:hAnsi="Times New Roman"/>
          <w:sz w:val="24"/>
          <w:szCs w:val="24"/>
        </w:rPr>
      </w:pPr>
    </w:p>
    <w:p w:rsidR="00CA2508" w:rsidRPr="00CA2508" w:rsidRDefault="00CA2508">
      <w:pPr>
        <w:spacing w:after="0" w:line="240" w:lineRule="auto"/>
        <w:ind w:firstLine="709"/>
        <w:jc w:val="both"/>
        <w:rPr>
          <w:rFonts w:ascii="Times New Roman" w:eastAsia="Calibri" w:hAnsi="Times New Roman"/>
          <w:sz w:val="24"/>
          <w:szCs w:val="24"/>
        </w:rPr>
      </w:pPr>
    </w:p>
    <w:p w:rsidR="00CA2508" w:rsidRDefault="00CA2508" w:rsidP="00CA2508">
      <w:pPr>
        <w:spacing w:after="0" w:line="240" w:lineRule="auto"/>
        <w:ind w:left="-567" w:firstLine="709"/>
        <w:jc w:val="both"/>
        <w:rPr>
          <w:rFonts w:ascii="Times New Roman" w:hAnsi="Times New Roman"/>
          <w:sz w:val="24"/>
          <w:szCs w:val="24"/>
        </w:rPr>
      </w:pPr>
      <w:r w:rsidRPr="00CA2508">
        <w:rPr>
          <w:rFonts w:ascii="Times New Roman" w:hAnsi="Times New Roman"/>
          <w:sz w:val="24"/>
          <w:szCs w:val="24"/>
        </w:rPr>
        <w:t>Заместитель Главы городского округа –</w:t>
      </w:r>
    </w:p>
    <w:p w:rsidR="00CA2508" w:rsidRPr="00CA2508" w:rsidRDefault="00CA2508" w:rsidP="00CA2508">
      <w:pPr>
        <w:spacing w:line="240" w:lineRule="auto"/>
        <w:ind w:left="-567" w:firstLine="709"/>
        <w:jc w:val="both"/>
        <w:rPr>
          <w:rFonts w:ascii="Times New Roman" w:hAnsi="Times New Roman"/>
          <w:sz w:val="24"/>
          <w:szCs w:val="24"/>
        </w:rPr>
      </w:pPr>
      <w:r>
        <w:rPr>
          <w:rFonts w:ascii="Times New Roman" w:hAnsi="Times New Roman"/>
          <w:sz w:val="24"/>
          <w:szCs w:val="24"/>
        </w:rPr>
        <w:t>р</w:t>
      </w:r>
      <w:r w:rsidRPr="00CA2508">
        <w:rPr>
          <w:rFonts w:ascii="Times New Roman" w:hAnsi="Times New Roman"/>
          <w:sz w:val="24"/>
          <w:szCs w:val="24"/>
        </w:rPr>
        <w:t xml:space="preserve">уководитель аппарата                                                                   </w:t>
      </w:r>
      <w:r>
        <w:rPr>
          <w:rFonts w:ascii="Times New Roman" w:hAnsi="Times New Roman"/>
          <w:sz w:val="24"/>
          <w:szCs w:val="24"/>
        </w:rPr>
        <w:t xml:space="preserve">                                  </w:t>
      </w:r>
      <w:r w:rsidRPr="00CA2508">
        <w:rPr>
          <w:rFonts w:ascii="Times New Roman" w:hAnsi="Times New Roman"/>
          <w:sz w:val="24"/>
          <w:szCs w:val="24"/>
        </w:rPr>
        <w:t xml:space="preserve"> Л.А.Скрябина</w:t>
      </w:r>
    </w:p>
    <w:p w:rsidR="000E117E" w:rsidRPr="00456BBE" w:rsidRDefault="000E117E">
      <w:pPr>
        <w:spacing w:line="240" w:lineRule="auto"/>
        <w:ind w:firstLine="709"/>
        <w:jc w:val="both"/>
        <w:rPr>
          <w:rFonts w:ascii="Times New Roman" w:hAnsi="Times New Roman"/>
          <w:sz w:val="28"/>
          <w:szCs w:val="28"/>
        </w:rPr>
        <w:sectPr w:rsidR="000E117E" w:rsidRPr="00456BBE">
          <w:pgSz w:w="11906" w:h="16838"/>
          <w:pgMar w:top="567" w:right="566" w:bottom="1134" w:left="1134" w:header="708" w:footer="708" w:gutter="0"/>
          <w:cols w:space="708"/>
        </w:sectPr>
      </w:pPr>
    </w:p>
    <w:p w:rsidR="000E117E" w:rsidRPr="00456BBE" w:rsidRDefault="002C5723">
      <w:pPr>
        <w:tabs>
          <w:tab w:val="left" w:pos="5812"/>
        </w:tabs>
        <w:spacing w:after="0" w:line="240" w:lineRule="auto"/>
        <w:jc w:val="right"/>
        <w:rPr>
          <w:rFonts w:ascii="Times New Roman" w:hAnsi="Times New Roman"/>
          <w:sz w:val="20"/>
          <w:szCs w:val="20"/>
        </w:rPr>
      </w:pPr>
      <w:r w:rsidRPr="00456BBE">
        <w:rPr>
          <w:rFonts w:ascii="Times New Roman" w:hAnsi="Times New Roman"/>
          <w:sz w:val="20"/>
          <w:szCs w:val="20"/>
        </w:rPr>
        <w:lastRenderedPageBreak/>
        <w:t>Приложение № 1</w:t>
      </w:r>
    </w:p>
    <w:p w:rsidR="000E117E" w:rsidRPr="00456BBE" w:rsidRDefault="002C5723">
      <w:pPr>
        <w:pStyle w:val="ConsPlusNormal1"/>
        <w:tabs>
          <w:tab w:val="left" w:pos="5812"/>
        </w:tabs>
        <w:jc w:val="right"/>
        <w:rPr>
          <w:rFonts w:ascii="Times New Roman" w:hAnsi="Times New Roman"/>
          <w:sz w:val="20"/>
          <w:szCs w:val="20"/>
        </w:rPr>
      </w:pPr>
      <w:r w:rsidRPr="00456BBE">
        <w:rPr>
          <w:rFonts w:ascii="Times New Roman" w:hAnsi="Times New Roman"/>
          <w:sz w:val="20"/>
          <w:szCs w:val="20"/>
        </w:rPr>
        <w:t>к административному регламенту</w:t>
      </w:r>
    </w:p>
    <w:p w:rsidR="000E117E" w:rsidRPr="00456BBE" w:rsidRDefault="00CA2508">
      <w:pPr>
        <w:pStyle w:val="ConsPlusNormal1"/>
        <w:tabs>
          <w:tab w:val="left" w:pos="5812"/>
        </w:tabs>
        <w:jc w:val="right"/>
        <w:rPr>
          <w:rFonts w:ascii="Times New Roman" w:hAnsi="Times New Roman"/>
          <w:sz w:val="20"/>
          <w:szCs w:val="20"/>
        </w:rPr>
      </w:pPr>
      <w:r>
        <w:rPr>
          <w:rFonts w:ascii="Times New Roman" w:hAnsi="Times New Roman"/>
          <w:sz w:val="20"/>
          <w:szCs w:val="20"/>
        </w:rPr>
        <w:t>по предоставлению</w:t>
      </w:r>
      <w:r w:rsidR="002C5723" w:rsidRPr="00456BBE">
        <w:rPr>
          <w:rFonts w:ascii="Times New Roman" w:hAnsi="Times New Roman"/>
          <w:sz w:val="20"/>
          <w:szCs w:val="20"/>
        </w:rPr>
        <w:t xml:space="preserve"> муниципальной услуги</w:t>
      </w:r>
    </w:p>
    <w:p w:rsidR="000E117E" w:rsidRPr="00B21DAD" w:rsidRDefault="002C5723">
      <w:pPr>
        <w:pStyle w:val="ConsPlusNormal1"/>
        <w:tabs>
          <w:tab w:val="left" w:pos="5812"/>
        </w:tabs>
        <w:jc w:val="right"/>
        <w:rPr>
          <w:rFonts w:ascii="Times New Roman" w:hAnsi="Times New Roman"/>
          <w:sz w:val="20"/>
          <w:szCs w:val="20"/>
        </w:rPr>
      </w:pPr>
      <w:r w:rsidRPr="00456BBE">
        <w:rPr>
          <w:rFonts w:ascii="Times New Roman" w:hAnsi="Times New Roman"/>
          <w:sz w:val="20"/>
          <w:szCs w:val="20"/>
        </w:rPr>
        <w:t>«</w:t>
      </w:r>
      <w:r w:rsidR="00CA2508">
        <w:rPr>
          <w:rFonts w:ascii="Times New Roman" w:hAnsi="Times New Roman"/>
          <w:bCs/>
          <w:sz w:val="20"/>
          <w:szCs w:val="20"/>
          <w:lang w:bidi="hi-IN"/>
        </w:rPr>
        <w:t>П</w:t>
      </w:r>
      <w:r w:rsidRPr="00456BBE">
        <w:rPr>
          <w:rFonts w:ascii="Times New Roman" w:hAnsi="Times New Roman"/>
          <w:bCs/>
          <w:sz w:val="20"/>
          <w:szCs w:val="20"/>
          <w:lang w:bidi="hi-IN"/>
        </w:rPr>
        <w:t>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456BBE">
        <w:rPr>
          <w:rFonts w:ascii="Times New Roman" w:hAnsi="Times New Roman"/>
          <w:sz w:val="20"/>
          <w:szCs w:val="20"/>
        </w:rPr>
        <w:t>»</w:t>
      </w:r>
    </w:p>
    <w:p w:rsidR="00CA2508" w:rsidRDefault="00CA2508">
      <w:pPr>
        <w:spacing w:after="0" w:line="240" w:lineRule="auto"/>
        <w:jc w:val="center"/>
        <w:rPr>
          <w:rFonts w:ascii="Times New Roman" w:hAnsi="Times New Roman"/>
          <w:sz w:val="24"/>
          <w:szCs w:val="24"/>
          <w:u w:val="single"/>
        </w:rPr>
      </w:pPr>
      <w:r>
        <w:rPr>
          <w:rFonts w:ascii="Times New Roman" w:hAnsi="Times New Roman"/>
          <w:sz w:val="24"/>
          <w:szCs w:val="24"/>
          <w:u w:val="single"/>
        </w:rPr>
        <w:t xml:space="preserve">Муниципальное казенное учреждение </w:t>
      </w:r>
    </w:p>
    <w:p w:rsidR="000E117E" w:rsidRDefault="00CA2508">
      <w:pPr>
        <w:spacing w:after="0" w:line="240" w:lineRule="auto"/>
        <w:jc w:val="center"/>
        <w:rPr>
          <w:rFonts w:ascii="Times New Roman" w:hAnsi="Times New Roman"/>
          <w:sz w:val="24"/>
          <w:szCs w:val="24"/>
          <w:u w:val="single"/>
        </w:rPr>
      </w:pPr>
      <w:r>
        <w:rPr>
          <w:rFonts w:ascii="Times New Roman" w:hAnsi="Times New Roman"/>
          <w:sz w:val="24"/>
          <w:szCs w:val="24"/>
          <w:u w:val="single"/>
        </w:rPr>
        <w:t xml:space="preserve">«Комитет по управлению муниципальным имуществом» </w:t>
      </w:r>
      <w:proofErr w:type="spellStart"/>
      <w:r>
        <w:rPr>
          <w:rFonts w:ascii="Times New Roman" w:hAnsi="Times New Roman"/>
          <w:sz w:val="24"/>
          <w:szCs w:val="24"/>
          <w:u w:val="single"/>
        </w:rPr>
        <w:t>Осинниковского</w:t>
      </w:r>
      <w:proofErr w:type="spellEnd"/>
      <w:r>
        <w:rPr>
          <w:rFonts w:ascii="Times New Roman" w:hAnsi="Times New Roman"/>
          <w:sz w:val="24"/>
          <w:szCs w:val="24"/>
          <w:u w:val="single"/>
        </w:rPr>
        <w:t xml:space="preserve"> городского округа</w:t>
      </w:r>
    </w:p>
    <w:p w:rsidR="00CA2508" w:rsidRPr="00456BBE" w:rsidRDefault="00CA2508">
      <w:pPr>
        <w:spacing w:after="0" w:line="240" w:lineRule="auto"/>
        <w:jc w:val="center"/>
        <w:rPr>
          <w:rFonts w:ascii="Times New Roman" w:hAnsi="Times New Roman"/>
          <w:sz w:val="20"/>
          <w:szCs w:val="20"/>
        </w:rPr>
      </w:pPr>
    </w:p>
    <w:p w:rsidR="000E117E" w:rsidRPr="00456BBE" w:rsidRDefault="002C5723">
      <w:pPr>
        <w:spacing w:after="0" w:line="240" w:lineRule="auto"/>
        <w:ind w:left="5670"/>
        <w:rPr>
          <w:rFonts w:ascii="Times New Roman" w:eastAsia="SimSun" w:hAnsi="Times New Roman"/>
          <w:sz w:val="24"/>
          <w:szCs w:val="24"/>
        </w:rPr>
      </w:pPr>
      <w:r w:rsidRPr="00456BBE">
        <w:rPr>
          <w:rFonts w:ascii="Times New Roman" w:eastAsia="SimSun" w:hAnsi="Times New Roman"/>
          <w:sz w:val="24"/>
          <w:szCs w:val="24"/>
        </w:rPr>
        <w:t xml:space="preserve">От кого  </w:t>
      </w:r>
    </w:p>
    <w:p w:rsidR="000E117E" w:rsidRPr="00456BBE" w:rsidRDefault="002C5723">
      <w:pPr>
        <w:pBdr>
          <w:top w:val="single" w:sz="4" w:space="0" w:color="auto"/>
        </w:pBdr>
        <w:spacing w:after="0" w:line="240" w:lineRule="auto"/>
        <w:ind w:left="6577"/>
        <w:jc w:val="center"/>
        <w:rPr>
          <w:rFonts w:ascii="Times New Roman" w:eastAsia="SimSun" w:hAnsi="Times New Roman"/>
          <w:sz w:val="18"/>
          <w:szCs w:val="18"/>
        </w:rPr>
      </w:pPr>
      <w:proofErr w:type="gramStart"/>
      <w:r w:rsidRPr="00456BBE">
        <w:rPr>
          <w:rFonts w:ascii="Times New Roman" w:eastAsia="SimSun" w:hAnsi="Times New Roman"/>
          <w:sz w:val="18"/>
          <w:szCs w:val="18"/>
        </w:rPr>
        <w:t>(наименование заявителя</w:t>
      </w:r>
      <w:proofErr w:type="gramEnd"/>
    </w:p>
    <w:p w:rsidR="000E117E" w:rsidRPr="00456BBE" w:rsidRDefault="000E117E">
      <w:pPr>
        <w:spacing w:after="0" w:line="240" w:lineRule="auto"/>
        <w:ind w:left="5670"/>
        <w:rPr>
          <w:rFonts w:ascii="Times New Roman" w:hAnsi="Times New Roman"/>
          <w:sz w:val="24"/>
          <w:szCs w:val="24"/>
        </w:rPr>
      </w:pPr>
    </w:p>
    <w:p w:rsidR="000E117E" w:rsidRPr="00456BBE" w:rsidRDefault="002C5723">
      <w:pPr>
        <w:pBdr>
          <w:top w:val="single" w:sz="4" w:space="0" w:color="auto"/>
        </w:pBdr>
        <w:spacing w:after="0" w:line="240" w:lineRule="auto"/>
        <w:ind w:left="5670"/>
        <w:jc w:val="center"/>
        <w:rPr>
          <w:rFonts w:ascii="Times New Roman" w:eastAsia="SimSun" w:hAnsi="Times New Roman"/>
          <w:sz w:val="18"/>
          <w:szCs w:val="18"/>
        </w:rPr>
      </w:pPr>
      <w:proofErr w:type="gramStart"/>
      <w:r w:rsidRPr="00456BBE">
        <w:rPr>
          <w:rFonts w:ascii="Times New Roman" w:eastAsia="SimSun" w:hAnsi="Times New Roman"/>
          <w:sz w:val="18"/>
          <w:szCs w:val="18"/>
        </w:rPr>
        <w:t>«(фамилия, имя, отчество</w:t>
      </w:r>
      <w:r w:rsidRPr="00456BBE">
        <w:rPr>
          <w:rFonts w:ascii="Times New Roman" w:hAnsi="Times New Roman"/>
          <w:sz w:val="18"/>
          <w:szCs w:val="18"/>
        </w:rPr>
        <w:t xml:space="preserve"> (последнее -</w:t>
      </w:r>
      <w:r w:rsidRPr="00456BBE">
        <w:rPr>
          <w:rFonts w:ascii="Times New Roman" w:hAnsi="Times New Roman"/>
          <w:sz w:val="18"/>
          <w:szCs w:val="18"/>
        </w:rPr>
        <w:br/>
        <w:t>при наличии)» – для физических лиц,</w:t>
      </w:r>
      <w:proofErr w:type="gramEnd"/>
    </w:p>
    <w:p w:rsidR="000E117E" w:rsidRPr="00456BBE" w:rsidRDefault="000E117E">
      <w:pPr>
        <w:spacing w:after="0" w:line="240" w:lineRule="auto"/>
        <w:ind w:left="5670"/>
        <w:rPr>
          <w:rFonts w:ascii="Times New Roman" w:hAnsi="Times New Roman"/>
          <w:sz w:val="24"/>
          <w:szCs w:val="24"/>
        </w:rPr>
      </w:pPr>
    </w:p>
    <w:p w:rsidR="000E117E" w:rsidRPr="00456BBE" w:rsidRDefault="002C5723">
      <w:pPr>
        <w:pBdr>
          <w:top w:val="single" w:sz="4" w:space="0" w:color="auto"/>
        </w:pBdr>
        <w:spacing w:after="0" w:line="240" w:lineRule="auto"/>
        <w:ind w:left="5670"/>
        <w:jc w:val="center"/>
        <w:rPr>
          <w:rFonts w:ascii="Times New Roman" w:eastAsia="SimSun" w:hAnsi="Times New Roman"/>
          <w:sz w:val="18"/>
          <w:szCs w:val="18"/>
        </w:rPr>
      </w:pPr>
      <w:r w:rsidRPr="00456BBE">
        <w:rPr>
          <w:rFonts w:ascii="Times New Roman" w:eastAsia="SimSun" w:hAnsi="Times New Roman"/>
          <w:sz w:val="18"/>
          <w:szCs w:val="18"/>
        </w:rPr>
        <w:t xml:space="preserve">полное наименование организации </w:t>
      </w:r>
      <w:r w:rsidRPr="00456BBE">
        <w:rPr>
          <w:rFonts w:ascii="Symbol" w:hAnsi="Symbol"/>
          <w:sz w:val="18"/>
          <w:szCs w:val="18"/>
        </w:rPr>
        <w:sym w:font="Symbol" w:char="F02D"/>
      </w:r>
      <w:r w:rsidRPr="00456BBE">
        <w:rPr>
          <w:rFonts w:ascii="Times New Roman" w:eastAsia="SimSun" w:hAnsi="Times New Roman"/>
          <w:sz w:val="18"/>
          <w:szCs w:val="18"/>
        </w:rPr>
        <w:t xml:space="preserve"> </w:t>
      </w:r>
      <w:proofErr w:type="gramStart"/>
      <w:r w:rsidRPr="00456BBE">
        <w:rPr>
          <w:rFonts w:ascii="Times New Roman" w:eastAsia="SimSun" w:hAnsi="Times New Roman"/>
          <w:sz w:val="18"/>
          <w:szCs w:val="18"/>
        </w:rPr>
        <w:t>для</w:t>
      </w:r>
      <w:proofErr w:type="gramEnd"/>
    </w:p>
    <w:p w:rsidR="000E117E" w:rsidRPr="00456BBE" w:rsidRDefault="000E117E">
      <w:pPr>
        <w:spacing w:after="0" w:line="240" w:lineRule="auto"/>
        <w:ind w:left="5670"/>
        <w:rPr>
          <w:rFonts w:ascii="Times New Roman" w:hAnsi="Times New Roman"/>
          <w:sz w:val="24"/>
          <w:szCs w:val="24"/>
        </w:rPr>
      </w:pPr>
    </w:p>
    <w:p w:rsidR="000E117E" w:rsidRPr="00456BBE" w:rsidRDefault="002C5723">
      <w:pPr>
        <w:pBdr>
          <w:top w:val="single" w:sz="4" w:space="0" w:color="auto"/>
        </w:pBdr>
        <w:spacing w:after="0" w:line="240" w:lineRule="auto"/>
        <w:ind w:left="5670"/>
        <w:jc w:val="center"/>
        <w:rPr>
          <w:rFonts w:ascii="Times New Roman" w:eastAsia="SimSun" w:hAnsi="Times New Roman"/>
          <w:sz w:val="18"/>
          <w:szCs w:val="18"/>
        </w:rPr>
      </w:pPr>
      <w:r w:rsidRPr="00456BBE">
        <w:rPr>
          <w:rFonts w:ascii="Times New Roman" w:eastAsia="SimSun" w:hAnsi="Times New Roman"/>
          <w:sz w:val="18"/>
          <w:szCs w:val="18"/>
        </w:rPr>
        <w:t>юридических лиц), его почтовый индекс</w:t>
      </w:r>
    </w:p>
    <w:p w:rsidR="000E117E" w:rsidRPr="00456BBE" w:rsidRDefault="000E117E">
      <w:pPr>
        <w:spacing w:after="0" w:line="240" w:lineRule="auto"/>
        <w:ind w:left="5670"/>
        <w:rPr>
          <w:rFonts w:ascii="Times New Roman" w:hAnsi="Times New Roman"/>
          <w:sz w:val="24"/>
          <w:szCs w:val="24"/>
        </w:rPr>
      </w:pPr>
    </w:p>
    <w:p w:rsidR="000E117E" w:rsidRPr="00456BBE" w:rsidRDefault="002C5723">
      <w:pPr>
        <w:pBdr>
          <w:top w:val="single" w:sz="4" w:space="0" w:color="auto"/>
        </w:pBdr>
        <w:spacing w:after="0" w:line="240" w:lineRule="auto"/>
        <w:ind w:left="5670"/>
        <w:jc w:val="center"/>
        <w:rPr>
          <w:rFonts w:ascii="Times New Roman" w:eastAsia="SimSun" w:hAnsi="Times New Roman"/>
          <w:sz w:val="18"/>
          <w:szCs w:val="18"/>
        </w:rPr>
      </w:pPr>
      <w:r w:rsidRPr="00456BBE">
        <w:rPr>
          <w:rFonts w:ascii="Times New Roman" w:eastAsia="SimSun" w:hAnsi="Times New Roman"/>
          <w:sz w:val="18"/>
          <w:szCs w:val="18"/>
        </w:rPr>
        <w:t>и адрес, адрес электронной почты)</w:t>
      </w:r>
    </w:p>
    <w:p w:rsidR="000E117E" w:rsidRPr="00B21DAD" w:rsidRDefault="002C5723" w:rsidP="00B21DAD">
      <w:pPr>
        <w:spacing w:after="0" w:line="240" w:lineRule="auto"/>
        <w:ind w:left="5670"/>
        <w:rPr>
          <w:rFonts w:ascii="Times New Roman" w:eastAsia="SimSun" w:hAnsi="Times New Roman"/>
          <w:sz w:val="24"/>
          <w:szCs w:val="24"/>
        </w:rPr>
      </w:pPr>
      <w:r w:rsidRPr="00456BBE">
        <w:rPr>
          <w:rFonts w:ascii="Times New Roman" w:eastAsia="SimSun" w:hAnsi="Times New Roman"/>
          <w:sz w:val="24"/>
          <w:szCs w:val="24"/>
        </w:rPr>
        <w:t xml:space="preserve">тел.:  </w:t>
      </w:r>
    </w:p>
    <w:p w:rsidR="000E117E" w:rsidRPr="00456BBE" w:rsidRDefault="002C5723">
      <w:pPr>
        <w:spacing w:after="0" w:line="240" w:lineRule="auto"/>
        <w:jc w:val="center"/>
        <w:rPr>
          <w:rFonts w:ascii="Times New Roman" w:eastAsia="Calibri" w:hAnsi="Times New Roman"/>
          <w:b/>
          <w:color w:val="000000"/>
          <w:sz w:val="24"/>
          <w:szCs w:val="24"/>
          <w:lang w:eastAsia="en-US"/>
        </w:rPr>
      </w:pPr>
      <w:r w:rsidRPr="00456BBE">
        <w:rPr>
          <w:rFonts w:ascii="Times New Roman" w:eastAsia="Calibri" w:hAnsi="Times New Roman"/>
          <w:b/>
          <w:color w:val="000000"/>
          <w:sz w:val="24"/>
          <w:szCs w:val="24"/>
          <w:lang w:eastAsia="en-US"/>
        </w:rPr>
        <w:t>Заявление</w:t>
      </w:r>
    </w:p>
    <w:p w:rsidR="000E117E" w:rsidRPr="00456BBE" w:rsidRDefault="002C5723">
      <w:pPr>
        <w:spacing w:after="0" w:line="240" w:lineRule="auto"/>
        <w:jc w:val="both"/>
        <w:rPr>
          <w:rFonts w:ascii="Times New Roman" w:hAnsi="Times New Roman"/>
          <w:sz w:val="24"/>
          <w:szCs w:val="24"/>
        </w:rPr>
      </w:pPr>
      <w:r w:rsidRPr="00456BBE">
        <w:rPr>
          <w:rFonts w:ascii="Times New Roman" w:hAnsi="Times New Roman"/>
          <w:sz w:val="24"/>
          <w:szCs w:val="24"/>
        </w:rPr>
        <w:t>Прош</w:t>
      </w:r>
      <w:proofErr w:type="gramStart"/>
      <w:r w:rsidRPr="00456BBE">
        <w:rPr>
          <w:rFonts w:ascii="Times New Roman" w:hAnsi="Times New Roman"/>
          <w:sz w:val="24"/>
          <w:szCs w:val="24"/>
        </w:rPr>
        <w:t>у(</w:t>
      </w:r>
      <w:proofErr w:type="gramEnd"/>
      <w:r w:rsidRPr="00456BBE">
        <w:rPr>
          <w:rFonts w:ascii="Times New Roman" w:hAnsi="Times New Roman"/>
          <w:sz w:val="24"/>
          <w:szCs w:val="24"/>
        </w:rPr>
        <w:t>сим) принять отказ от права постоянного (бессрочного) пользования или права пожизненного наследуемого владения на земельный(</w:t>
      </w:r>
      <w:proofErr w:type="spellStart"/>
      <w:r w:rsidRPr="00456BBE">
        <w:rPr>
          <w:rFonts w:ascii="Times New Roman" w:hAnsi="Times New Roman"/>
          <w:sz w:val="24"/>
          <w:szCs w:val="24"/>
        </w:rPr>
        <w:t>ые</w:t>
      </w:r>
      <w:proofErr w:type="spellEnd"/>
      <w:r w:rsidRPr="00456BBE">
        <w:rPr>
          <w:rFonts w:ascii="Times New Roman" w:hAnsi="Times New Roman"/>
          <w:sz w:val="24"/>
          <w:szCs w:val="24"/>
        </w:rPr>
        <w:t>) участок(</w:t>
      </w:r>
      <w:proofErr w:type="spellStart"/>
      <w:r w:rsidRPr="00456BBE">
        <w:rPr>
          <w:rFonts w:ascii="Times New Roman" w:hAnsi="Times New Roman"/>
          <w:sz w:val="24"/>
          <w:szCs w:val="24"/>
        </w:rPr>
        <w:t>ки</w:t>
      </w:r>
      <w:proofErr w:type="spellEnd"/>
      <w:r w:rsidRPr="00456BBE">
        <w:rPr>
          <w:rFonts w:ascii="Times New Roman" w:hAnsi="Times New Roman"/>
          <w:sz w:val="24"/>
          <w:szCs w:val="24"/>
        </w:rPr>
        <w:t>), расположенный(</w:t>
      </w:r>
      <w:proofErr w:type="spellStart"/>
      <w:r w:rsidRPr="00456BBE">
        <w:rPr>
          <w:rFonts w:ascii="Times New Roman" w:hAnsi="Times New Roman"/>
          <w:sz w:val="24"/>
          <w:szCs w:val="24"/>
        </w:rPr>
        <w:t>ые</w:t>
      </w:r>
      <w:proofErr w:type="spellEnd"/>
      <w:r w:rsidRPr="00456BBE">
        <w:rPr>
          <w:rFonts w:ascii="Times New Roman" w:hAnsi="Times New Roman"/>
          <w:sz w:val="24"/>
          <w:szCs w:val="24"/>
        </w:rPr>
        <w:t xml:space="preserve">) в </w:t>
      </w:r>
    </w:p>
    <w:p w:rsidR="000E117E" w:rsidRPr="00456BBE" w:rsidRDefault="000E117E">
      <w:pPr>
        <w:spacing w:after="0" w:line="240" w:lineRule="auto"/>
        <w:jc w:val="both"/>
        <w:rPr>
          <w:rFonts w:ascii="Times New Roman" w:hAnsi="Times New Roman"/>
          <w:sz w:val="24"/>
          <w:szCs w:val="24"/>
        </w:rPr>
      </w:pPr>
    </w:p>
    <w:p w:rsidR="000E117E" w:rsidRPr="00456BBE" w:rsidRDefault="002C5723">
      <w:pPr>
        <w:spacing w:after="0" w:line="240" w:lineRule="auto"/>
        <w:jc w:val="both"/>
        <w:rPr>
          <w:rFonts w:ascii="Times New Roman" w:hAnsi="Times New Roman"/>
          <w:sz w:val="24"/>
          <w:szCs w:val="24"/>
        </w:rPr>
      </w:pPr>
      <w:proofErr w:type="gramStart"/>
      <w:r w:rsidRPr="00456BBE">
        <w:rPr>
          <w:rFonts w:ascii="Times New Roman" w:hAnsi="Times New Roman"/>
          <w:sz w:val="24"/>
          <w:szCs w:val="24"/>
        </w:rPr>
        <w:t>городе</w:t>
      </w:r>
      <w:proofErr w:type="gramEnd"/>
      <w:r w:rsidRPr="00456BBE">
        <w:rPr>
          <w:rFonts w:ascii="Times New Roman" w:hAnsi="Times New Roman"/>
          <w:sz w:val="24"/>
          <w:szCs w:val="24"/>
        </w:rPr>
        <w:t xml:space="preserve"> ____________________, в территориальном округе______________________________</w:t>
      </w:r>
    </w:p>
    <w:p w:rsidR="000E117E" w:rsidRPr="00456BBE" w:rsidRDefault="000E117E">
      <w:pPr>
        <w:spacing w:after="0" w:line="240" w:lineRule="auto"/>
        <w:jc w:val="both"/>
        <w:rPr>
          <w:rFonts w:ascii="Times New Roman" w:hAnsi="Times New Roman"/>
          <w:sz w:val="24"/>
          <w:szCs w:val="24"/>
        </w:rPr>
      </w:pPr>
    </w:p>
    <w:p w:rsidR="000E117E" w:rsidRPr="00456BBE" w:rsidRDefault="002C5723">
      <w:pPr>
        <w:spacing w:after="0" w:line="240" w:lineRule="auto"/>
        <w:jc w:val="both"/>
        <w:rPr>
          <w:rFonts w:ascii="Times New Roman" w:hAnsi="Times New Roman"/>
          <w:sz w:val="24"/>
          <w:szCs w:val="24"/>
        </w:rPr>
      </w:pPr>
      <w:r w:rsidRPr="00456BBE">
        <w:rPr>
          <w:rFonts w:ascii="Times New Roman" w:hAnsi="Times New Roman"/>
          <w:sz w:val="24"/>
          <w:szCs w:val="24"/>
        </w:rPr>
        <w:t>по улице (проспекту)______________________________________________________________</w:t>
      </w:r>
    </w:p>
    <w:p w:rsidR="000E117E" w:rsidRPr="00456BBE" w:rsidRDefault="000E117E">
      <w:pPr>
        <w:spacing w:after="0" w:line="240" w:lineRule="auto"/>
        <w:jc w:val="both"/>
        <w:rPr>
          <w:rFonts w:ascii="Times New Roman" w:hAnsi="Times New Roman"/>
          <w:sz w:val="24"/>
          <w:szCs w:val="24"/>
        </w:rPr>
      </w:pPr>
    </w:p>
    <w:p w:rsidR="000E117E" w:rsidRPr="00456BBE" w:rsidRDefault="002C5723">
      <w:pPr>
        <w:spacing w:after="0" w:line="240" w:lineRule="auto"/>
        <w:jc w:val="both"/>
        <w:rPr>
          <w:rFonts w:ascii="Times New Roman" w:hAnsi="Times New Roman"/>
          <w:sz w:val="24"/>
          <w:szCs w:val="24"/>
        </w:rPr>
      </w:pPr>
      <w:r w:rsidRPr="00456BBE">
        <w:rPr>
          <w:rFonts w:ascii="Times New Roman" w:hAnsi="Times New Roman"/>
          <w:sz w:val="24"/>
          <w:szCs w:val="24"/>
        </w:rPr>
        <w:t>площадью_______________________________________________________________________</w:t>
      </w:r>
    </w:p>
    <w:p w:rsidR="000E117E" w:rsidRPr="00456BBE" w:rsidRDefault="000E117E">
      <w:pPr>
        <w:spacing w:after="0" w:line="240" w:lineRule="auto"/>
        <w:jc w:val="both"/>
        <w:rPr>
          <w:rFonts w:ascii="Times New Roman" w:hAnsi="Times New Roman"/>
          <w:sz w:val="24"/>
          <w:szCs w:val="24"/>
        </w:rPr>
      </w:pPr>
    </w:p>
    <w:p w:rsidR="000E117E" w:rsidRPr="00456BBE" w:rsidRDefault="002C5723">
      <w:pPr>
        <w:spacing w:after="0" w:line="240" w:lineRule="auto"/>
        <w:jc w:val="both"/>
        <w:rPr>
          <w:rFonts w:ascii="Times New Roman" w:hAnsi="Times New Roman"/>
          <w:sz w:val="24"/>
          <w:szCs w:val="24"/>
        </w:rPr>
      </w:pPr>
      <w:proofErr w:type="gramStart"/>
      <w:r w:rsidRPr="00456BBE">
        <w:rPr>
          <w:rFonts w:ascii="Times New Roman" w:hAnsi="Times New Roman"/>
          <w:sz w:val="24"/>
          <w:szCs w:val="24"/>
        </w:rPr>
        <w:t>га</w:t>
      </w:r>
      <w:proofErr w:type="gramEnd"/>
      <w:r w:rsidRPr="00456BBE">
        <w:rPr>
          <w:rFonts w:ascii="Times New Roman" w:hAnsi="Times New Roman"/>
          <w:sz w:val="24"/>
          <w:szCs w:val="24"/>
        </w:rPr>
        <w:t>, кадастровый номер_____________________________________________________________</w:t>
      </w:r>
    </w:p>
    <w:p w:rsidR="000E117E" w:rsidRPr="00456BBE" w:rsidRDefault="000E117E">
      <w:pPr>
        <w:spacing w:after="0" w:line="240" w:lineRule="auto"/>
        <w:jc w:val="both"/>
        <w:rPr>
          <w:rFonts w:ascii="Times New Roman" w:hAnsi="Times New Roman"/>
          <w:sz w:val="24"/>
          <w:szCs w:val="24"/>
        </w:rPr>
      </w:pPr>
    </w:p>
    <w:p w:rsidR="000E117E" w:rsidRPr="00456BBE" w:rsidRDefault="002C5723">
      <w:pPr>
        <w:spacing w:after="0" w:line="240" w:lineRule="auto"/>
        <w:jc w:val="both"/>
        <w:rPr>
          <w:rFonts w:ascii="Times New Roman" w:hAnsi="Times New Roman"/>
          <w:sz w:val="24"/>
          <w:szCs w:val="24"/>
        </w:rPr>
      </w:pPr>
      <w:r w:rsidRPr="00456BBE">
        <w:rPr>
          <w:rFonts w:ascii="Times New Roman" w:hAnsi="Times New Roman"/>
          <w:sz w:val="24"/>
          <w:szCs w:val="24"/>
        </w:rPr>
        <w:t>Приложения: (в соответствии с пунктом 2.6 настоящего регламента).</w:t>
      </w:r>
    </w:p>
    <w:p w:rsidR="000E117E" w:rsidRPr="00456BBE" w:rsidRDefault="000E117E">
      <w:pPr>
        <w:spacing w:after="0" w:line="240" w:lineRule="auto"/>
        <w:jc w:val="both"/>
        <w:rPr>
          <w:rFonts w:ascii="Times New Roman" w:hAnsi="Times New Roman"/>
          <w:sz w:val="24"/>
          <w:szCs w:val="24"/>
        </w:rPr>
      </w:pPr>
    </w:p>
    <w:tbl>
      <w:tblPr>
        <w:tblW w:w="0" w:type="auto"/>
        <w:tblLayout w:type="fixed"/>
        <w:tblCellMar>
          <w:top w:w="102" w:type="dxa"/>
          <w:left w:w="62" w:type="dxa"/>
          <w:bottom w:w="102" w:type="dxa"/>
          <w:right w:w="62" w:type="dxa"/>
        </w:tblCellMar>
        <w:tblLook w:val="04A0"/>
      </w:tblPr>
      <w:tblGrid>
        <w:gridCol w:w="2381"/>
        <w:gridCol w:w="5125"/>
        <w:gridCol w:w="636"/>
        <w:gridCol w:w="851"/>
        <w:gridCol w:w="992"/>
      </w:tblGrid>
      <w:tr w:rsidR="000E117E" w:rsidRPr="00456BBE">
        <w:tc>
          <w:tcPr>
            <w:tcW w:w="2381" w:type="dxa"/>
          </w:tcPr>
          <w:p w:rsidR="000E117E" w:rsidRPr="00456BBE" w:rsidRDefault="002C5723">
            <w:pPr>
              <w:spacing w:after="0" w:line="240" w:lineRule="auto"/>
              <w:jc w:val="both"/>
              <w:rPr>
                <w:rFonts w:ascii="Times New Roman" w:eastAsia="Calibri" w:hAnsi="Times New Roman"/>
                <w:color w:val="000000"/>
                <w:sz w:val="24"/>
                <w:szCs w:val="24"/>
                <w:lang w:eastAsia="en-US"/>
              </w:rPr>
            </w:pPr>
            <w:r w:rsidRPr="00456BBE">
              <w:rPr>
                <w:rFonts w:ascii="Times New Roman" w:eastAsia="Calibri" w:hAnsi="Times New Roman"/>
                <w:color w:val="000000"/>
                <w:sz w:val="24"/>
                <w:szCs w:val="24"/>
                <w:lang w:eastAsia="en-US"/>
              </w:rPr>
              <w:t>Приложения &lt;16&gt;:</w:t>
            </w:r>
          </w:p>
        </w:tc>
        <w:tc>
          <w:tcPr>
            <w:tcW w:w="7604" w:type="dxa"/>
            <w:gridSpan w:val="4"/>
            <w:tcBorders>
              <w:top w:val="nil"/>
              <w:left w:val="nil"/>
              <w:bottom w:val="single" w:sz="4" w:space="0" w:color="auto"/>
              <w:right w:val="nil"/>
            </w:tcBorders>
          </w:tcPr>
          <w:p w:rsidR="000E117E" w:rsidRPr="00456BBE" w:rsidRDefault="000E117E">
            <w:pPr>
              <w:spacing w:after="0" w:line="240" w:lineRule="auto"/>
              <w:rPr>
                <w:rFonts w:ascii="Times New Roman" w:eastAsia="Calibri" w:hAnsi="Times New Roman"/>
                <w:color w:val="000000"/>
                <w:sz w:val="24"/>
                <w:szCs w:val="24"/>
                <w:lang w:eastAsia="en-US"/>
              </w:rPr>
            </w:pPr>
          </w:p>
        </w:tc>
      </w:tr>
      <w:tr w:rsidR="000E117E" w:rsidRPr="00456BBE">
        <w:tc>
          <w:tcPr>
            <w:tcW w:w="7506" w:type="dxa"/>
            <w:gridSpan w:val="2"/>
            <w:tcBorders>
              <w:top w:val="nil"/>
              <w:left w:val="nil"/>
              <w:bottom w:val="single" w:sz="4" w:space="0" w:color="auto"/>
              <w:right w:val="nil"/>
            </w:tcBorders>
          </w:tcPr>
          <w:p w:rsidR="000E117E" w:rsidRPr="00456BBE" w:rsidRDefault="000E117E">
            <w:pPr>
              <w:spacing w:after="0" w:line="240" w:lineRule="auto"/>
              <w:rPr>
                <w:rFonts w:ascii="Times New Roman" w:eastAsia="Calibri" w:hAnsi="Times New Roman"/>
                <w:sz w:val="24"/>
                <w:szCs w:val="24"/>
                <w:lang w:eastAsia="en-US"/>
              </w:rPr>
            </w:pPr>
          </w:p>
        </w:tc>
        <w:tc>
          <w:tcPr>
            <w:tcW w:w="636" w:type="dxa"/>
            <w:tcBorders>
              <w:top w:val="single" w:sz="4" w:space="0" w:color="auto"/>
              <w:left w:val="nil"/>
              <w:bottom w:val="nil"/>
              <w:right w:val="nil"/>
            </w:tcBorders>
          </w:tcPr>
          <w:p w:rsidR="000E117E" w:rsidRPr="00456BBE" w:rsidRDefault="002C5723">
            <w:pPr>
              <w:spacing w:after="0" w:line="240" w:lineRule="auto"/>
              <w:jc w:val="center"/>
              <w:rPr>
                <w:rFonts w:ascii="Times New Roman" w:eastAsia="Calibri" w:hAnsi="Times New Roman"/>
                <w:sz w:val="24"/>
                <w:szCs w:val="24"/>
                <w:lang w:eastAsia="en-US"/>
              </w:rPr>
            </w:pPr>
            <w:r w:rsidRPr="00456BBE">
              <w:rPr>
                <w:rFonts w:ascii="Times New Roman" w:eastAsia="Calibri" w:hAnsi="Times New Roman"/>
                <w:sz w:val="24"/>
                <w:szCs w:val="24"/>
                <w:lang w:eastAsia="en-US"/>
              </w:rPr>
              <w:t xml:space="preserve">на </w:t>
            </w:r>
          </w:p>
        </w:tc>
        <w:tc>
          <w:tcPr>
            <w:tcW w:w="851" w:type="dxa"/>
            <w:tcBorders>
              <w:top w:val="single" w:sz="4" w:space="0" w:color="auto"/>
              <w:left w:val="nil"/>
              <w:bottom w:val="single" w:sz="4" w:space="0" w:color="auto"/>
              <w:right w:val="nil"/>
            </w:tcBorders>
          </w:tcPr>
          <w:p w:rsidR="000E117E" w:rsidRPr="00456BBE" w:rsidRDefault="000E117E">
            <w:pPr>
              <w:spacing w:after="0" w:line="240" w:lineRule="auto"/>
              <w:rPr>
                <w:rFonts w:ascii="Times New Roman" w:eastAsia="Calibri" w:hAnsi="Times New Roman"/>
                <w:sz w:val="24"/>
                <w:szCs w:val="24"/>
                <w:lang w:eastAsia="en-US"/>
              </w:rPr>
            </w:pPr>
          </w:p>
        </w:tc>
        <w:tc>
          <w:tcPr>
            <w:tcW w:w="992" w:type="dxa"/>
            <w:tcBorders>
              <w:top w:val="single" w:sz="4" w:space="0" w:color="auto"/>
              <w:left w:val="nil"/>
              <w:bottom w:val="nil"/>
              <w:right w:val="nil"/>
            </w:tcBorders>
          </w:tcPr>
          <w:p w:rsidR="000E117E" w:rsidRPr="00456BBE" w:rsidRDefault="002C5723">
            <w:pPr>
              <w:spacing w:after="0" w:line="240" w:lineRule="auto"/>
              <w:jc w:val="center"/>
              <w:rPr>
                <w:rFonts w:ascii="Times New Roman" w:eastAsia="Calibri" w:hAnsi="Times New Roman"/>
                <w:sz w:val="24"/>
                <w:szCs w:val="24"/>
                <w:lang w:eastAsia="en-US"/>
              </w:rPr>
            </w:pPr>
            <w:proofErr w:type="gramStart"/>
            <w:r w:rsidRPr="00456BBE">
              <w:rPr>
                <w:rFonts w:ascii="Times New Roman" w:eastAsia="Calibri" w:hAnsi="Times New Roman"/>
                <w:sz w:val="24"/>
                <w:szCs w:val="24"/>
                <w:lang w:eastAsia="en-US"/>
              </w:rPr>
              <w:t>л</w:t>
            </w:r>
            <w:proofErr w:type="gramEnd"/>
            <w:r w:rsidRPr="00456BBE">
              <w:rPr>
                <w:rFonts w:ascii="Times New Roman" w:eastAsia="Calibri" w:hAnsi="Times New Roman"/>
                <w:sz w:val="24"/>
                <w:szCs w:val="24"/>
                <w:lang w:eastAsia="en-US"/>
              </w:rPr>
              <w:t>.</w:t>
            </w:r>
          </w:p>
        </w:tc>
      </w:tr>
    </w:tbl>
    <w:p w:rsidR="002C5723" w:rsidRDefault="002C5723" w:rsidP="002C5723">
      <w:pPr>
        <w:spacing w:before="240" w:after="0" w:line="240" w:lineRule="auto"/>
        <w:ind w:firstLine="709"/>
        <w:jc w:val="both"/>
        <w:rPr>
          <w:rFonts w:ascii="Times New Roman" w:hAnsi="Times New Roman"/>
          <w:sz w:val="24"/>
          <w:szCs w:val="24"/>
        </w:rPr>
      </w:pPr>
      <w:proofErr w:type="gramStart"/>
      <w:r>
        <w:rPr>
          <w:rFonts w:ascii="Times New Roman" w:hAnsi="Times New Roman"/>
          <w:sz w:val="24"/>
          <w:szCs w:val="24"/>
        </w:rPr>
        <w:t>Способ получения результата предоставления муниципальной услуги (нужное отметить (V):</w:t>
      </w:r>
      <w:proofErr w:type="gramEnd"/>
    </w:p>
    <w:p w:rsidR="002C5723" w:rsidRDefault="002C5723" w:rsidP="002C5723">
      <w:pPr>
        <w:tabs>
          <w:tab w:val="left" w:pos="2985"/>
        </w:tabs>
        <w:spacing w:after="0" w:line="240" w:lineRule="auto"/>
        <w:rPr>
          <w:rFonts w:ascii="Times New Roman" w:hAnsi="Times New Roman"/>
          <w:sz w:val="24"/>
          <w:szCs w:val="24"/>
        </w:rPr>
      </w:pPr>
      <w:r>
        <w:rPr>
          <w:rFonts w:ascii="Times New Roman" w:hAnsi="Times New Roman"/>
          <w:sz w:val="24"/>
          <w:szCs w:val="24"/>
        </w:rPr>
        <w:t xml:space="preserve">(  ) - прошу выдать на руки; </w:t>
      </w:r>
    </w:p>
    <w:p w:rsidR="002C5723" w:rsidRDefault="002C5723" w:rsidP="002C5723">
      <w:pPr>
        <w:tabs>
          <w:tab w:val="left" w:pos="2985"/>
        </w:tabs>
        <w:spacing w:after="0" w:line="240" w:lineRule="auto"/>
        <w:rPr>
          <w:rFonts w:ascii="Times New Roman" w:hAnsi="Times New Roman"/>
          <w:sz w:val="24"/>
          <w:szCs w:val="24"/>
        </w:rPr>
      </w:pPr>
      <w:r>
        <w:rPr>
          <w:rFonts w:ascii="Times New Roman" w:hAnsi="Times New Roman"/>
          <w:sz w:val="24"/>
          <w:szCs w:val="24"/>
        </w:rPr>
        <w:t>(  ) - направить почтой по адресу</w:t>
      </w:r>
      <w:proofErr w:type="gramStart"/>
      <w:r>
        <w:rPr>
          <w:rFonts w:ascii="Times New Roman" w:hAnsi="Times New Roman"/>
          <w:sz w:val="24"/>
          <w:szCs w:val="24"/>
        </w:rPr>
        <w:t>: _____________________________________________________;</w:t>
      </w:r>
      <w:proofErr w:type="gramEnd"/>
    </w:p>
    <w:p w:rsidR="002C5723" w:rsidRDefault="002C5723" w:rsidP="002C5723">
      <w:pPr>
        <w:tabs>
          <w:tab w:val="left" w:pos="2985"/>
        </w:tabs>
        <w:spacing w:after="0" w:line="240" w:lineRule="auto"/>
        <w:rPr>
          <w:rFonts w:ascii="Times New Roman" w:hAnsi="Times New Roman"/>
          <w:bCs/>
          <w:sz w:val="24"/>
          <w:szCs w:val="24"/>
        </w:rPr>
      </w:pPr>
      <w:r>
        <w:rPr>
          <w:rFonts w:ascii="Times New Roman" w:hAnsi="Times New Roman"/>
          <w:bCs/>
          <w:sz w:val="24"/>
          <w:szCs w:val="24"/>
        </w:rPr>
        <w:t>(  ) - через МФЦ;</w:t>
      </w:r>
    </w:p>
    <w:p w:rsidR="002C5723" w:rsidRDefault="002C5723" w:rsidP="002C5723">
      <w:pPr>
        <w:tabs>
          <w:tab w:val="left" w:pos="2985"/>
        </w:tabs>
        <w:spacing w:after="0" w:line="240" w:lineRule="auto"/>
        <w:rPr>
          <w:rFonts w:ascii="Times New Roman" w:hAnsi="Times New Roman"/>
          <w:bCs/>
          <w:sz w:val="24"/>
          <w:szCs w:val="24"/>
        </w:rPr>
      </w:pPr>
      <w:r>
        <w:rPr>
          <w:rFonts w:ascii="Times New Roman" w:hAnsi="Times New Roman"/>
          <w:bCs/>
          <w:sz w:val="24"/>
          <w:szCs w:val="24"/>
        </w:rPr>
        <w:t>(  ) – через ЕПГУ, РПГУ.</w:t>
      </w:r>
    </w:p>
    <w:p w:rsidR="002C5723" w:rsidRDefault="002C5723" w:rsidP="002C5723">
      <w:pPr>
        <w:spacing w:before="240" w:after="0" w:line="240" w:lineRule="auto"/>
        <w:ind w:firstLine="709"/>
        <w:jc w:val="both"/>
        <w:rPr>
          <w:rFonts w:ascii="Times New Roman" w:hAnsi="Times New Roman"/>
          <w:sz w:val="24"/>
          <w:szCs w:val="24"/>
        </w:rPr>
      </w:pPr>
      <w:r>
        <w:rPr>
          <w:rFonts w:ascii="Times New Roman" w:hAnsi="Times New Roman"/>
          <w:sz w:val="24"/>
          <w:szCs w:val="24"/>
        </w:rPr>
        <w:t>Заявитель: (представитель заявителя) ____________________/ ______________________</w:t>
      </w:r>
    </w:p>
    <w:p w:rsidR="000E117E" w:rsidRPr="00B21DAD" w:rsidRDefault="002C5723" w:rsidP="00B21DAD">
      <w:pPr>
        <w:spacing w:before="80" w:after="0" w:line="240" w:lineRule="auto"/>
        <w:rPr>
          <w:rFonts w:ascii="Courier New" w:hAnsi="Courier New" w:cs="Courier New"/>
          <w:sz w:val="24"/>
          <w:szCs w:val="24"/>
        </w:rPr>
      </w:pPr>
      <w:r>
        <w:rPr>
          <w:rFonts w:ascii="Times New Roman" w:hAnsi="Times New Roman"/>
          <w:sz w:val="24"/>
          <w:szCs w:val="24"/>
        </w:rPr>
        <w:t xml:space="preserve">                            (Ф.И.О.)                                                                                    (подпись)</w:t>
      </w:r>
    </w:p>
    <w:tbl>
      <w:tblPr>
        <w:tblW w:w="9986" w:type="dxa"/>
        <w:tblLayout w:type="fixed"/>
        <w:tblCellMar>
          <w:top w:w="102" w:type="dxa"/>
          <w:left w:w="62" w:type="dxa"/>
          <w:bottom w:w="102" w:type="dxa"/>
          <w:right w:w="62" w:type="dxa"/>
        </w:tblCellMar>
        <w:tblLook w:val="04A0"/>
      </w:tblPr>
      <w:tblGrid>
        <w:gridCol w:w="3464"/>
        <w:gridCol w:w="3261"/>
        <w:gridCol w:w="3261"/>
      </w:tblGrid>
      <w:tr w:rsidR="000E117E" w:rsidRPr="00456BBE" w:rsidTr="00CA2508">
        <w:tc>
          <w:tcPr>
            <w:tcW w:w="3464" w:type="dxa"/>
          </w:tcPr>
          <w:p w:rsidR="000E117E" w:rsidRPr="00456BBE" w:rsidRDefault="002C5723">
            <w:pPr>
              <w:spacing w:after="0" w:line="240" w:lineRule="auto"/>
              <w:rPr>
                <w:rFonts w:ascii="Times New Roman" w:eastAsia="Calibri" w:hAnsi="Times New Roman"/>
                <w:sz w:val="24"/>
                <w:szCs w:val="24"/>
                <w:lang w:eastAsia="en-US"/>
              </w:rPr>
            </w:pPr>
            <w:r w:rsidRPr="00456BBE">
              <w:rPr>
                <w:rFonts w:ascii="Times New Roman" w:eastAsia="Calibri" w:hAnsi="Times New Roman"/>
                <w:sz w:val="24"/>
                <w:szCs w:val="24"/>
                <w:lang w:eastAsia="en-US"/>
              </w:rPr>
              <w:t>«____» ____________ 20__ г.</w:t>
            </w:r>
          </w:p>
        </w:tc>
        <w:tc>
          <w:tcPr>
            <w:tcW w:w="3261" w:type="dxa"/>
          </w:tcPr>
          <w:p w:rsidR="000E117E" w:rsidRPr="00456BBE" w:rsidRDefault="002C5723">
            <w:pPr>
              <w:spacing w:after="0" w:line="240" w:lineRule="auto"/>
              <w:jc w:val="center"/>
              <w:rPr>
                <w:rFonts w:ascii="Times New Roman" w:eastAsia="Calibri" w:hAnsi="Times New Roman"/>
                <w:sz w:val="24"/>
                <w:szCs w:val="24"/>
                <w:lang w:eastAsia="en-US"/>
              </w:rPr>
            </w:pPr>
            <w:r w:rsidRPr="00456BBE">
              <w:rPr>
                <w:rFonts w:ascii="Times New Roman" w:eastAsia="Calibri" w:hAnsi="Times New Roman"/>
                <w:sz w:val="24"/>
                <w:szCs w:val="24"/>
                <w:lang w:eastAsia="en-US"/>
              </w:rPr>
              <w:t>______________________</w:t>
            </w:r>
          </w:p>
          <w:p w:rsidR="000E117E" w:rsidRPr="00456BBE" w:rsidRDefault="002C5723">
            <w:pPr>
              <w:spacing w:after="0" w:line="240" w:lineRule="auto"/>
              <w:jc w:val="center"/>
              <w:rPr>
                <w:rFonts w:ascii="Times New Roman" w:eastAsia="Calibri" w:hAnsi="Times New Roman"/>
                <w:sz w:val="24"/>
                <w:szCs w:val="24"/>
                <w:lang w:eastAsia="en-US"/>
              </w:rPr>
            </w:pPr>
            <w:r w:rsidRPr="00456BBE">
              <w:rPr>
                <w:rFonts w:ascii="Times New Roman" w:eastAsia="Calibri" w:hAnsi="Times New Roman"/>
                <w:sz w:val="24"/>
                <w:szCs w:val="24"/>
                <w:lang w:eastAsia="en-US"/>
              </w:rPr>
              <w:t>(подпись)</w:t>
            </w:r>
          </w:p>
        </w:tc>
        <w:tc>
          <w:tcPr>
            <w:tcW w:w="3261" w:type="dxa"/>
          </w:tcPr>
          <w:p w:rsidR="000E117E" w:rsidRPr="00456BBE" w:rsidRDefault="002C5723">
            <w:pPr>
              <w:spacing w:after="0" w:line="240" w:lineRule="auto"/>
              <w:jc w:val="center"/>
              <w:rPr>
                <w:rFonts w:ascii="Times New Roman" w:eastAsia="Calibri" w:hAnsi="Times New Roman"/>
                <w:sz w:val="24"/>
                <w:szCs w:val="24"/>
                <w:lang w:eastAsia="en-US"/>
              </w:rPr>
            </w:pPr>
            <w:r w:rsidRPr="00456BBE">
              <w:rPr>
                <w:rFonts w:ascii="Times New Roman" w:eastAsia="Calibri" w:hAnsi="Times New Roman"/>
                <w:sz w:val="24"/>
                <w:szCs w:val="24"/>
                <w:lang w:eastAsia="en-US"/>
              </w:rPr>
              <w:t>______________________</w:t>
            </w:r>
          </w:p>
          <w:p w:rsidR="000E117E" w:rsidRDefault="002C5723">
            <w:pPr>
              <w:spacing w:after="0" w:line="240" w:lineRule="auto"/>
              <w:jc w:val="center"/>
              <w:rPr>
                <w:rFonts w:ascii="Times New Roman" w:eastAsia="Calibri" w:hAnsi="Times New Roman"/>
                <w:sz w:val="24"/>
                <w:szCs w:val="24"/>
                <w:lang w:eastAsia="en-US"/>
              </w:rPr>
            </w:pPr>
            <w:r w:rsidRPr="00456BBE">
              <w:rPr>
                <w:rFonts w:ascii="Times New Roman" w:eastAsia="Calibri" w:hAnsi="Times New Roman"/>
                <w:sz w:val="24"/>
                <w:szCs w:val="24"/>
                <w:lang w:eastAsia="en-US"/>
              </w:rPr>
              <w:t>(Ф.И.О.)</w:t>
            </w:r>
          </w:p>
          <w:p w:rsidR="00B21DAD" w:rsidRPr="00456BBE" w:rsidRDefault="00B21DAD">
            <w:pPr>
              <w:spacing w:after="0" w:line="240" w:lineRule="auto"/>
              <w:jc w:val="center"/>
              <w:rPr>
                <w:rFonts w:ascii="Times New Roman" w:eastAsia="Calibri" w:hAnsi="Times New Roman"/>
                <w:sz w:val="24"/>
                <w:szCs w:val="24"/>
                <w:lang w:eastAsia="en-US"/>
              </w:rPr>
            </w:pPr>
          </w:p>
        </w:tc>
      </w:tr>
    </w:tbl>
    <w:p w:rsidR="00CA2508" w:rsidRDefault="00CA2508" w:rsidP="00CA2508">
      <w:pPr>
        <w:spacing w:after="0" w:line="240" w:lineRule="auto"/>
        <w:ind w:left="-567" w:firstLine="709"/>
        <w:jc w:val="both"/>
        <w:rPr>
          <w:rFonts w:ascii="Times New Roman" w:hAnsi="Times New Roman"/>
          <w:sz w:val="24"/>
          <w:szCs w:val="24"/>
        </w:rPr>
      </w:pPr>
      <w:r w:rsidRPr="00CA2508">
        <w:rPr>
          <w:rFonts w:ascii="Times New Roman" w:hAnsi="Times New Roman"/>
          <w:sz w:val="24"/>
          <w:szCs w:val="24"/>
        </w:rPr>
        <w:t>Заместитель Главы городского округа –</w:t>
      </w:r>
    </w:p>
    <w:p w:rsidR="00CA2508" w:rsidRPr="00CA2508" w:rsidRDefault="00B21DAD" w:rsidP="00CA2508">
      <w:pPr>
        <w:spacing w:line="240" w:lineRule="auto"/>
        <w:ind w:left="-567" w:firstLine="709"/>
        <w:jc w:val="both"/>
        <w:rPr>
          <w:rFonts w:ascii="Times New Roman" w:hAnsi="Times New Roman"/>
          <w:sz w:val="24"/>
          <w:szCs w:val="24"/>
        </w:rPr>
      </w:pPr>
      <w:r>
        <w:rPr>
          <w:rFonts w:ascii="Times New Roman" w:hAnsi="Times New Roman"/>
          <w:sz w:val="24"/>
          <w:szCs w:val="24"/>
        </w:rPr>
        <w:t>руководитель а</w:t>
      </w:r>
      <w:r w:rsidR="00CA2508" w:rsidRPr="00CA2508">
        <w:rPr>
          <w:rFonts w:ascii="Times New Roman" w:hAnsi="Times New Roman"/>
          <w:sz w:val="24"/>
          <w:szCs w:val="24"/>
        </w:rPr>
        <w:t xml:space="preserve">ппарата                        </w:t>
      </w:r>
      <w:r>
        <w:rPr>
          <w:rFonts w:ascii="Times New Roman" w:hAnsi="Times New Roman"/>
          <w:sz w:val="24"/>
          <w:szCs w:val="24"/>
        </w:rPr>
        <w:t xml:space="preserve">                       </w:t>
      </w:r>
      <w:r w:rsidR="00CA2508" w:rsidRPr="00CA2508">
        <w:rPr>
          <w:rFonts w:ascii="Times New Roman" w:hAnsi="Times New Roman"/>
          <w:sz w:val="24"/>
          <w:szCs w:val="24"/>
        </w:rPr>
        <w:t xml:space="preserve">           </w:t>
      </w:r>
      <w:r w:rsidR="00CA2508">
        <w:rPr>
          <w:rFonts w:ascii="Times New Roman" w:hAnsi="Times New Roman"/>
          <w:sz w:val="24"/>
          <w:szCs w:val="24"/>
        </w:rPr>
        <w:t xml:space="preserve">                                  </w:t>
      </w:r>
      <w:r>
        <w:rPr>
          <w:rFonts w:ascii="Times New Roman" w:hAnsi="Times New Roman"/>
          <w:sz w:val="24"/>
          <w:szCs w:val="24"/>
        </w:rPr>
        <w:t>Л.А.Скрябина</w:t>
      </w:r>
    </w:p>
    <w:p w:rsidR="000E117E" w:rsidRPr="00456BBE" w:rsidRDefault="002C5723">
      <w:pPr>
        <w:spacing w:after="0" w:line="240" w:lineRule="auto"/>
        <w:jc w:val="both"/>
        <w:rPr>
          <w:rFonts w:ascii="Times New Roman" w:hAnsi="Times New Roman"/>
          <w:sz w:val="24"/>
          <w:szCs w:val="24"/>
        </w:rPr>
      </w:pPr>
      <w:r w:rsidRPr="00456BBE">
        <w:rPr>
          <w:rFonts w:ascii="Times New Roman" w:hAnsi="Times New Roman"/>
          <w:sz w:val="24"/>
          <w:szCs w:val="24"/>
        </w:rPr>
        <w:br w:type="page"/>
      </w:r>
    </w:p>
    <w:p w:rsidR="000E117E" w:rsidRPr="00456BBE" w:rsidRDefault="002C5723">
      <w:pPr>
        <w:tabs>
          <w:tab w:val="left" w:pos="5812"/>
        </w:tabs>
        <w:spacing w:after="0" w:line="240" w:lineRule="auto"/>
        <w:jc w:val="right"/>
        <w:rPr>
          <w:rFonts w:ascii="Times New Roman" w:hAnsi="Times New Roman"/>
          <w:sz w:val="20"/>
          <w:szCs w:val="20"/>
        </w:rPr>
      </w:pPr>
      <w:r w:rsidRPr="00456BBE">
        <w:rPr>
          <w:rFonts w:ascii="Times New Roman" w:hAnsi="Times New Roman"/>
          <w:sz w:val="20"/>
          <w:szCs w:val="20"/>
        </w:rPr>
        <w:lastRenderedPageBreak/>
        <w:t>Приложение № 2</w:t>
      </w:r>
    </w:p>
    <w:p w:rsidR="000E117E" w:rsidRPr="00456BBE" w:rsidRDefault="002C5723">
      <w:pPr>
        <w:pStyle w:val="ConsPlusNormal1"/>
        <w:tabs>
          <w:tab w:val="left" w:pos="5812"/>
        </w:tabs>
        <w:jc w:val="right"/>
        <w:rPr>
          <w:rFonts w:ascii="Times New Roman" w:hAnsi="Times New Roman"/>
          <w:sz w:val="20"/>
          <w:szCs w:val="20"/>
        </w:rPr>
      </w:pPr>
      <w:r w:rsidRPr="00456BBE">
        <w:rPr>
          <w:rFonts w:ascii="Times New Roman" w:hAnsi="Times New Roman"/>
          <w:sz w:val="20"/>
          <w:szCs w:val="20"/>
        </w:rPr>
        <w:t>к административному регламенту</w:t>
      </w:r>
    </w:p>
    <w:p w:rsidR="000E117E" w:rsidRPr="00456BBE" w:rsidRDefault="00B21DAD">
      <w:pPr>
        <w:pStyle w:val="ConsPlusNormal1"/>
        <w:tabs>
          <w:tab w:val="left" w:pos="5812"/>
        </w:tabs>
        <w:jc w:val="right"/>
        <w:rPr>
          <w:rFonts w:ascii="Times New Roman" w:hAnsi="Times New Roman"/>
          <w:sz w:val="20"/>
          <w:szCs w:val="20"/>
        </w:rPr>
      </w:pPr>
      <w:r>
        <w:rPr>
          <w:rFonts w:ascii="Times New Roman" w:hAnsi="Times New Roman"/>
          <w:sz w:val="20"/>
          <w:szCs w:val="20"/>
        </w:rPr>
        <w:t>по предоставлению</w:t>
      </w:r>
      <w:r w:rsidR="002C5723" w:rsidRPr="00456BBE">
        <w:rPr>
          <w:rFonts w:ascii="Times New Roman" w:hAnsi="Times New Roman"/>
          <w:sz w:val="20"/>
          <w:szCs w:val="20"/>
        </w:rPr>
        <w:t xml:space="preserve"> муниципальной услуги</w:t>
      </w:r>
    </w:p>
    <w:p w:rsidR="000E117E" w:rsidRPr="00456BBE" w:rsidRDefault="002C5723">
      <w:pPr>
        <w:pStyle w:val="ConsPlusNormal1"/>
        <w:tabs>
          <w:tab w:val="left" w:pos="5812"/>
        </w:tabs>
        <w:jc w:val="right"/>
        <w:rPr>
          <w:rFonts w:ascii="Times New Roman" w:hAnsi="Times New Roman"/>
          <w:sz w:val="20"/>
          <w:szCs w:val="20"/>
        </w:rPr>
      </w:pPr>
      <w:r w:rsidRPr="00456BBE">
        <w:rPr>
          <w:rFonts w:ascii="Times New Roman" w:hAnsi="Times New Roman"/>
          <w:sz w:val="20"/>
          <w:szCs w:val="20"/>
        </w:rPr>
        <w:t>«</w:t>
      </w:r>
      <w:r w:rsidR="00B21DAD">
        <w:rPr>
          <w:rFonts w:ascii="Times New Roman" w:hAnsi="Times New Roman"/>
          <w:bCs/>
          <w:sz w:val="20"/>
          <w:szCs w:val="20"/>
          <w:lang w:bidi="hi-IN"/>
        </w:rPr>
        <w:t>П</w:t>
      </w:r>
      <w:r w:rsidRPr="00456BBE">
        <w:rPr>
          <w:rFonts w:ascii="Times New Roman" w:hAnsi="Times New Roman"/>
          <w:bCs/>
          <w:sz w:val="20"/>
          <w:szCs w:val="20"/>
          <w:lang w:bidi="hi-IN"/>
        </w:rPr>
        <w:t>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456BBE">
        <w:rPr>
          <w:rFonts w:ascii="Times New Roman" w:hAnsi="Times New Roman"/>
          <w:sz w:val="20"/>
          <w:szCs w:val="20"/>
        </w:rPr>
        <w:t>»</w:t>
      </w:r>
    </w:p>
    <w:p w:rsidR="000E117E" w:rsidRPr="00456BBE" w:rsidRDefault="000E117E">
      <w:pPr>
        <w:pStyle w:val="ConsPlusNormal1"/>
        <w:tabs>
          <w:tab w:val="left" w:pos="5812"/>
        </w:tabs>
        <w:jc w:val="right"/>
        <w:rPr>
          <w:rFonts w:ascii="Times New Roman" w:hAnsi="Times New Roman"/>
          <w:sz w:val="20"/>
          <w:szCs w:val="20"/>
        </w:rPr>
      </w:pPr>
    </w:p>
    <w:p w:rsidR="000E117E" w:rsidRPr="00456BBE" w:rsidRDefault="002C5723">
      <w:pPr>
        <w:spacing w:after="0" w:line="240" w:lineRule="auto"/>
        <w:ind w:left="5670"/>
        <w:rPr>
          <w:rFonts w:ascii="Times New Roman" w:eastAsia="SimSun" w:hAnsi="Times New Roman"/>
          <w:sz w:val="20"/>
          <w:szCs w:val="20"/>
        </w:rPr>
      </w:pPr>
      <w:bookmarkStart w:id="1" w:name="OLE_LINK95"/>
      <w:bookmarkStart w:id="2" w:name="OLE_LINK94"/>
      <w:r w:rsidRPr="00456BBE">
        <w:rPr>
          <w:rFonts w:ascii="Times New Roman" w:eastAsia="SimSun" w:hAnsi="Times New Roman"/>
          <w:sz w:val="20"/>
          <w:szCs w:val="20"/>
        </w:rPr>
        <w:t xml:space="preserve">Кому </w:t>
      </w:r>
    </w:p>
    <w:p w:rsidR="000E117E" w:rsidRPr="00456BBE" w:rsidRDefault="002C5723">
      <w:pPr>
        <w:pBdr>
          <w:top w:val="single" w:sz="4" w:space="0" w:color="auto"/>
        </w:pBdr>
        <w:spacing w:after="0" w:line="240" w:lineRule="auto"/>
        <w:ind w:left="6577"/>
        <w:jc w:val="center"/>
        <w:rPr>
          <w:rFonts w:ascii="Times New Roman" w:eastAsia="SimSun" w:hAnsi="Times New Roman"/>
          <w:sz w:val="20"/>
          <w:szCs w:val="20"/>
        </w:rPr>
      </w:pPr>
      <w:proofErr w:type="gramStart"/>
      <w:r w:rsidRPr="00456BBE">
        <w:rPr>
          <w:rFonts w:ascii="Times New Roman" w:eastAsia="SimSun" w:hAnsi="Times New Roman"/>
          <w:sz w:val="20"/>
          <w:szCs w:val="20"/>
        </w:rPr>
        <w:t>(наименование заявителя</w:t>
      </w:r>
      <w:proofErr w:type="gramEnd"/>
    </w:p>
    <w:p w:rsidR="000E117E" w:rsidRPr="00456BBE" w:rsidRDefault="000E117E">
      <w:pPr>
        <w:spacing w:after="0" w:line="240" w:lineRule="auto"/>
        <w:ind w:left="5670"/>
        <w:rPr>
          <w:rFonts w:ascii="Times New Roman" w:hAnsi="Times New Roman"/>
          <w:sz w:val="20"/>
          <w:szCs w:val="20"/>
        </w:rPr>
      </w:pPr>
    </w:p>
    <w:p w:rsidR="000E117E" w:rsidRPr="00456BBE" w:rsidRDefault="002C5723">
      <w:pPr>
        <w:pBdr>
          <w:top w:val="single" w:sz="4" w:space="0" w:color="auto"/>
        </w:pBdr>
        <w:spacing w:after="0" w:line="240" w:lineRule="auto"/>
        <w:ind w:left="5670"/>
        <w:jc w:val="center"/>
        <w:rPr>
          <w:rFonts w:ascii="Times New Roman" w:eastAsia="SimSun" w:hAnsi="Times New Roman"/>
          <w:sz w:val="20"/>
          <w:szCs w:val="20"/>
        </w:rPr>
      </w:pPr>
      <w:proofErr w:type="gramStart"/>
      <w:r w:rsidRPr="00456BBE">
        <w:rPr>
          <w:rFonts w:ascii="Times New Roman" w:eastAsia="SimSun" w:hAnsi="Times New Roman"/>
          <w:sz w:val="20"/>
          <w:szCs w:val="20"/>
        </w:rPr>
        <w:t>«(фамилия, имя, отчество</w:t>
      </w:r>
      <w:r w:rsidRPr="00456BBE">
        <w:rPr>
          <w:rFonts w:ascii="Times New Roman" w:hAnsi="Times New Roman"/>
          <w:sz w:val="20"/>
          <w:szCs w:val="20"/>
        </w:rPr>
        <w:t xml:space="preserve"> (последнее -</w:t>
      </w:r>
      <w:r w:rsidRPr="00456BBE">
        <w:rPr>
          <w:rFonts w:ascii="Times New Roman" w:hAnsi="Times New Roman"/>
          <w:sz w:val="20"/>
          <w:szCs w:val="20"/>
        </w:rPr>
        <w:br/>
        <w:t>при наличии)» – для физических лиц,</w:t>
      </w:r>
      <w:proofErr w:type="gramEnd"/>
    </w:p>
    <w:p w:rsidR="000E117E" w:rsidRPr="00456BBE" w:rsidRDefault="000E117E">
      <w:pPr>
        <w:spacing w:after="0" w:line="240" w:lineRule="auto"/>
        <w:ind w:left="5670"/>
        <w:rPr>
          <w:rFonts w:ascii="Times New Roman" w:hAnsi="Times New Roman"/>
          <w:sz w:val="20"/>
          <w:szCs w:val="20"/>
        </w:rPr>
      </w:pPr>
    </w:p>
    <w:p w:rsidR="000E117E" w:rsidRPr="00456BBE" w:rsidRDefault="002C5723">
      <w:pPr>
        <w:pBdr>
          <w:top w:val="single" w:sz="4" w:space="0" w:color="auto"/>
        </w:pBdr>
        <w:spacing w:after="0" w:line="240" w:lineRule="auto"/>
        <w:ind w:left="5670"/>
        <w:jc w:val="center"/>
        <w:rPr>
          <w:rFonts w:ascii="Times New Roman" w:eastAsia="SimSun" w:hAnsi="Times New Roman"/>
          <w:sz w:val="20"/>
          <w:szCs w:val="20"/>
        </w:rPr>
      </w:pPr>
      <w:r w:rsidRPr="00456BBE">
        <w:rPr>
          <w:rFonts w:ascii="Times New Roman" w:eastAsia="SimSun" w:hAnsi="Times New Roman"/>
          <w:sz w:val="20"/>
          <w:szCs w:val="20"/>
        </w:rPr>
        <w:t xml:space="preserve">полное наименование организации </w:t>
      </w:r>
      <w:r w:rsidRPr="00456BBE">
        <w:rPr>
          <w:rFonts w:ascii="Symbol" w:hAnsi="Symbol"/>
          <w:sz w:val="20"/>
          <w:szCs w:val="20"/>
        </w:rPr>
        <w:sym w:font="Symbol" w:char="F02D"/>
      </w:r>
      <w:r w:rsidRPr="00456BBE">
        <w:rPr>
          <w:rFonts w:ascii="Times New Roman" w:eastAsia="SimSun" w:hAnsi="Times New Roman"/>
          <w:sz w:val="20"/>
          <w:szCs w:val="20"/>
        </w:rPr>
        <w:t xml:space="preserve"> </w:t>
      </w:r>
      <w:proofErr w:type="gramStart"/>
      <w:r w:rsidRPr="00456BBE">
        <w:rPr>
          <w:rFonts w:ascii="Times New Roman" w:eastAsia="SimSun" w:hAnsi="Times New Roman"/>
          <w:sz w:val="20"/>
          <w:szCs w:val="20"/>
        </w:rPr>
        <w:t>для</w:t>
      </w:r>
      <w:proofErr w:type="gramEnd"/>
    </w:p>
    <w:p w:rsidR="000E117E" w:rsidRPr="00456BBE" w:rsidRDefault="000E117E">
      <w:pPr>
        <w:spacing w:after="0" w:line="240" w:lineRule="auto"/>
        <w:ind w:left="5670"/>
        <w:rPr>
          <w:rFonts w:ascii="Times New Roman" w:hAnsi="Times New Roman"/>
          <w:sz w:val="20"/>
          <w:szCs w:val="20"/>
        </w:rPr>
      </w:pPr>
    </w:p>
    <w:p w:rsidR="000E117E" w:rsidRPr="00B21DAD" w:rsidRDefault="002C5723" w:rsidP="00B21DAD">
      <w:pPr>
        <w:pBdr>
          <w:top w:val="single" w:sz="4" w:space="0" w:color="auto"/>
        </w:pBdr>
        <w:spacing w:after="0" w:line="240" w:lineRule="auto"/>
        <w:ind w:left="5670"/>
        <w:jc w:val="center"/>
        <w:rPr>
          <w:rFonts w:ascii="Times New Roman" w:eastAsia="SimSun" w:hAnsi="Times New Roman"/>
          <w:sz w:val="20"/>
          <w:szCs w:val="20"/>
        </w:rPr>
      </w:pPr>
      <w:proofErr w:type="gramStart"/>
      <w:r w:rsidRPr="00456BBE">
        <w:rPr>
          <w:rFonts w:ascii="Times New Roman" w:eastAsia="SimSun" w:hAnsi="Times New Roman"/>
          <w:sz w:val="20"/>
          <w:szCs w:val="20"/>
        </w:rPr>
        <w:t>юридических лиц), его почтовый индекс и адрес)</w:t>
      </w:r>
      <w:proofErr w:type="gramEnd"/>
    </w:p>
    <w:bookmarkEnd w:id="1"/>
    <w:bookmarkEnd w:id="2"/>
    <w:p w:rsidR="000E117E" w:rsidRPr="00456BBE" w:rsidRDefault="002C5723">
      <w:pPr>
        <w:pStyle w:val="ConsPlusNonformat"/>
        <w:jc w:val="center"/>
        <w:rPr>
          <w:rFonts w:ascii="Times New Roman" w:hAnsi="Times New Roman" w:cs="Times New Roman"/>
          <w:b/>
          <w:sz w:val="24"/>
          <w:szCs w:val="24"/>
        </w:rPr>
      </w:pPr>
      <w:r w:rsidRPr="00456BBE">
        <w:rPr>
          <w:rFonts w:ascii="Times New Roman" w:hAnsi="Times New Roman" w:cs="Times New Roman"/>
          <w:b/>
          <w:sz w:val="24"/>
          <w:szCs w:val="24"/>
        </w:rPr>
        <w:t>Отказ</w:t>
      </w:r>
    </w:p>
    <w:p w:rsidR="000E117E" w:rsidRPr="00456BBE" w:rsidRDefault="002C5723">
      <w:pPr>
        <w:spacing w:after="0" w:line="240" w:lineRule="auto"/>
        <w:jc w:val="center"/>
        <w:rPr>
          <w:rFonts w:ascii="Times New Roman" w:hAnsi="Times New Roman"/>
          <w:bCs/>
          <w:lang w:bidi="hi-IN"/>
        </w:rPr>
      </w:pPr>
      <w:r w:rsidRPr="00456BBE">
        <w:rPr>
          <w:rFonts w:ascii="Times New Roman" w:hAnsi="Times New Roman"/>
          <w:sz w:val="24"/>
          <w:szCs w:val="24"/>
        </w:rPr>
        <w:t xml:space="preserve">в выдаче решения на </w:t>
      </w:r>
      <w:r w:rsidRPr="00456BBE">
        <w:rPr>
          <w:rFonts w:ascii="Times New Roman" w:hAnsi="Times New Roman"/>
          <w:bCs/>
          <w:lang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0E117E" w:rsidRPr="00456BBE" w:rsidRDefault="000E117E">
      <w:pPr>
        <w:spacing w:after="0" w:line="240" w:lineRule="auto"/>
        <w:jc w:val="center"/>
        <w:rPr>
          <w:rFonts w:ascii="Times New Roman" w:hAnsi="Times New Roman"/>
          <w:sz w:val="24"/>
          <w:szCs w:val="24"/>
        </w:rPr>
      </w:pPr>
    </w:p>
    <w:p w:rsidR="000E117E" w:rsidRPr="00456BBE" w:rsidRDefault="002C5723">
      <w:pPr>
        <w:pStyle w:val="ConsPlusNonformat"/>
        <w:tabs>
          <w:tab w:val="left" w:pos="0"/>
        </w:tabs>
        <w:jc w:val="both"/>
        <w:rPr>
          <w:rFonts w:ascii="Times New Roman" w:hAnsi="Times New Roman" w:cs="Times New Roman"/>
          <w:sz w:val="24"/>
          <w:szCs w:val="24"/>
        </w:rPr>
      </w:pPr>
      <w:r w:rsidRPr="00456BBE">
        <w:rPr>
          <w:rFonts w:ascii="Times New Roman" w:hAnsi="Times New Roman" w:cs="Times New Roman"/>
          <w:sz w:val="24"/>
          <w:szCs w:val="24"/>
        </w:rPr>
        <w:tab/>
        <w:t xml:space="preserve">Вы обратились с заявлением о выдаче решения на </w:t>
      </w:r>
      <w:r w:rsidRPr="00456BBE">
        <w:rPr>
          <w:rFonts w:ascii="Times New Roman" w:hAnsi="Times New Roman"/>
          <w:bCs/>
          <w:sz w:val="22"/>
          <w:szCs w:val="22"/>
          <w:lang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456BBE">
        <w:rPr>
          <w:rFonts w:ascii="Times New Roman" w:hAnsi="Times New Roman" w:cs="Times New Roman"/>
          <w:sz w:val="24"/>
          <w:szCs w:val="24"/>
        </w:rPr>
        <w:t xml:space="preserve">  __________________________________________________,</w:t>
      </w:r>
    </w:p>
    <w:p w:rsidR="000E117E" w:rsidRPr="00456BBE" w:rsidRDefault="002C5723">
      <w:pPr>
        <w:pStyle w:val="ConsPlusNonformat"/>
        <w:jc w:val="both"/>
        <w:rPr>
          <w:rFonts w:ascii="Times New Roman" w:hAnsi="Times New Roman" w:cs="Times New Roman"/>
        </w:rPr>
      </w:pPr>
      <w:r w:rsidRPr="00456BBE">
        <w:rPr>
          <w:rFonts w:ascii="Times New Roman" w:hAnsi="Times New Roman" w:cs="Times New Roman"/>
        </w:rPr>
        <w:t>(наименование объекта)</w:t>
      </w:r>
    </w:p>
    <w:p w:rsidR="000E117E" w:rsidRPr="00456BBE" w:rsidRDefault="002C5723">
      <w:pPr>
        <w:pStyle w:val="ConsPlusNonformat"/>
        <w:jc w:val="both"/>
        <w:rPr>
          <w:rFonts w:ascii="Times New Roman" w:hAnsi="Times New Roman" w:cs="Times New Roman"/>
          <w:sz w:val="24"/>
          <w:szCs w:val="24"/>
        </w:rPr>
      </w:pPr>
      <w:proofErr w:type="gramStart"/>
      <w:r w:rsidRPr="00456BBE">
        <w:rPr>
          <w:rFonts w:ascii="Times New Roman" w:hAnsi="Times New Roman" w:cs="Times New Roman"/>
          <w:sz w:val="24"/>
          <w:szCs w:val="24"/>
        </w:rPr>
        <w:t>расположенного</w:t>
      </w:r>
      <w:proofErr w:type="gramEnd"/>
      <w:r w:rsidRPr="00456BBE">
        <w:rPr>
          <w:rFonts w:ascii="Times New Roman" w:hAnsi="Times New Roman" w:cs="Times New Roman"/>
          <w:sz w:val="24"/>
          <w:szCs w:val="24"/>
        </w:rPr>
        <w:t xml:space="preserve"> по адресу: ___________________________________________________.</w:t>
      </w:r>
    </w:p>
    <w:p w:rsidR="000E117E" w:rsidRPr="00456BBE" w:rsidRDefault="002C5723">
      <w:pPr>
        <w:pStyle w:val="ConsPlusNonformat"/>
        <w:jc w:val="both"/>
        <w:rPr>
          <w:rFonts w:ascii="Times New Roman" w:hAnsi="Times New Roman" w:cs="Times New Roman"/>
          <w:sz w:val="24"/>
          <w:szCs w:val="24"/>
        </w:rPr>
      </w:pPr>
      <w:r w:rsidRPr="00456BBE">
        <w:rPr>
          <w:rFonts w:ascii="Times New Roman" w:hAnsi="Times New Roman" w:cs="Times New Roman"/>
          <w:sz w:val="24"/>
          <w:szCs w:val="24"/>
        </w:rPr>
        <w:t>Заявление принято «____» __________ 20___ г., зарегистрировано № ________________</w:t>
      </w:r>
    </w:p>
    <w:p w:rsidR="000E117E" w:rsidRPr="00456BBE" w:rsidRDefault="002C5723">
      <w:pPr>
        <w:pStyle w:val="ConsPlusNonformat"/>
        <w:jc w:val="both"/>
        <w:rPr>
          <w:rFonts w:ascii="Times New Roman" w:hAnsi="Times New Roman" w:cs="Times New Roman"/>
          <w:sz w:val="24"/>
          <w:szCs w:val="24"/>
        </w:rPr>
      </w:pPr>
      <w:r w:rsidRPr="00456BBE">
        <w:rPr>
          <w:rFonts w:ascii="Times New Roman" w:hAnsi="Times New Roman" w:cs="Times New Roman"/>
          <w:sz w:val="24"/>
          <w:szCs w:val="24"/>
        </w:rPr>
        <w:tab/>
      </w:r>
    </w:p>
    <w:p w:rsidR="000E117E" w:rsidRPr="00456BBE" w:rsidRDefault="002C5723">
      <w:pPr>
        <w:pStyle w:val="ConsPlusNonformat"/>
        <w:jc w:val="both"/>
        <w:rPr>
          <w:rFonts w:ascii="Times New Roman" w:hAnsi="Times New Roman" w:cs="Times New Roman"/>
          <w:sz w:val="24"/>
          <w:szCs w:val="24"/>
        </w:rPr>
      </w:pPr>
      <w:r w:rsidRPr="00456BBE">
        <w:rPr>
          <w:rFonts w:ascii="Times New Roman" w:hAnsi="Times New Roman" w:cs="Times New Roman"/>
          <w:sz w:val="24"/>
          <w:szCs w:val="24"/>
        </w:rPr>
        <w:t xml:space="preserve">По  результатам  рассмотрения  заявления Вам отказано  в выдаче решения  на </w:t>
      </w:r>
      <w:r w:rsidRPr="00456BBE">
        <w:rPr>
          <w:rFonts w:ascii="Times New Roman" w:hAnsi="Times New Roman"/>
          <w:bCs/>
          <w:sz w:val="22"/>
          <w:szCs w:val="22"/>
          <w:lang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456BBE">
        <w:rPr>
          <w:rFonts w:ascii="Times New Roman" w:hAnsi="Times New Roman" w:cs="Times New Roman"/>
          <w:sz w:val="24"/>
          <w:szCs w:val="24"/>
        </w:rPr>
        <w:t xml:space="preserve"> _______________________________________________________________,                                                                                                                                                                                                                                     </w:t>
      </w:r>
    </w:p>
    <w:p w:rsidR="000E117E" w:rsidRPr="00456BBE" w:rsidRDefault="002C5723">
      <w:pPr>
        <w:pStyle w:val="ConsPlusNonformat"/>
        <w:jc w:val="both"/>
        <w:rPr>
          <w:rFonts w:ascii="Times New Roman" w:hAnsi="Times New Roman" w:cs="Times New Roman"/>
        </w:rPr>
      </w:pPr>
      <w:r w:rsidRPr="00456BBE">
        <w:rPr>
          <w:rFonts w:ascii="Times New Roman" w:hAnsi="Times New Roman" w:cs="Times New Roman"/>
        </w:rPr>
        <w:t xml:space="preserve">                                                                 (наименование объекта)</w:t>
      </w:r>
    </w:p>
    <w:p w:rsidR="000E117E" w:rsidRPr="00456BBE" w:rsidRDefault="002C5723">
      <w:pPr>
        <w:pStyle w:val="ConsPlusNonformat"/>
        <w:jc w:val="both"/>
        <w:rPr>
          <w:rFonts w:ascii="Times New Roman" w:hAnsi="Times New Roman" w:cs="Times New Roman"/>
          <w:sz w:val="24"/>
          <w:szCs w:val="24"/>
        </w:rPr>
      </w:pPr>
      <w:r w:rsidRPr="00456BBE">
        <w:rPr>
          <w:rFonts w:ascii="Times New Roman" w:hAnsi="Times New Roman" w:cs="Times New Roman"/>
          <w:sz w:val="24"/>
          <w:szCs w:val="24"/>
        </w:rPr>
        <w:t xml:space="preserve"> </w:t>
      </w:r>
      <w:proofErr w:type="gramStart"/>
      <w:r w:rsidRPr="00456BBE">
        <w:rPr>
          <w:rFonts w:ascii="Times New Roman" w:hAnsi="Times New Roman" w:cs="Times New Roman"/>
          <w:sz w:val="24"/>
          <w:szCs w:val="24"/>
        </w:rPr>
        <w:t>расположенного</w:t>
      </w:r>
      <w:proofErr w:type="gramEnd"/>
      <w:r w:rsidRPr="00456BBE">
        <w:rPr>
          <w:rFonts w:ascii="Times New Roman" w:hAnsi="Times New Roman" w:cs="Times New Roman"/>
          <w:sz w:val="24"/>
          <w:szCs w:val="24"/>
        </w:rPr>
        <w:t xml:space="preserve"> по адресу: ___________________________________________________,                                 </w:t>
      </w:r>
    </w:p>
    <w:p w:rsidR="000E117E" w:rsidRPr="00456BBE" w:rsidRDefault="002C5723">
      <w:pPr>
        <w:pStyle w:val="ConsPlusNonformat"/>
        <w:jc w:val="both"/>
        <w:rPr>
          <w:rFonts w:ascii="Times New Roman" w:hAnsi="Times New Roman" w:cs="Times New Roman"/>
          <w:sz w:val="24"/>
          <w:szCs w:val="24"/>
        </w:rPr>
      </w:pPr>
      <w:r w:rsidRPr="00456BBE">
        <w:rPr>
          <w:rFonts w:ascii="Times New Roman" w:hAnsi="Times New Roman" w:cs="Times New Roman"/>
          <w:sz w:val="24"/>
          <w:szCs w:val="24"/>
        </w:rPr>
        <w:t xml:space="preserve"> в связи </w:t>
      </w:r>
      <w:proofErr w:type="gramStart"/>
      <w:r w:rsidRPr="00456BBE">
        <w:rPr>
          <w:rFonts w:ascii="Times New Roman" w:hAnsi="Times New Roman" w:cs="Times New Roman"/>
          <w:sz w:val="24"/>
          <w:szCs w:val="24"/>
        </w:rPr>
        <w:t>с</w:t>
      </w:r>
      <w:proofErr w:type="gramEnd"/>
      <w:r w:rsidRPr="00456BBE">
        <w:rPr>
          <w:rFonts w:ascii="Times New Roman" w:hAnsi="Times New Roman" w:cs="Times New Roman"/>
          <w:sz w:val="24"/>
          <w:szCs w:val="24"/>
        </w:rPr>
        <w:t xml:space="preserve"> ___________________________________________________________________</w:t>
      </w:r>
    </w:p>
    <w:p w:rsidR="000E117E" w:rsidRPr="00456BBE" w:rsidRDefault="002C5723">
      <w:pPr>
        <w:pStyle w:val="ConsPlusNonformat"/>
        <w:jc w:val="both"/>
        <w:rPr>
          <w:rFonts w:ascii="Times New Roman" w:hAnsi="Times New Roman" w:cs="Times New Roman"/>
        </w:rPr>
      </w:pPr>
      <w:r w:rsidRPr="00456BBE">
        <w:rPr>
          <w:rFonts w:ascii="Times New Roman" w:hAnsi="Times New Roman" w:cs="Times New Roman"/>
        </w:rPr>
        <w:t>(указать причину отказа в соответствии с действующим законодательством)</w:t>
      </w:r>
    </w:p>
    <w:p w:rsidR="000E117E" w:rsidRPr="00456BBE" w:rsidRDefault="000E117E">
      <w:pPr>
        <w:spacing w:after="0" w:line="240" w:lineRule="auto"/>
        <w:rPr>
          <w:lang w:eastAsia="zh-CN" w:bidi="hi-IN"/>
        </w:rPr>
      </w:pPr>
    </w:p>
    <w:p w:rsidR="000E117E" w:rsidRPr="00456BBE" w:rsidRDefault="002C5723">
      <w:pPr>
        <w:tabs>
          <w:tab w:val="center" w:pos="5160"/>
          <w:tab w:val="left" w:pos="7560"/>
        </w:tabs>
        <w:spacing w:after="0" w:line="240" w:lineRule="auto"/>
        <w:rPr>
          <w:rFonts w:ascii="Times New Roman" w:hAnsi="Times New Roman"/>
          <w:sz w:val="24"/>
          <w:szCs w:val="24"/>
        </w:rPr>
      </w:pPr>
      <w:r w:rsidRPr="00456BBE">
        <w:rPr>
          <w:rFonts w:ascii="Times New Roman" w:hAnsi="Times New Roman"/>
          <w:sz w:val="24"/>
          <w:szCs w:val="24"/>
        </w:rPr>
        <w:t>__________________________________________________________</w:t>
      </w:r>
    </w:p>
    <w:p w:rsidR="000E117E" w:rsidRPr="00456BBE" w:rsidRDefault="002C5723">
      <w:pPr>
        <w:tabs>
          <w:tab w:val="center" w:pos="5160"/>
          <w:tab w:val="left" w:pos="7100"/>
        </w:tabs>
        <w:spacing w:after="0" w:line="240" w:lineRule="auto"/>
        <w:rPr>
          <w:rFonts w:ascii="Times New Roman" w:hAnsi="Times New Roman"/>
          <w:sz w:val="20"/>
          <w:szCs w:val="20"/>
        </w:rPr>
      </w:pPr>
      <w:r w:rsidRPr="00456BBE">
        <w:rPr>
          <w:rFonts w:ascii="Times New Roman" w:hAnsi="Times New Roman"/>
          <w:sz w:val="20"/>
          <w:szCs w:val="20"/>
        </w:rPr>
        <w:t>Должность уполномоченного сотрудника (подпись) (расшифровка подписи)</w:t>
      </w:r>
    </w:p>
    <w:p w:rsidR="000E117E" w:rsidRPr="00B21DAD" w:rsidRDefault="002C5723" w:rsidP="00B21DAD">
      <w:pPr>
        <w:tabs>
          <w:tab w:val="center" w:pos="5160"/>
          <w:tab w:val="left" w:pos="7100"/>
        </w:tabs>
        <w:spacing w:after="0" w:line="240" w:lineRule="auto"/>
        <w:rPr>
          <w:rFonts w:ascii="Times New Roman" w:hAnsi="Times New Roman"/>
          <w:sz w:val="20"/>
          <w:szCs w:val="20"/>
        </w:rPr>
      </w:pPr>
      <w:r w:rsidRPr="00456BBE">
        <w:rPr>
          <w:rFonts w:ascii="Times New Roman" w:hAnsi="Times New Roman"/>
          <w:sz w:val="20"/>
          <w:szCs w:val="20"/>
        </w:rPr>
        <w:t xml:space="preserve">органа, осуществляющего выдачу решения на </w:t>
      </w:r>
      <w:r w:rsidRPr="00456BBE">
        <w:rPr>
          <w:rFonts w:ascii="Times New Roman" w:hAnsi="Times New Roman"/>
          <w:bCs/>
          <w:sz w:val="20"/>
          <w:szCs w:val="20"/>
          <w:lang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0E117E" w:rsidRPr="00456BBE" w:rsidRDefault="000E117E">
      <w:pPr>
        <w:spacing w:after="0" w:line="240" w:lineRule="auto"/>
        <w:jc w:val="both"/>
        <w:rPr>
          <w:rFonts w:ascii="Times New Roman" w:hAnsi="Times New Roman"/>
          <w:sz w:val="24"/>
          <w:szCs w:val="24"/>
        </w:rPr>
      </w:pPr>
    </w:p>
    <w:p w:rsidR="000E117E" w:rsidRPr="00456BBE" w:rsidRDefault="002C5723">
      <w:pPr>
        <w:spacing w:after="0" w:line="240" w:lineRule="auto"/>
        <w:jc w:val="both"/>
        <w:rPr>
          <w:rFonts w:ascii="Times New Roman" w:hAnsi="Times New Roman"/>
          <w:sz w:val="20"/>
          <w:szCs w:val="20"/>
        </w:rPr>
      </w:pPr>
      <w:r w:rsidRPr="00456BBE">
        <w:rPr>
          <w:rFonts w:ascii="Times New Roman" w:hAnsi="Times New Roman"/>
          <w:sz w:val="20"/>
          <w:szCs w:val="20"/>
        </w:rPr>
        <w:t>Отказ получил,</w:t>
      </w:r>
    </w:p>
    <w:p w:rsidR="000E117E" w:rsidRPr="00456BBE" w:rsidRDefault="002C5723">
      <w:pPr>
        <w:spacing w:after="0" w:line="240" w:lineRule="auto"/>
        <w:jc w:val="both"/>
        <w:rPr>
          <w:rFonts w:ascii="Times New Roman" w:hAnsi="Times New Roman"/>
          <w:sz w:val="20"/>
          <w:szCs w:val="20"/>
        </w:rPr>
      </w:pPr>
      <w:r w:rsidRPr="00456BBE">
        <w:rPr>
          <w:rFonts w:ascii="Times New Roman" w:hAnsi="Times New Roman"/>
          <w:sz w:val="20"/>
          <w:szCs w:val="20"/>
        </w:rPr>
        <w:t xml:space="preserve">приложенные к заявлению о выдаче решения на </w:t>
      </w:r>
      <w:r w:rsidRPr="00456BBE">
        <w:rPr>
          <w:rFonts w:ascii="Times New Roman" w:hAnsi="Times New Roman"/>
          <w:bCs/>
          <w:sz w:val="20"/>
          <w:szCs w:val="20"/>
          <w:lang w:bidi="hi-IN"/>
        </w:rPr>
        <w:t xml:space="preserve">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w:t>
      </w:r>
      <w:r w:rsidRPr="00456BBE">
        <w:rPr>
          <w:rFonts w:ascii="Times New Roman" w:hAnsi="Times New Roman"/>
          <w:sz w:val="20"/>
          <w:szCs w:val="20"/>
        </w:rPr>
        <w:t>оригиналы документов возвращены:</w:t>
      </w:r>
    </w:p>
    <w:p w:rsidR="000E117E" w:rsidRDefault="002C5723" w:rsidP="00B21DAD">
      <w:pPr>
        <w:spacing w:after="0" w:line="240" w:lineRule="auto"/>
        <w:jc w:val="both"/>
        <w:rPr>
          <w:rFonts w:ascii="Times New Roman" w:hAnsi="Times New Roman"/>
          <w:sz w:val="24"/>
          <w:szCs w:val="24"/>
        </w:rPr>
      </w:pPr>
      <w:r w:rsidRPr="00456BBE">
        <w:rPr>
          <w:rFonts w:ascii="Times New Roman" w:hAnsi="Times New Roman"/>
          <w:sz w:val="24"/>
          <w:szCs w:val="24"/>
        </w:rPr>
        <w:t>«____</w:t>
      </w:r>
      <w:r w:rsidR="00B21DAD">
        <w:rPr>
          <w:rFonts w:ascii="Times New Roman" w:hAnsi="Times New Roman"/>
          <w:sz w:val="24"/>
          <w:szCs w:val="24"/>
        </w:rPr>
        <w:t>_____» ________________ 20____г.</w:t>
      </w:r>
    </w:p>
    <w:p w:rsidR="00B21DAD" w:rsidRPr="00456BBE" w:rsidRDefault="00B21DAD" w:rsidP="00B21DAD">
      <w:pPr>
        <w:spacing w:after="0" w:line="240" w:lineRule="auto"/>
        <w:jc w:val="both"/>
        <w:rPr>
          <w:rFonts w:ascii="Times New Roman" w:hAnsi="Times New Roman"/>
          <w:sz w:val="24"/>
          <w:szCs w:val="24"/>
        </w:rPr>
      </w:pPr>
    </w:p>
    <w:p w:rsidR="000E117E" w:rsidRPr="00456BBE" w:rsidRDefault="002C5723">
      <w:pPr>
        <w:pStyle w:val="ConsPlusNonformat1"/>
        <w:rPr>
          <w:rFonts w:ascii="Times New Roman" w:hAnsi="Times New Roman" w:cs="Times New Roman"/>
          <w:sz w:val="24"/>
          <w:szCs w:val="24"/>
        </w:rPr>
      </w:pPr>
      <w:r w:rsidRPr="00456BBE">
        <w:rPr>
          <w:rFonts w:ascii="Times New Roman" w:hAnsi="Times New Roman" w:cs="Times New Roman"/>
          <w:sz w:val="24"/>
          <w:szCs w:val="24"/>
        </w:rPr>
        <w:t>_________________________________________________</w:t>
      </w:r>
    </w:p>
    <w:p w:rsidR="000E117E" w:rsidRPr="00456BBE" w:rsidRDefault="002C5723">
      <w:pPr>
        <w:spacing w:after="0" w:line="240" w:lineRule="auto"/>
        <w:jc w:val="both"/>
        <w:rPr>
          <w:rFonts w:ascii="Times New Roman" w:hAnsi="Times New Roman"/>
        </w:rPr>
      </w:pPr>
      <w:r w:rsidRPr="00456BBE">
        <w:rPr>
          <w:rFonts w:ascii="Times New Roman" w:hAnsi="Times New Roman"/>
        </w:rPr>
        <w:t>(подпись) (расшифровка подписи)</w:t>
      </w:r>
    </w:p>
    <w:p w:rsidR="000E117E" w:rsidRPr="00456BBE" w:rsidRDefault="000E117E">
      <w:pPr>
        <w:spacing w:after="0" w:line="240" w:lineRule="auto"/>
        <w:jc w:val="both"/>
        <w:rPr>
          <w:rFonts w:ascii="Times New Roman" w:hAnsi="Times New Roman"/>
          <w:sz w:val="24"/>
          <w:szCs w:val="24"/>
        </w:rPr>
      </w:pPr>
    </w:p>
    <w:p w:rsidR="000E117E" w:rsidRPr="00456BBE" w:rsidRDefault="002C5723">
      <w:pPr>
        <w:spacing w:after="0" w:line="240" w:lineRule="auto"/>
        <w:jc w:val="both"/>
        <w:rPr>
          <w:rFonts w:ascii="Times New Roman" w:hAnsi="Times New Roman"/>
          <w:sz w:val="24"/>
          <w:szCs w:val="24"/>
        </w:rPr>
      </w:pPr>
      <w:r w:rsidRPr="00456BBE">
        <w:rPr>
          <w:rFonts w:ascii="Times New Roman" w:hAnsi="Times New Roman"/>
          <w:sz w:val="24"/>
          <w:szCs w:val="24"/>
        </w:rPr>
        <w:t>Исполнитель:</w:t>
      </w:r>
    </w:p>
    <w:p w:rsidR="000E117E" w:rsidRPr="00456BBE" w:rsidRDefault="000E117E">
      <w:pPr>
        <w:spacing w:after="0" w:line="240" w:lineRule="auto"/>
        <w:jc w:val="both"/>
        <w:rPr>
          <w:rFonts w:ascii="Times New Roman" w:hAnsi="Times New Roman"/>
          <w:sz w:val="24"/>
          <w:szCs w:val="24"/>
        </w:rPr>
      </w:pPr>
    </w:p>
    <w:p w:rsidR="000E117E" w:rsidRPr="00456BBE" w:rsidRDefault="002C5723">
      <w:pPr>
        <w:spacing w:after="0" w:line="240" w:lineRule="auto"/>
        <w:jc w:val="both"/>
        <w:rPr>
          <w:rFonts w:ascii="Times New Roman" w:hAnsi="Times New Roman"/>
          <w:sz w:val="24"/>
          <w:szCs w:val="24"/>
        </w:rPr>
      </w:pPr>
      <w:r w:rsidRPr="00456BBE">
        <w:rPr>
          <w:rFonts w:ascii="Times New Roman" w:hAnsi="Times New Roman"/>
          <w:sz w:val="24"/>
          <w:szCs w:val="24"/>
        </w:rPr>
        <w:t>Телефон:</w:t>
      </w:r>
    </w:p>
    <w:p w:rsidR="000E117E" w:rsidRPr="00456BBE" w:rsidRDefault="000E117E">
      <w:pPr>
        <w:spacing w:after="0" w:line="240" w:lineRule="auto"/>
        <w:jc w:val="both"/>
        <w:rPr>
          <w:rFonts w:ascii="Times New Roman" w:hAnsi="Times New Roman"/>
          <w:sz w:val="24"/>
          <w:szCs w:val="24"/>
        </w:rPr>
      </w:pPr>
    </w:p>
    <w:p w:rsidR="00B21DAD" w:rsidRDefault="00B21DAD" w:rsidP="00B21DAD">
      <w:pPr>
        <w:spacing w:after="0" w:line="240" w:lineRule="auto"/>
        <w:ind w:left="-567" w:firstLine="709"/>
        <w:jc w:val="both"/>
        <w:rPr>
          <w:rFonts w:ascii="Times New Roman" w:hAnsi="Times New Roman"/>
          <w:sz w:val="24"/>
          <w:szCs w:val="24"/>
        </w:rPr>
      </w:pPr>
      <w:r w:rsidRPr="00CA2508">
        <w:rPr>
          <w:rFonts w:ascii="Times New Roman" w:hAnsi="Times New Roman"/>
          <w:sz w:val="24"/>
          <w:szCs w:val="24"/>
        </w:rPr>
        <w:t>Заместитель Главы городского округа –</w:t>
      </w:r>
    </w:p>
    <w:p w:rsidR="00B21DAD" w:rsidRDefault="00B21DAD" w:rsidP="00B21DAD">
      <w:pPr>
        <w:spacing w:line="240" w:lineRule="auto"/>
        <w:ind w:left="-567" w:firstLine="709"/>
        <w:jc w:val="both"/>
        <w:rPr>
          <w:rFonts w:ascii="Times New Roman" w:hAnsi="Times New Roman"/>
          <w:sz w:val="24"/>
          <w:szCs w:val="24"/>
        </w:rPr>
      </w:pPr>
      <w:r>
        <w:rPr>
          <w:rFonts w:ascii="Times New Roman" w:hAnsi="Times New Roman"/>
          <w:sz w:val="24"/>
          <w:szCs w:val="24"/>
        </w:rPr>
        <w:t xml:space="preserve">руководитель </w:t>
      </w:r>
      <w:r w:rsidRPr="00CA2508">
        <w:rPr>
          <w:rFonts w:ascii="Times New Roman" w:hAnsi="Times New Roman"/>
          <w:sz w:val="24"/>
          <w:szCs w:val="24"/>
        </w:rPr>
        <w:t xml:space="preserve">аппарата                                                                   </w:t>
      </w:r>
      <w:r>
        <w:rPr>
          <w:rFonts w:ascii="Times New Roman" w:hAnsi="Times New Roman"/>
          <w:sz w:val="24"/>
          <w:szCs w:val="24"/>
        </w:rPr>
        <w:t xml:space="preserve">                         </w:t>
      </w:r>
      <w:r w:rsidRPr="00CA2508">
        <w:rPr>
          <w:rFonts w:ascii="Times New Roman" w:hAnsi="Times New Roman"/>
          <w:sz w:val="24"/>
          <w:szCs w:val="24"/>
        </w:rPr>
        <w:t xml:space="preserve"> Л.А.Скрябина</w:t>
      </w:r>
    </w:p>
    <w:p w:rsidR="000E117E" w:rsidRPr="00456BBE" w:rsidRDefault="002C5723">
      <w:pPr>
        <w:spacing w:after="0" w:line="240" w:lineRule="auto"/>
        <w:jc w:val="right"/>
        <w:rPr>
          <w:rFonts w:ascii="Times New Roman" w:hAnsi="Times New Roman"/>
          <w:sz w:val="24"/>
          <w:szCs w:val="24"/>
        </w:rPr>
      </w:pPr>
      <w:r w:rsidRPr="00456BBE">
        <w:rPr>
          <w:rFonts w:ascii="Times New Roman" w:hAnsi="Times New Roman"/>
          <w:sz w:val="24"/>
          <w:szCs w:val="24"/>
        </w:rPr>
        <w:lastRenderedPageBreak/>
        <w:t>Приложение №3</w:t>
      </w:r>
    </w:p>
    <w:p w:rsidR="000E117E" w:rsidRPr="00456BBE" w:rsidRDefault="002C5723">
      <w:pPr>
        <w:pStyle w:val="ConsPlusNormal1"/>
        <w:tabs>
          <w:tab w:val="left" w:pos="5812"/>
        </w:tabs>
        <w:jc w:val="right"/>
        <w:rPr>
          <w:rFonts w:ascii="Times New Roman" w:hAnsi="Times New Roman"/>
          <w:sz w:val="20"/>
          <w:szCs w:val="20"/>
        </w:rPr>
      </w:pPr>
      <w:r w:rsidRPr="00456BBE">
        <w:rPr>
          <w:rFonts w:ascii="Times New Roman" w:hAnsi="Times New Roman"/>
          <w:sz w:val="20"/>
          <w:szCs w:val="20"/>
        </w:rPr>
        <w:t>к административному регламенту</w:t>
      </w:r>
    </w:p>
    <w:p w:rsidR="000E117E" w:rsidRPr="00456BBE" w:rsidRDefault="00B21DAD">
      <w:pPr>
        <w:pStyle w:val="ConsPlusNormal1"/>
        <w:tabs>
          <w:tab w:val="left" w:pos="5812"/>
        </w:tabs>
        <w:jc w:val="right"/>
        <w:rPr>
          <w:rFonts w:ascii="Times New Roman" w:hAnsi="Times New Roman"/>
          <w:sz w:val="20"/>
          <w:szCs w:val="20"/>
        </w:rPr>
      </w:pPr>
      <w:r>
        <w:rPr>
          <w:rFonts w:ascii="Times New Roman" w:hAnsi="Times New Roman"/>
          <w:sz w:val="20"/>
          <w:szCs w:val="20"/>
        </w:rPr>
        <w:t>по предоставлению</w:t>
      </w:r>
      <w:r w:rsidR="002C5723" w:rsidRPr="00456BBE">
        <w:rPr>
          <w:rFonts w:ascii="Times New Roman" w:hAnsi="Times New Roman"/>
          <w:sz w:val="20"/>
          <w:szCs w:val="20"/>
        </w:rPr>
        <w:t xml:space="preserve"> муниципальной услуги</w:t>
      </w:r>
    </w:p>
    <w:p w:rsidR="000E117E" w:rsidRPr="00456BBE" w:rsidRDefault="002C5723">
      <w:pPr>
        <w:pStyle w:val="ConsPlusNormal1"/>
        <w:tabs>
          <w:tab w:val="left" w:pos="5812"/>
        </w:tabs>
        <w:jc w:val="right"/>
        <w:rPr>
          <w:rFonts w:ascii="Times New Roman" w:hAnsi="Times New Roman"/>
          <w:sz w:val="20"/>
          <w:szCs w:val="20"/>
        </w:rPr>
      </w:pPr>
      <w:r w:rsidRPr="00456BBE">
        <w:rPr>
          <w:rFonts w:ascii="Times New Roman" w:hAnsi="Times New Roman"/>
          <w:sz w:val="20"/>
          <w:szCs w:val="20"/>
        </w:rPr>
        <w:t>«</w:t>
      </w:r>
      <w:r w:rsidR="00B21DAD">
        <w:rPr>
          <w:rFonts w:ascii="Times New Roman" w:hAnsi="Times New Roman"/>
          <w:bCs/>
          <w:sz w:val="20"/>
          <w:szCs w:val="20"/>
          <w:lang w:bidi="hi-IN"/>
        </w:rPr>
        <w:t>П</w:t>
      </w:r>
      <w:r w:rsidRPr="00456BBE">
        <w:rPr>
          <w:rFonts w:ascii="Times New Roman" w:hAnsi="Times New Roman"/>
          <w:bCs/>
          <w:sz w:val="20"/>
          <w:szCs w:val="20"/>
          <w:lang w:bidi="hi-IN"/>
        </w:rPr>
        <w:t>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456BBE">
        <w:rPr>
          <w:rFonts w:ascii="Times New Roman" w:hAnsi="Times New Roman"/>
          <w:sz w:val="20"/>
          <w:szCs w:val="20"/>
        </w:rPr>
        <w:t>»</w:t>
      </w:r>
    </w:p>
    <w:p w:rsidR="000E117E" w:rsidRPr="00456BBE" w:rsidRDefault="000E117E">
      <w:pPr>
        <w:spacing w:after="0" w:line="240" w:lineRule="auto"/>
        <w:jc w:val="right"/>
        <w:rPr>
          <w:rFonts w:ascii="Times New Roman" w:hAnsi="Times New Roman"/>
          <w:sz w:val="24"/>
          <w:szCs w:val="24"/>
        </w:rPr>
      </w:pPr>
    </w:p>
    <w:p w:rsidR="00B21DAD" w:rsidRDefault="00B21DAD">
      <w:pPr>
        <w:spacing w:after="0" w:line="240" w:lineRule="auto"/>
        <w:ind w:left="2977"/>
        <w:rPr>
          <w:rFonts w:ascii="Times New Roman" w:hAnsi="Times New Roman"/>
        </w:rPr>
      </w:pPr>
      <w:r>
        <w:rPr>
          <w:rFonts w:ascii="Times New Roman" w:hAnsi="Times New Roman"/>
          <w:sz w:val="24"/>
          <w:szCs w:val="24"/>
        </w:rPr>
        <w:t xml:space="preserve">Муниципальному казенному учреждению «Комитет по управлению муниципальным имуществом» </w:t>
      </w:r>
      <w:proofErr w:type="spellStart"/>
      <w:r>
        <w:rPr>
          <w:rFonts w:ascii="Times New Roman" w:hAnsi="Times New Roman"/>
          <w:sz w:val="24"/>
          <w:szCs w:val="24"/>
        </w:rPr>
        <w:t>Осинниковского</w:t>
      </w:r>
      <w:proofErr w:type="spellEnd"/>
      <w:r>
        <w:rPr>
          <w:rFonts w:ascii="Times New Roman" w:hAnsi="Times New Roman"/>
          <w:sz w:val="24"/>
          <w:szCs w:val="24"/>
        </w:rPr>
        <w:t xml:space="preserve"> городского округа</w:t>
      </w:r>
    </w:p>
    <w:p w:rsidR="000E117E" w:rsidRPr="00B21DAD" w:rsidRDefault="002C5723">
      <w:pPr>
        <w:spacing w:after="0" w:line="240" w:lineRule="auto"/>
        <w:ind w:left="2977"/>
        <w:rPr>
          <w:rFonts w:ascii="Times New Roman" w:hAnsi="Times New Roman"/>
        </w:rPr>
      </w:pPr>
      <w:r w:rsidRPr="00456BBE">
        <w:rPr>
          <w:rFonts w:ascii="Times New Roman" w:hAnsi="Times New Roman"/>
          <w:sz w:val="24"/>
          <w:szCs w:val="24"/>
        </w:rPr>
        <w:t xml:space="preserve"> от _____________________________________________ </w:t>
      </w:r>
    </w:p>
    <w:p w:rsidR="000E117E" w:rsidRPr="00456BBE" w:rsidRDefault="002C5723">
      <w:pPr>
        <w:spacing w:after="0" w:line="240" w:lineRule="auto"/>
        <w:ind w:left="2977"/>
        <w:rPr>
          <w:rFonts w:ascii="Times New Roman" w:hAnsi="Times New Roman"/>
        </w:rPr>
      </w:pPr>
      <w:r w:rsidRPr="00456BBE">
        <w:rPr>
          <w:rFonts w:ascii="Times New Roman" w:hAnsi="Times New Roman"/>
        </w:rPr>
        <w:t xml:space="preserve">       (Ф.И.О. (при наличии) гражданина полностью, Ф.И.О. (при наличии)   индивидуального предпринимателя (ИП)) полностью или наименование ИП полное, должность и Ф.И.О. (при наличии) полностью представителя юридического лица (ЮЛ</w:t>
      </w:r>
      <w:proofErr w:type="gramStart"/>
      <w:r w:rsidRPr="00456BBE">
        <w:rPr>
          <w:rFonts w:ascii="Times New Roman" w:hAnsi="Times New Roman"/>
        </w:rPr>
        <w:t>)и</w:t>
      </w:r>
      <w:proofErr w:type="gramEnd"/>
      <w:r w:rsidRPr="00456BBE">
        <w:rPr>
          <w:rFonts w:ascii="Times New Roman" w:hAnsi="Times New Roman"/>
        </w:rPr>
        <w:t xml:space="preserve"> полное наименование)</w:t>
      </w:r>
    </w:p>
    <w:p w:rsidR="000E117E" w:rsidRPr="00456BBE" w:rsidRDefault="002C5723">
      <w:pPr>
        <w:spacing w:after="0" w:line="240" w:lineRule="auto"/>
        <w:ind w:left="2977"/>
        <w:rPr>
          <w:rFonts w:ascii="Times New Roman" w:hAnsi="Times New Roman"/>
          <w:sz w:val="24"/>
          <w:szCs w:val="24"/>
        </w:rPr>
      </w:pPr>
      <w:r w:rsidRPr="00456BBE">
        <w:rPr>
          <w:rFonts w:ascii="Times New Roman" w:hAnsi="Times New Roman"/>
          <w:sz w:val="24"/>
          <w:szCs w:val="24"/>
        </w:rPr>
        <w:t xml:space="preserve">                     _______________________________________________</w:t>
      </w:r>
    </w:p>
    <w:p w:rsidR="000E117E" w:rsidRPr="00456BBE" w:rsidRDefault="002C5723">
      <w:pPr>
        <w:spacing w:after="0" w:line="240" w:lineRule="auto"/>
        <w:ind w:left="2977"/>
        <w:rPr>
          <w:rFonts w:ascii="Times New Roman" w:hAnsi="Times New Roman"/>
        </w:rPr>
      </w:pPr>
      <w:r w:rsidRPr="00456BBE">
        <w:rPr>
          <w:rFonts w:ascii="Times New Roman" w:hAnsi="Times New Roman"/>
        </w:rPr>
        <w:t xml:space="preserve">                     (адрес проживания гражданина, местонахождение ИП, ЮЛ)</w:t>
      </w:r>
    </w:p>
    <w:p w:rsidR="000E117E" w:rsidRPr="00456BBE" w:rsidRDefault="002C5723">
      <w:pPr>
        <w:spacing w:after="0" w:line="240" w:lineRule="auto"/>
        <w:ind w:left="2977"/>
        <w:rPr>
          <w:rFonts w:ascii="Times New Roman" w:hAnsi="Times New Roman"/>
          <w:sz w:val="24"/>
          <w:szCs w:val="24"/>
        </w:rPr>
      </w:pPr>
      <w:r w:rsidRPr="00456BBE">
        <w:rPr>
          <w:rFonts w:ascii="Times New Roman" w:hAnsi="Times New Roman"/>
          <w:sz w:val="24"/>
          <w:szCs w:val="24"/>
        </w:rPr>
        <w:t xml:space="preserve">                     _______________________________________________</w:t>
      </w:r>
    </w:p>
    <w:p w:rsidR="000E117E" w:rsidRPr="00456BBE" w:rsidRDefault="002C5723">
      <w:pPr>
        <w:spacing w:after="0" w:line="240" w:lineRule="auto"/>
        <w:ind w:left="2977"/>
        <w:rPr>
          <w:rFonts w:ascii="Times New Roman" w:hAnsi="Times New Roman"/>
        </w:rPr>
      </w:pPr>
      <w:r w:rsidRPr="00456BBE">
        <w:rPr>
          <w:rFonts w:ascii="Times New Roman" w:hAnsi="Times New Roman"/>
        </w:rPr>
        <w:t xml:space="preserve">                      (контактный телефон, адрес </w:t>
      </w:r>
      <w:proofErr w:type="spellStart"/>
      <w:r w:rsidRPr="00456BBE">
        <w:rPr>
          <w:rFonts w:ascii="Times New Roman" w:hAnsi="Times New Roman"/>
        </w:rPr>
        <w:t>эл</w:t>
      </w:r>
      <w:proofErr w:type="spellEnd"/>
      <w:r w:rsidRPr="00456BBE">
        <w:rPr>
          <w:rFonts w:ascii="Times New Roman" w:hAnsi="Times New Roman"/>
        </w:rPr>
        <w:t>. почты, почтовый адрес)</w:t>
      </w:r>
    </w:p>
    <w:p w:rsidR="000E117E" w:rsidRPr="00456BBE" w:rsidRDefault="000E117E">
      <w:pPr>
        <w:spacing w:after="0" w:line="240" w:lineRule="auto"/>
        <w:ind w:firstLine="567"/>
        <w:jc w:val="both"/>
        <w:rPr>
          <w:rFonts w:ascii="Times New Roman" w:hAnsi="Times New Roman"/>
          <w:sz w:val="24"/>
          <w:szCs w:val="24"/>
        </w:rPr>
      </w:pPr>
    </w:p>
    <w:p w:rsidR="000E117E" w:rsidRPr="00456BBE" w:rsidRDefault="000E117E">
      <w:pPr>
        <w:spacing w:after="0" w:line="240" w:lineRule="auto"/>
        <w:ind w:firstLine="567"/>
        <w:jc w:val="both"/>
        <w:rPr>
          <w:rFonts w:ascii="Times New Roman" w:hAnsi="Times New Roman"/>
          <w:sz w:val="24"/>
          <w:szCs w:val="24"/>
        </w:rPr>
      </w:pPr>
    </w:p>
    <w:p w:rsidR="000E117E" w:rsidRPr="00456BBE" w:rsidRDefault="002C5723">
      <w:pPr>
        <w:spacing w:after="0" w:line="240" w:lineRule="auto"/>
        <w:ind w:firstLine="567"/>
        <w:jc w:val="center"/>
        <w:rPr>
          <w:rFonts w:ascii="Times New Roman" w:hAnsi="Times New Roman"/>
          <w:sz w:val="24"/>
          <w:szCs w:val="24"/>
        </w:rPr>
      </w:pPr>
      <w:r w:rsidRPr="00456BBE">
        <w:rPr>
          <w:rFonts w:ascii="Times New Roman" w:hAnsi="Times New Roman"/>
          <w:sz w:val="24"/>
          <w:szCs w:val="24"/>
        </w:rPr>
        <w:t>Заявление</w:t>
      </w:r>
    </w:p>
    <w:p w:rsidR="000E117E" w:rsidRPr="00456BBE" w:rsidRDefault="002C5723">
      <w:pPr>
        <w:spacing w:after="0" w:line="240" w:lineRule="auto"/>
        <w:ind w:firstLine="567"/>
        <w:jc w:val="center"/>
        <w:rPr>
          <w:rFonts w:ascii="Times New Roman" w:hAnsi="Times New Roman"/>
          <w:sz w:val="24"/>
          <w:szCs w:val="24"/>
        </w:rPr>
      </w:pPr>
      <w:r w:rsidRPr="00456BBE">
        <w:rPr>
          <w:rFonts w:ascii="Times New Roman" w:hAnsi="Times New Roman"/>
          <w:sz w:val="24"/>
          <w:szCs w:val="24"/>
        </w:rPr>
        <w:t>об исправлении ошибок и опечаток в документах, выданных</w:t>
      </w:r>
    </w:p>
    <w:p w:rsidR="000E117E" w:rsidRPr="00456BBE" w:rsidRDefault="002C5723">
      <w:pPr>
        <w:spacing w:after="0" w:line="240" w:lineRule="auto"/>
        <w:ind w:firstLine="567"/>
        <w:jc w:val="center"/>
        <w:rPr>
          <w:rFonts w:ascii="Times New Roman" w:hAnsi="Times New Roman"/>
          <w:sz w:val="24"/>
          <w:szCs w:val="24"/>
        </w:rPr>
      </w:pPr>
      <w:r w:rsidRPr="00456BBE">
        <w:rPr>
          <w:rFonts w:ascii="Times New Roman" w:hAnsi="Times New Roman"/>
          <w:sz w:val="24"/>
          <w:szCs w:val="24"/>
        </w:rPr>
        <w:t>в результате предоставления муниципальной услуги</w:t>
      </w:r>
    </w:p>
    <w:p w:rsidR="000E117E" w:rsidRPr="00456BBE" w:rsidRDefault="000E117E">
      <w:pPr>
        <w:spacing w:after="0" w:line="240" w:lineRule="auto"/>
        <w:ind w:firstLine="567"/>
        <w:jc w:val="both"/>
        <w:rPr>
          <w:rFonts w:ascii="Times New Roman" w:hAnsi="Times New Roman"/>
          <w:sz w:val="24"/>
          <w:szCs w:val="24"/>
        </w:rPr>
      </w:pPr>
    </w:p>
    <w:p w:rsidR="000E117E" w:rsidRPr="00456BBE" w:rsidRDefault="000E117E">
      <w:pPr>
        <w:spacing w:after="0" w:line="240" w:lineRule="auto"/>
        <w:ind w:firstLine="567"/>
        <w:jc w:val="both"/>
        <w:rPr>
          <w:rFonts w:ascii="Times New Roman" w:hAnsi="Times New Roman"/>
          <w:sz w:val="24"/>
          <w:szCs w:val="24"/>
        </w:rPr>
      </w:pPr>
    </w:p>
    <w:p w:rsidR="000E117E" w:rsidRPr="00456BBE" w:rsidRDefault="002C5723">
      <w:pPr>
        <w:spacing w:after="0" w:line="240" w:lineRule="auto"/>
        <w:ind w:firstLine="567"/>
        <w:jc w:val="both"/>
        <w:rPr>
          <w:rFonts w:ascii="Times New Roman" w:hAnsi="Times New Roman"/>
          <w:sz w:val="24"/>
          <w:szCs w:val="24"/>
        </w:rPr>
      </w:pPr>
      <w:r w:rsidRPr="00456BBE">
        <w:rPr>
          <w:rFonts w:ascii="Times New Roman" w:hAnsi="Times New Roman"/>
          <w:sz w:val="24"/>
          <w:szCs w:val="24"/>
        </w:rPr>
        <w:t xml:space="preserve">Прошу исправить ошибку (опечатку) </w:t>
      </w:r>
      <w:proofErr w:type="gramStart"/>
      <w:r w:rsidRPr="00456BBE">
        <w:rPr>
          <w:rFonts w:ascii="Times New Roman" w:hAnsi="Times New Roman"/>
          <w:sz w:val="24"/>
          <w:szCs w:val="24"/>
        </w:rPr>
        <w:t>в</w:t>
      </w:r>
      <w:proofErr w:type="gramEnd"/>
      <w:r w:rsidRPr="00456BBE">
        <w:rPr>
          <w:rFonts w:ascii="Times New Roman" w:hAnsi="Times New Roman"/>
          <w:sz w:val="24"/>
          <w:szCs w:val="24"/>
        </w:rPr>
        <w:t xml:space="preserve"> __________________________________________,</w:t>
      </w:r>
    </w:p>
    <w:p w:rsidR="000E117E" w:rsidRPr="00456BBE" w:rsidRDefault="002C5723">
      <w:pPr>
        <w:spacing w:after="0" w:line="240" w:lineRule="auto"/>
        <w:ind w:firstLine="567"/>
        <w:jc w:val="center"/>
        <w:rPr>
          <w:rFonts w:ascii="Times New Roman" w:hAnsi="Times New Roman"/>
        </w:rPr>
      </w:pPr>
      <w:r w:rsidRPr="00456BBE">
        <w:rPr>
          <w:rFonts w:ascii="Times New Roman" w:hAnsi="Times New Roman"/>
        </w:rPr>
        <w:t xml:space="preserve">                                                               (реквизиты документа, заявленного к исправлению) </w:t>
      </w:r>
    </w:p>
    <w:p w:rsidR="000E117E" w:rsidRPr="00456BBE" w:rsidRDefault="002C5723">
      <w:pPr>
        <w:spacing w:after="0" w:line="240" w:lineRule="auto"/>
        <w:jc w:val="both"/>
        <w:rPr>
          <w:rFonts w:ascii="Times New Roman" w:hAnsi="Times New Roman"/>
          <w:sz w:val="24"/>
          <w:szCs w:val="24"/>
        </w:rPr>
      </w:pPr>
      <w:r w:rsidRPr="00456BBE">
        <w:rPr>
          <w:rFonts w:ascii="Times New Roman" w:hAnsi="Times New Roman"/>
          <w:sz w:val="24"/>
          <w:szCs w:val="24"/>
        </w:rPr>
        <w:t xml:space="preserve">         ошибочно указанную информацию  заменить </w:t>
      </w:r>
      <w:proofErr w:type="gramStart"/>
      <w:r w:rsidRPr="00456BBE">
        <w:rPr>
          <w:rFonts w:ascii="Times New Roman" w:hAnsi="Times New Roman"/>
          <w:sz w:val="24"/>
          <w:szCs w:val="24"/>
        </w:rPr>
        <w:t>на</w:t>
      </w:r>
      <w:proofErr w:type="gramEnd"/>
      <w:r w:rsidRPr="00456BBE">
        <w:rPr>
          <w:rFonts w:ascii="Times New Roman" w:hAnsi="Times New Roman"/>
          <w:sz w:val="24"/>
          <w:szCs w:val="24"/>
        </w:rPr>
        <w:t xml:space="preserve"> __________________________________</w:t>
      </w:r>
    </w:p>
    <w:p w:rsidR="000E117E" w:rsidRPr="00456BBE" w:rsidRDefault="002C5723">
      <w:pPr>
        <w:spacing w:after="0" w:line="240" w:lineRule="auto"/>
        <w:ind w:firstLine="567"/>
        <w:jc w:val="both"/>
        <w:rPr>
          <w:rFonts w:ascii="Times New Roman" w:hAnsi="Times New Roman"/>
          <w:sz w:val="24"/>
          <w:szCs w:val="24"/>
        </w:rPr>
      </w:pPr>
      <w:r w:rsidRPr="00456BBE">
        <w:rPr>
          <w:rFonts w:ascii="Times New Roman" w:hAnsi="Times New Roman"/>
          <w:sz w:val="24"/>
          <w:szCs w:val="24"/>
        </w:rPr>
        <w:t>Основание для исправления ошибки (опечатки): ___________________________________</w:t>
      </w:r>
    </w:p>
    <w:p w:rsidR="000E117E" w:rsidRPr="00456BBE" w:rsidRDefault="002C5723">
      <w:pPr>
        <w:spacing w:after="0" w:line="240" w:lineRule="auto"/>
        <w:ind w:firstLine="567"/>
        <w:jc w:val="center"/>
        <w:rPr>
          <w:rFonts w:ascii="Times New Roman" w:hAnsi="Times New Roman"/>
        </w:rPr>
      </w:pPr>
      <w:r w:rsidRPr="00456BBE">
        <w:rPr>
          <w:rFonts w:ascii="Times New Roman" w:hAnsi="Times New Roman"/>
        </w:rPr>
        <w:t xml:space="preserve">                                                                                (ссылка на документацию)</w:t>
      </w:r>
    </w:p>
    <w:p w:rsidR="000E117E" w:rsidRPr="00456BBE" w:rsidRDefault="002C5723">
      <w:pPr>
        <w:spacing w:after="0" w:line="240" w:lineRule="auto"/>
        <w:ind w:firstLine="567"/>
        <w:jc w:val="both"/>
        <w:rPr>
          <w:rFonts w:ascii="Times New Roman" w:hAnsi="Times New Roman"/>
          <w:sz w:val="24"/>
          <w:szCs w:val="24"/>
        </w:rPr>
      </w:pPr>
      <w:r w:rsidRPr="00456BBE">
        <w:rPr>
          <w:rFonts w:ascii="Times New Roman" w:hAnsi="Times New Roman"/>
          <w:sz w:val="24"/>
          <w:szCs w:val="24"/>
        </w:rPr>
        <w:t>К заявлению прилагаются следующие документы по описи:</w:t>
      </w:r>
    </w:p>
    <w:p w:rsidR="000E117E" w:rsidRPr="00456BBE" w:rsidRDefault="002C5723">
      <w:pPr>
        <w:spacing w:after="0" w:line="240" w:lineRule="auto"/>
        <w:ind w:firstLine="567"/>
        <w:jc w:val="both"/>
        <w:rPr>
          <w:rFonts w:ascii="Times New Roman" w:hAnsi="Times New Roman"/>
          <w:sz w:val="24"/>
          <w:szCs w:val="24"/>
        </w:rPr>
      </w:pPr>
      <w:r w:rsidRPr="00456BBE">
        <w:rPr>
          <w:rFonts w:ascii="Times New Roman" w:hAnsi="Times New Roman"/>
          <w:sz w:val="24"/>
          <w:szCs w:val="24"/>
        </w:rPr>
        <w:t xml:space="preserve">1.  </w:t>
      </w:r>
    </w:p>
    <w:p w:rsidR="000E117E" w:rsidRPr="00456BBE" w:rsidRDefault="002C5723">
      <w:pPr>
        <w:spacing w:after="0" w:line="240" w:lineRule="auto"/>
        <w:ind w:firstLine="567"/>
        <w:jc w:val="both"/>
        <w:rPr>
          <w:rFonts w:ascii="Times New Roman" w:hAnsi="Times New Roman"/>
          <w:sz w:val="24"/>
          <w:szCs w:val="24"/>
        </w:rPr>
      </w:pPr>
      <w:r w:rsidRPr="00456BBE">
        <w:rPr>
          <w:rFonts w:ascii="Times New Roman" w:hAnsi="Times New Roman"/>
          <w:sz w:val="24"/>
          <w:szCs w:val="24"/>
        </w:rPr>
        <w:t xml:space="preserve">2.  </w:t>
      </w:r>
    </w:p>
    <w:p w:rsidR="000E117E" w:rsidRPr="00456BBE" w:rsidRDefault="000E117E">
      <w:pPr>
        <w:spacing w:after="0" w:line="240" w:lineRule="auto"/>
        <w:ind w:firstLine="567"/>
        <w:jc w:val="both"/>
        <w:rPr>
          <w:rFonts w:ascii="Times New Roman" w:hAnsi="Times New Roman"/>
          <w:sz w:val="24"/>
          <w:szCs w:val="24"/>
        </w:rPr>
      </w:pPr>
    </w:p>
    <w:p w:rsidR="000E117E" w:rsidRPr="00456BBE" w:rsidRDefault="002C5723">
      <w:pPr>
        <w:spacing w:after="0" w:line="240" w:lineRule="auto"/>
        <w:jc w:val="both"/>
        <w:rPr>
          <w:rFonts w:ascii="Times New Roman" w:hAnsi="Times New Roman"/>
          <w:sz w:val="24"/>
          <w:szCs w:val="24"/>
        </w:rPr>
      </w:pPr>
      <w:r w:rsidRPr="00456BBE">
        <w:rPr>
          <w:rFonts w:ascii="Times New Roman" w:hAnsi="Times New Roman"/>
          <w:sz w:val="24"/>
          <w:szCs w:val="24"/>
        </w:rPr>
        <w:t xml:space="preserve">Должность </w:t>
      </w:r>
    </w:p>
    <w:p w:rsidR="000E117E" w:rsidRPr="00456BBE" w:rsidRDefault="002C5723">
      <w:pPr>
        <w:spacing w:after="0" w:line="240" w:lineRule="auto"/>
        <w:jc w:val="both"/>
        <w:rPr>
          <w:rFonts w:ascii="Times New Roman" w:hAnsi="Times New Roman"/>
          <w:sz w:val="24"/>
          <w:szCs w:val="24"/>
        </w:rPr>
      </w:pPr>
      <w:r w:rsidRPr="00456BBE">
        <w:rPr>
          <w:rFonts w:ascii="Times New Roman" w:hAnsi="Times New Roman"/>
          <w:sz w:val="24"/>
          <w:szCs w:val="24"/>
        </w:rPr>
        <w:t>руководителя организации</w:t>
      </w:r>
      <w:r w:rsidRPr="00456BBE">
        <w:rPr>
          <w:rFonts w:ascii="Times New Roman" w:hAnsi="Times New Roman"/>
          <w:sz w:val="24"/>
          <w:szCs w:val="24"/>
        </w:rPr>
        <w:tab/>
        <w:t xml:space="preserve"> ________ _________________________________________________</w:t>
      </w:r>
    </w:p>
    <w:p w:rsidR="000E117E" w:rsidRPr="00456BBE" w:rsidRDefault="002C5723">
      <w:pPr>
        <w:spacing w:after="0" w:line="240" w:lineRule="auto"/>
        <w:ind w:firstLine="567"/>
        <w:jc w:val="center"/>
        <w:rPr>
          <w:rFonts w:ascii="Times New Roman" w:hAnsi="Times New Roman"/>
        </w:rPr>
      </w:pPr>
      <w:r w:rsidRPr="00456BBE">
        <w:rPr>
          <w:rFonts w:ascii="Times New Roman" w:hAnsi="Times New Roman"/>
        </w:rPr>
        <w:t xml:space="preserve">  (для юридического лица) (подпись) (расшифровка подписи)</w:t>
      </w:r>
    </w:p>
    <w:p w:rsidR="000E117E" w:rsidRPr="00456BBE" w:rsidRDefault="000E117E">
      <w:pPr>
        <w:spacing w:after="0" w:line="240" w:lineRule="auto"/>
        <w:ind w:firstLine="567"/>
        <w:jc w:val="both"/>
        <w:rPr>
          <w:rFonts w:ascii="Times New Roman" w:hAnsi="Times New Roman"/>
          <w:sz w:val="24"/>
          <w:szCs w:val="24"/>
        </w:rPr>
      </w:pPr>
    </w:p>
    <w:p w:rsidR="000E117E" w:rsidRPr="00456BBE" w:rsidRDefault="000E117E">
      <w:pPr>
        <w:spacing w:after="0" w:line="240" w:lineRule="auto"/>
        <w:ind w:firstLine="567"/>
        <w:jc w:val="both"/>
        <w:rPr>
          <w:rFonts w:ascii="Times New Roman" w:hAnsi="Times New Roman"/>
          <w:sz w:val="24"/>
          <w:szCs w:val="24"/>
        </w:rPr>
      </w:pPr>
    </w:p>
    <w:p w:rsidR="000E117E" w:rsidRPr="00456BBE" w:rsidRDefault="002C5723">
      <w:pPr>
        <w:spacing w:after="0" w:line="240" w:lineRule="auto"/>
        <w:jc w:val="both"/>
        <w:rPr>
          <w:rFonts w:ascii="Times New Roman" w:hAnsi="Times New Roman"/>
          <w:sz w:val="24"/>
          <w:szCs w:val="24"/>
        </w:rPr>
      </w:pPr>
      <w:r w:rsidRPr="00456BBE">
        <w:rPr>
          <w:rFonts w:ascii="Times New Roman" w:hAnsi="Times New Roman"/>
          <w:sz w:val="24"/>
          <w:szCs w:val="24"/>
        </w:rPr>
        <w:t>ФИО исполнителя ______________</w:t>
      </w:r>
    </w:p>
    <w:p w:rsidR="000E117E" w:rsidRDefault="002C5723">
      <w:pPr>
        <w:spacing w:after="0" w:line="240" w:lineRule="auto"/>
        <w:jc w:val="both"/>
        <w:rPr>
          <w:rFonts w:ascii="Times New Roman" w:hAnsi="Times New Roman"/>
          <w:sz w:val="24"/>
          <w:szCs w:val="24"/>
        </w:rPr>
      </w:pPr>
      <w:r w:rsidRPr="00456BBE">
        <w:rPr>
          <w:rFonts w:ascii="Times New Roman" w:hAnsi="Times New Roman"/>
          <w:sz w:val="24"/>
          <w:szCs w:val="24"/>
        </w:rPr>
        <w:t>Телефон ______________________</w:t>
      </w:r>
    </w:p>
    <w:p w:rsidR="000E117E" w:rsidRDefault="000E117E">
      <w:pPr>
        <w:spacing w:after="0" w:line="240" w:lineRule="auto"/>
        <w:ind w:firstLine="567"/>
        <w:jc w:val="both"/>
        <w:rPr>
          <w:rFonts w:ascii="Times New Roman" w:hAnsi="Times New Roman"/>
          <w:sz w:val="28"/>
          <w:szCs w:val="28"/>
        </w:rPr>
      </w:pPr>
    </w:p>
    <w:p w:rsidR="000E117E" w:rsidRDefault="000E117E">
      <w:pPr>
        <w:spacing w:after="0" w:line="240" w:lineRule="auto"/>
        <w:ind w:firstLine="567"/>
        <w:jc w:val="center"/>
      </w:pPr>
    </w:p>
    <w:p w:rsidR="00B21DAD" w:rsidRDefault="00B21DAD" w:rsidP="00B21DAD">
      <w:pPr>
        <w:spacing w:after="0" w:line="240" w:lineRule="auto"/>
        <w:ind w:left="-567" w:firstLine="709"/>
        <w:jc w:val="both"/>
        <w:rPr>
          <w:rFonts w:ascii="Times New Roman" w:hAnsi="Times New Roman"/>
          <w:sz w:val="24"/>
          <w:szCs w:val="24"/>
        </w:rPr>
      </w:pPr>
      <w:r w:rsidRPr="00CA2508">
        <w:rPr>
          <w:rFonts w:ascii="Times New Roman" w:hAnsi="Times New Roman"/>
          <w:sz w:val="24"/>
          <w:szCs w:val="24"/>
        </w:rPr>
        <w:t>Заместитель Главы городского округа –</w:t>
      </w:r>
    </w:p>
    <w:p w:rsidR="00B21DAD" w:rsidRPr="00CA2508" w:rsidRDefault="00B21DAD" w:rsidP="00B21DAD">
      <w:pPr>
        <w:spacing w:line="240" w:lineRule="auto"/>
        <w:ind w:left="-567" w:firstLine="709"/>
        <w:jc w:val="both"/>
        <w:rPr>
          <w:rFonts w:ascii="Times New Roman" w:hAnsi="Times New Roman"/>
          <w:sz w:val="24"/>
          <w:szCs w:val="24"/>
        </w:rPr>
      </w:pPr>
      <w:r>
        <w:rPr>
          <w:rFonts w:ascii="Times New Roman" w:hAnsi="Times New Roman"/>
          <w:sz w:val="24"/>
          <w:szCs w:val="24"/>
        </w:rPr>
        <w:t xml:space="preserve">руководитель </w:t>
      </w:r>
      <w:r w:rsidRPr="00CA2508">
        <w:rPr>
          <w:rFonts w:ascii="Times New Roman" w:hAnsi="Times New Roman"/>
          <w:sz w:val="24"/>
          <w:szCs w:val="24"/>
        </w:rPr>
        <w:t xml:space="preserve">аппарата                                                                   </w:t>
      </w:r>
      <w:r>
        <w:rPr>
          <w:rFonts w:ascii="Times New Roman" w:hAnsi="Times New Roman"/>
          <w:sz w:val="24"/>
          <w:szCs w:val="24"/>
        </w:rPr>
        <w:t xml:space="preserve">                           </w:t>
      </w:r>
      <w:r w:rsidRPr="00CA2508">
        <w:rPr>
          <w:rFonts w:ascii="Times New Roman" w:hAnsi="Times New Roman"/>
          <w:sz w:val="24"/>
          <w:szCs w:val="24"/>
        </w:rPr>
        <w:t>Л.А.Скрябина</w:t>
      </w:r>
    </w:p>
    <w:p w:rsidR="000E117E" w:rsidRDefault="000E117E">
      <w:pPr>
        <w:spacing w:after="0" w:line="240" w:lineRule="auto"/>
        <w:jc w:val="both"/>
        <w:rPr>
          <w:rFonts w:ascii="Times New Roman" w:hAnsi="Times New Roman"/>
          <w:sz w:val="24"/>
          <w:szCs w:val="24"/>
        </w:rPr>
      </w:pPr>
    </w:p>
    <w:sectPr w:rsidR="000E117E" w:rsidSect="00295A36">
      <w:pgSz w:w="11906" w:h="16838"/>
      <w:pgMar w:top="709" w:right="850" w:bottom="568" w:left="1418" w:header="708" w:footer="708" w:gutter="0"/>
      <w:cols w:space="708"/>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754EE0"/>
    <w:multiLevelType w:val="hybridMultilevel"/>
    <w:tmpl w:val="4FFAA826"/>
    <w:lvl w:ilvl="0" w:tplc="5E880DE0">
      <w:start w:val="1"/>
      <w:numFmt w:val="bullet"/>
      <w:lvlText w:val=""/>
      <w:lvlJc w:val="left"/>
      <w:pPr>
        <w:ind w:left="720" w:hanging="360"/>
      </w:pPr>
      <w:rPr>
        <w:rFonts w:ascii="Wingdings" w:hAnsi="Wingdings"/>
      </w:rPr>
    </w:lvl>
    <w:lvl w:ilvl="1" w:tplc="87180BB2">
      <w:start w:val="1"/>
      <w:numFmt w:val="bullet"/>
      <w:lvlText w:val="o"/>
      <w:lvlJc w:val="left"/>
      <w:pPr>
        <w:ind w:left="1440" w:hanging="360"/>
      </w:pPr>
      <w:rPr>
        <w:rFonts w:ascii="Courier New" w:hAnsi="Courier New" w:cs="Times New Roman"/>
      </w:rPr>
    </w:lvl>
    <w:lvl w:ilvl="2" w:tplc="174C3A1A">
      <w:start w:val="1"/>
      <w:numFmt w:val="bullet"/>
      <w:lvlText w:val=""/>
      <w:lvlJc w:val="left"/>
      <w:pPr>
        <w:ind w:left="2160" w:hanging="360"/>
      </w:pPr>
      <w:rPr>
        <w:rFonts w:ascii="Wingdings" w:hAnsi="Wingdings"/>
      </w:rPr>
    </w:lvl>
    <w:lvl w:ilvl="3" w:tplc="4CC460E0">
      <w:start w:val="1"/>
      <w:numFmt w:val="bullet"/>
      <w:lvlText w:val=""/>
      <w:lvlJc w:val="left"/>
      <w:pPr>
        <w:ind w:left="2880" w:hanging="360"/>
      </w:pPr>
      <w:rPr>
        <w:rFonts w:ascii="Symbol" w:hAnsi="Symbol"/>
      </w:rPr>
    </w:lvl>
    <w:lvl w:ilvl="4" w:tplc="FB1E756E">
      <w:start w:val="1"/>
      <w:numFmt w:val="bullet"/>
      <w:lvlText w:val="o"/>
      <w:lvlJc w:val="left"/>
      <w:pPr>
        <w:ind w:left="3600" w:hanging="360"/>
      </w:pPr>
      <w:rPr>
        <w:rFonts w:ascii="Courier New" w:hAnsi="Courier New" w:cs="Times New Roman"/>
      </w:rPr>
    </w:lvl>
    <w:lvl w:ilvl="5" w:tplc="8FECB680">
      <w:start w:val="1"/>
      <w:numFmt w:val="bullet"/>
      <w:lvlText w:val=""/>
      <w:lvlJc w:val="left"/>
      <w:pPr>
        <w:ind w:left="4320" w:hanging="360"/>
      </w:pPr>
      <w:rPr>
        <w:rFonts w:ascii="Wingdings" w:hAnsi="Wingdings"/>
      </w:rPr>
    </w:lvl>
    <w:lvl w:ilvl="6" w:tplc="EAF2F63A">
      <w:start w:val="1"/>
      <w:numFmt w:val="bullet"/>
      <w:lvlText w:val=""/>
      <w:lvlJc w:val="left"/>
      <w:pPr>
        <w:ind w:left="5040" w:hanging="360"/>
      </w:pPr>
      <w:rPr>
        <w:rFonts w:ascii="Symbol" w:hAnsi="Symbol"/>
      </w:rPr>
    </w:lvl>
    <w:lvl w:ilvl="7" w:tplc="A2C6134A">
      <w:start w:val="1"/>
      <w:numFmt w:val="bullet"/>
      <w:lvlText w:val="o"/>
      <w:lvlJc w:val="left"/>
      <w:pPr>
        <w:ind w:left="5760" w:hanging="360"/>
      </w:pPr>
      <w:rPr>
        <w:rFonts w:ascii="Courier New" w:hAnsi="Courier New" w:cs="Times New Roman"/>
      </w:rPr>
    </w:lvl>
    <w:lvl w:ilvl="8" w:tplc="80B8A872">
      <w:start w:val="1"/>
      <w:numFmt w:val="bullet"/>
      <w:lvlText w:val=""/>
      <w:lvlJc w:val="left"/>
      <w:pPr>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9B7FE9"/>
    <w:rsid w:val="00004452"/>
    <w:rsid w:val="00004866"/>
    <w:rsid w:val="00010F41"/>
    <w:rsid w:val="00014A71"/>
    <w:rsid w:val="00020B57"/>
    <w:rsid w:val="00023F9C"/>
    <w:rsid w:val="0002432D"/>
    <w:rsid w:val="00024F2F"/>
    <w:rsid w:val="00032735"/>
    <w:rsid w:val="00034D0F"/>
    <w:rsid w:val="00041473"/>
    <w:rsid w:val="00041C0E"/>
    <w:rsid w:val="0005681F"/>
    <w:rsid w:val="00063F07"/>
    <w:rsid w:val="00066A59"/>
    <w:rsid w:val="00067560"/>
    <w:rsid w:val="000771B4"/>
    <w:rsid w:val="00090518"/>
    <w:rsid w:val="0009096E"/>
    <w:rsid w:val="00092567"/>
    <w:rsid w:val="00093936"/>
    <w:rsid w:val="00093D38"/>
    <w:rsid w:val="000A3299"/>
    <w:rsid w:val="000A65A6"/>
    <w:rsid w:val="000A6CAD"/>
    <w:rsid w:val="000B0AC7"/>
    <w:rsid w:val="000B1022"/>
    <w:rsid w:val="000B3744"/>
    <w:rsid w:val="000B44AC"/>
    <w:rsid w:val="000B511E"/>
    <w:rsid w:val="000C1303"/>
    <w:rsid w:val="000C4846"/>
    <w:rsid w:val="000C584D"/>
    <w:rsid w:val="000E117E"/>
    <w:rsid w:val="001015F4"/>
    <w:rsid w:val="001038A2"/>
    <w:rsid w:val="00103C60"/>
    <w:rsid w:val="001151C8"/>
    <w:rsid w:val="00123E1E"/>
    <w:rsid w:val="00131AAD"/>
    <w:rsid w:val="001347E8"/>
    <w:rsid w:val="001359FA"/>
    <w:rsid w:val="00136A72"/>
    <w:rsid w:val="00137DC4"/>
    <w:rsid w:val="00144092"/>
    <w:rsid w:val="00145C20"/>
    <w:rsid w:val="00151210"/>
    <w:rsid w:val="001526E8"/>
    <w:rsid w:val="00155362"/>
    <w:rsid w:val="001553A9"/>
    <w:rsid w:val="00163CB5"/>
    <w:rsid w:val="00166D82"/>
    <w:rsid w:val="00167D4D"/>
    <w:rsid w:val="00173CD4"/>
    <w:rsid w:val="00173DB7"/>
    <w:rsid w:val="00176F82"/>
    <w:rsid w:val="00187A1A"/>
    <w:rsid w:val="00193851"/>
    <w:rsid w:val="001A178B"/>
    <w:rsid w:val="001A2A7F"/>
    <w:rsid w:val="001A3ED4"/>
    <w:rsid w:val="001A5C18"/>
    <w:rsid w:val="001B14FF"/>
    <w:rsid w:val="001B2723"/>
    <w:rsid w:val="001B3481"/>
    <w:rsid w:val="001B6073"/>
    <w:rsid w:val="001C3F9C"/>
    <w:rsid w:val="001C4F3D"/>
    <w:rsid w:val="001D3175"/>
    <w:rsid w:val="001D3EF8"/>
    <w:rsid w:val="001D4106"/>
    <w:rsid w:val="001E54A2"/>
    <w:rsid w:val="001F34EB"/>
    <w:rsid w:val="002055FF"/>
    <w:rsid w:val="002102BE"/>
    <w:rsid w:val="00216024"/>
    <w:rsid w:val="002248D0"/>
    <w:rsid w:val="00225300"/>
    <w:rsid w:val="00240376"/>
    <w:rsid w:val="002415A1"/>
    <w:rsid w:val="00246BF7"/>
    <w:rsid w:val="00250208"/>
    <w:rsid w:val="0025036A"/>
    <w:rsid w:val="00256A32"/>
    <w:rsid w:val="00262ECE"/>
    <w:rsid w:val="00265FFA"/>
    <w:rsid w:val="002667E1"/>
    <w:rsid w:val="00267490"/>
    <w:rsid w:val="00272556"/>
    <w:rsid w:val="00272EFA"/>
    <w:rsid w:val="002779D4"/>
    <w:rsid w:val="0028262C"/>
    <w:rsid w:val="00283AF8"/>
    <w:rsid w:val="002847F7"/>
    <w:rsid w:val="0028684C"/>
    <w:rsid w:val="002937C7"/>
    <w:rsid w:val="00294944"/>
    <w:rsid w:val="00295A36"/>
    <w:rsid w:val="00295AE3"/>
    <w:rsid w:val="002965ED"/>
    <w:rsid w:val="002A4564"/>
    <w:rsid w:val="002A69A3"/>
    <w:rsid w:val="002B1181"/>
    <w:rsid w:val="002B2AB3"/>
    <w:rsid w:val="002C1C41"/>
    <w:rsid w:val="002C276B"/>
    <w:rsid w:val="002C5723"/>
    <w:rsid w:val="002C5CE2"/>
    <w:rsid w:val="002D1CDD"/>
    <w:rsid w:val="002D25CF"/>
    <w:rsid w:val="002E4013"/>
    <w:rsid w:val="002E5070"/>
    <w:rsid w:val="002F0912"/>
    <w:rsid w:val="002F444A"/>
    <w:rsid w:val="002F5F6E"/>
    <w:rsid w:val="0032384A"/>
    <w:rsid w:val="00324C4F"/>
    <w:rsid w:val="00333635"/>
    <w:rsid w:val="00335BFD"/>
    <w:rsid w:val="003360DE"/>
    <w:rsid w:val="00342B86"/>
    <w:rsid w:val="003431B1"/>
    <w:rsid w:val="003446B7"/>
    <w:rsid w:val="00355AA8"/>
    <w:rsid w:val="00367CB1"/>
    <w:rsid w:val="00383CB3"/>
    <w:rsid w:val="003842F6"/>
    <w:rsid w:val="00386029"/>
    <w:rsid w:val="00387BBB"/>
    <w:rsid w:val="003901ED"/>
    <w:rsid w:val="00397255"/>
    <w:rsid w:val="00397CBF"/>
    <w:rsid w:val="003A02B7"/>
    <w:rsid w:val="003A4D2A"/>
    <w:rsid w:val="003B4FBF"/>
    <w:rsid w:val="003C0E02"/>
    <w:rsid w:val="003C7415"/>
    <w:rsid w:val="003D5ABE"/>
    <w:rsid w:val="003D6F64"/>
    <w:rsid w:val="003E4CB3"/>
    <w:rsid w:val="003F094F"/>
    <w:rsid w:val="003F2635"/>
    <w:rsid w:val="00404AE2"/>
    <w:rsid w:val="00411195"/>
    <w:rsid w:val="004228C8"/>
    <w:rsid w:val="004241D7"/>
    <w:rsid w:val="00426B86"/>
    <w:rsid w:val="004312E2"/>
    <w:rsid w:val="004322C1"/>
    <w:rsid w:val="00432B6E"/>
    <w:rsid w:val="00435DAA"/>
    <w:rsid w:val="00436598"/>
    <w:rsid w:val="00441DB8"/>
    <w:rsid w:val="00450E77"/>
    <w:rsid w:val="00456BBE"/>
    <w:rsid w:val="00460D3E"/>
    <w:rsid w:val="004643F5"/>
    <w:rsid w:val="00465A37"/>
    <w:rsid w:val="00474738"/>
    <w:rsid w:val="004759E7"/>
    <w:rsid w:val="00486B6C"/>
    <w:rsid w:val="00490155"/>
    <w:rsid w:val="0049016C"/>
    <w:rsid w:val="0049403F"/>
    <w:rsid w:val="00495B34"/>
    <w:rsid w:val="00497A99"/>
    <w:rsid w:val="004A4928"/>
    <w:rsid w:val="004A4DA3"/>
    <w:rsid w:val="004A63F7"/>
    <w:rsid w:val="004A7EBF"/>
    <w:rsid w:val="004B129C"/>
    <w:rsid w:val="004B1304"/>
    <w:rsid w:val="004B5407"/>
    <w:rsid w:val="004C285E"/>
    <w:rsid w:val="004D419A"/>
    <w:rsid w:val="004E0459"/>
    <w:rsid w:val="004E1057"/>
    <w:rsid w:val="004E1125"/>
    <w:rsid w:val="004E2BDF"/>
    <w:rsid w:val="004E3D84"/>
    <w:rsid w:val="004E56C8"/>
    <w:rsid w:val="004E66F7"/>
    <w:rsid w:val="004E7149"/>
    <w:rsid w:val="00501506"/>
    <w:rsid w:val="00501BC7"/>
    <w:rsid w:val="00501FD0"/>
    <w:rsid w:val="005032CA"/>
    <w:rsid w:val="00520BA9"/>
    <w:rsid w:val="00521D08"/>
    <w:rsid w:val="00524B47"/>
    <w:rsid w:val="00526C9A"/>
    <w:rsid w:val="00527C7B"/>
    <w:rsid w:val="00533C8F"/>
    <w:rsid w:val="0053595E"/>
    <w:rsid w:val="00545609"/>
    <w:rsid w:val="00550BDA"/>
    <w:rsid w:val="0055156F"/>
    <w:rsid w:val="00551910"/>
    <w:rsid w:val="00552A81"/>
    <w:rsid w:val="005642DF"/>
    <w:rsid w:val="005647FC"/>
    <w:rsid w:val="00572569"/>
    <w:rsid w:val="005765D5"/>
    <w:rsid w:val="005801BE"/>
    <w:rsid w:val="005812B6"/>
    <w:rsid w:val="005874F4"/>
    <w:rsid w:val="00594797"/>
    <w:rsid w:val="005A2252"/>
    <w:rsid w:val="005A5EBC"/>
    <w:rsid w:val="005B3E8C"/>
    <w:rsid w:val="005B557F"/>
    <w:rsid w:val="005C2466"/>
    <w:rsid w:val="005C4B56"/>
    <w:rsid w:val="005E775F"/>
    <w:rsid w:val="005F7BE4"/>
    <w:rsid w:val="00616D97"/>
    <w:rsid w:val="00633243"/>
    <w:rsid w:val="00637B44"/>
    <w:rsid w:val="0064067E"/>
    <w:rsid w:val="00640B82"/>
    <w:rsid w:val="00643707"/>
    <w:rsid w:val="0064397F"/>
    <w:rsid w:val="006537D0"/>
    <w:rsid w:val="00664EC8"/>
    <w:rsid w:val="00667B4C"/>
    <w:rsid w:val="00672CB4"/>
    <w:rsid w:val="006763E0"/>
    <w:rsid w:val="00684F87"/>
    <w:rsid w:val="0068577F"/>
    <w:rsid w:val="00695F65"/>
    <w:rsid w:val="006A4F44"/>
    <w:rsid w:val="006B03DE"/>
    <w:rsid w:val="006B54EC"/>
    <w:rsid w:val="006C68BD"/>
    <w:rsid w:val="006C7992"/>
    <w:rsid w:val="006D2432"/>
    <w:rsid w:val="006D28CD"/>
    <w:rsid w:val="006D2C9F"/>
    <w:rsid w:val="006D5644"/>
    <w:rsid w:val="006D655D"/>
    <w:rsid w:val="006D7872"/>
    <w:rsid w:val="006E02FA"/>
    <w:rsid w:val="006E2598"/>
    <w:rsid w:val="006E3BBA"/>
    <w:rsid w:val="006E4379"/>
    <w:rsid w:val="006E6691"/>
    <w:rsid w:val="006E6A71"/>
    <w:rsid w:val="00703364"/>
    <w:rsid w:val="00704AA8"/>
    <w:rsid w:val="00706CB5"/>
    <w:rsid w:val="00712F3A"/>
    <w:rsid w:val="007146A6"/>
    <w:rsid w:val="00715FB3"/>
    <w:rsid w:val="00720211"/>
    <w:rsid w:val="00725CD8"/>
    <w:rsid w:val="007328B4"/>
    <w:rsid w:val="00733D54"/>
    <w:rsid w:val="00735651"/>
    <w:rsid w:val="007361AB"/>
    <w:rsid w:val="00736244"/>
    <w:rsid w:val="007367D3"/>
    <w:rsid w:val="007371F1"/>
    <w:rsid w:val="00741F8F"/>
    <w:rsid w:val="007468F6"/>
    <w:rsid w:val="00750B84"/>
    <w:rsid w:val="007613F2"/>
    <w:rsid w:val="00762347"/>
    <w:rsid w:val="00766CCC"/>
    <w:rsid w:val="00770E58"/>
    <w:rsid w:val="007721F5"/>
    <w:rsid w:val="00782758"/>
    <w:rsid w:val="007832DF"/>
    <w:rsid w:val="0078429B"/>
    <w:rsid w:val="007A00F7"/>
    <w:rsid w:val="007A115C"/>
    <w:rsid w:val="007A6C54"/>
    <w:rsid w:val="007C6291"/>
    <w:rsid w:val="007D14F6"/>
    <w:rsid w:val="007D4258"/>
    <w:rsid w:val="007E59AE"/>
    <w:rsid w:val="007F4A1B"/>
    <w:rsid w:val="007F4C8F"/>
    <w:rsid w:val="007F619F"/>
    <w:rsid w:val="00801BBE"/>
    <w:rsid w:val="00804EF2"/>
    <w:rsid w:val="00807335"/>
    <w:rsid w:val="00811220"/>
    <w:rsid w:val="00813F12"/>
    <w:rsid w:val="00815CE9"/>
    <w:rsid w:val="0082232F"/>
    <w:rsid w:val="00823B63"/>
    <w:rsid w:val="00824A2D"/>
    <w:rsid w:val="00825C2A"/>
    <w:rsid w:val="0083480E"/>
    <w:rsid w:val="00837C5B"/>
    <w:rsid w:val="00843CB8"/>
    <w:rsid w:val="00845553"/>
    <w:rsid w:val="008467AA"/>
    <w:rsid w:val="008510AD"/>
    <w:rsid w:val="00860C65"/>
    <w:rsid w:val="00861308"/>
    <w:rsid w:val="00863024"/>
    <w:rsid w:val="008642CC"/>
    <w:rsid w:val="00865BB9"/>
    <w:rsid w:val="00870F34"/>
    <w:rsid w:val="00871A61"/>
    <w:rsid w:val="00891EB5"/>
    <w:rsid w:val="008A2829"/>
    <w:rsid w:val="008A4BE8"/>
    <w:rsid w:val="008B120C"/>
    <w:rsid w:val="008B7D27"/>
    <w:rsid w:val="008C0CAF"/>
    <w:rsid w:val="008C3218"/>
    <w:rsid w:val="008D2503"/>
    <w:rsid w:val="008E1CA7"/>
    <w:rsid w:val="008E540A"/>
    <w:rsid w:val="008E59C0"/>
    <w:rsid w:val="008F03C0"/>
    <w:rsid w:val="008F0569"/>
    <w:rsid w:val="008F292F"/>
    <w:rsid w:val="00901900"/>
    <w:rsid w:val="00917E7A"/>
    <w:rsid w:val="00921DE9"/>
    <w:rsid w:val="00927542"/>
    <w:rsid w:val="009279E5"/>
    <w:rsid w:val="00940403"/>
    <w:rsid w:val="009419C7"/>
    <w:rsid w:val="0094365C"/>
    <w:rsid w:val="0094480F"/>
    <w:rsid w:val="00945E1C"/>
    <w:rsid w:val="00946CDE"/>
    <w:rsid w:val="0095008B"/>
    <w:rsid w:val="00953D7F"/>
    <w:rsid w:val="009646E6"/>
    <w:rsid w:val="00971E83"/>
    <w:rsid w:val="0097450C"/>
    <w:rsid w:val="00977ADD"/>
    <w:rsid w:val="00977B3A"/>
    <w:rsid w:val="009814D3"/>
    <w:rsid w:val="00992C0B"/>
    <w:rsid w:val="009947CE"/>
    <w:rsid w:val="00994F18"/>
    <w:rsid w:val="009A2D7F"/>
    <w:rsid w:val="009A445C"/>
    <w:rsid w:val="009A7B17"/>
    <w:rsid w:val="009B018E"/>
    <w:rsid w:val="009B5062"/>
    <w:rsid w:val="009B6085"/>
    <w:rsid w:val="009B766F"/>
    <w:rsid w:val="009B7FE9"/>
    <w:rsid w:val="009C0346"/>
    <w:rsid w:val="009C2996"/>
    <w:rsid w:val="009C2F4D"/>
    <w:rsid w:val="00A00587"/>
    <w:rsid w:val="00A02330"/>
    <w:rsid w:val="00A02461"/>
    <w:rsid w:val="00A07236"/>
    <w:rsid w:val="00A120F6"/>
    <w:rsid w:val="00A15665"/>
    <w:rsid w:val="00A17988"/>
    <w:rsid w:val="00A22524"/>
    <w:rsid w:val="00A22B84"/>
    <w:rsid w:val="00A24679"/>
    <w:rsid w:val="00A26500"/>
    <w:rsid w:val="00A27769"/>
    <w:rsid w:val="00A27B19"/>
    <w:rsid w:val="00A40059"/>
    <w:rsid w:val="00A476B2"/>
    <w:rsid w:val="00A63B82"/>
    <w:rsid w:val="00A7379F"/>
    <w:rsid w:val="00A86655"/>
    <w:rsid w:val="00A91577"/>
    <w:rsid w:val="00A94313"/>
    <w:rsid w:val="00A94998"/>
    <w:rsid w:val="00AA252D"/>
    <w:rsid w:val="00AA3651"/>
    <w:rsid w:val="00AB2B77"/>
    <w:rsid w:val="00AB7F37"/>
    <w:rsid w:val="00AD38BC"/>
    <w:rsid w:val="00AD4E06"/>
    <w:rsid w:val="00AD64E4"/>
    <w:rsid w:val="00AE2DD5"/>
    <w:rsid w:val="00AE633B"/>
    <w:rsid w:val="00AF40BF"/>
    <w:rsid w:val="00B008D5"/>
    <w:rsid w:val="00B05EE9"/>
    <w:rsid w:val="00B0660E"/>
    <w:rsid w:val="00B06A25"/>
    <w:rsid w:val="00B06D7E"/>
    <w:rsid w:val="00B077F9"/>
    <w:rsid w:val="00B07E80"/>
    <w:rsid w:val="00B12151"/>
    <w:rsid w:val="00B13421"/>
    <w:rsid w:val="00B15DAB"/>
    <w:rsid w:val="00B1758C"/>
    <w:rsid w:val="00B17927"/>
    <w:rsid w:val="00B21DAD"/>
    <w:rsid w:val="00B229D3"/>
    <w:rsid w:val="00B271E3"/>
    <w:rsid w:val="00B31669"/>
    <w:rsid w:val="00B354FA"/>
    <w:rsid w:val="00B356C5"/>
    <w:rsid w:val="00B426DB"/>
    <w:rsid w:val="00B45D39"/>
    <w:rsid w:val="00B52D85"/>
    <w:rsid w:val="00B56A4B"/>
    <w:rsid w:val="00B57EB7"/>
    <w:rsid w:val="00B6192C"/>
    <w:rsid w:val="00B62180"/>
    <w:rsid w:val="00B63EC9"/>
    <w:rsid w:val="00B64FD6"/>
    <w:rsid w:val="00B6504E"/>
    <w:rsid w:val="00B67CEA"/>
    <w:rsid w:val="00B70F73"/>
    <w:rsid w:val="00B73D06"/>
    <w:rsid w:val="00B76395"/>
    <w:rsid w:val="00B8192E"/>
    <w:rsid w:val="00B82EFB"/>
    <w:rsid w:val="00BA4F7D"/>
    <w:rsid w:val="00BA70EB"/>
    <w:rsid w:val="00BB0ED8"/>
    <w:rsid w:val="00BB37FA"/>
    <w:rsid w:val="00BB4BDD"/>
    <w:rsid w:val="00BB7C95"/>
    <w:rsid w:val="00BC006F"/>
    <w:rsid w:val="00BC3556"/>
    <w:rsid w:val="00BC3DC6"/>
    <w:rsid w:val="00BC74D2"/>
    <w:rsid w:val="00BD15F8"/>
    <w:rsid w:val="00BD6856"/>
    <w:rsid w:val="00BE0519"/>
    <w:rsid w:val="00BE6548"/>
    <w:rsid w:val="00BF78A2"/>
    <w:rsid w:val="00C0427B"/>
    <w:rsid w:val="00C159C4"/>
    <w:rsid w:val="00C218E6"/>
    <w:rsid w:val="00C22115"/>
    <w:rsid w:val="00C31C0B"/>
    <w:rsid w:val="00C32909"/>
    <w:rsid w:val="00C4063F"/>
    <w:rsid w:val="00C52215"/>
    <w:rsid w:val="00C550B8"/>
    <w:rsid w:val="00C64E80"/>
    <w:rsid w:val="00C662B8"/>
    <w:rsid w:val="00C678FC"/>
    <w:rsid w:val="00C774EB"/>
    <w:rsid w:val="00C77ED7"/>
    <w:rsid w:val="00C9196C"/>
    <w:rsid w:val="00C94E33"/>
    <w:rsid w:val="00C956EC"/>
    <w:rsid w:val="00CA1F19"/>
    <w:rsid w:val="00CA2508"/>
    <w:rsid w:val="00CA4F0C"/>
    <w:rsid w:val="00CB0B44"/>
    <w:rsid w:val="00CB0C91"/>
    <w:rsid w:val="00CC7124"/>
    <w:rsid w:val="00CD565A"/>
    <w:rsid w:val="00CD7A5F"/>
    <w:rsid w:val="00CE0A30"/>
    <w:rsid w:val="00CE3D0F"/>
    <w:rsid w:val="00CE7EB1"/>
    <w:rsid w:val="00CF0D6E"/>
    <w:rsid w:val="00CF4D33"/>
    <w:rsid w:val="00CF6599"/>
    <w:rsid w:val="00D00783"/>
    <w:rsid w:val="00D017EB"/>
    <w:rsid w:val="00D106FA"/>
    <w:rsid w:val="00D118AC"/>
    <w:rsid w:val="00D151F5"/>
    <w:rsid w:val="00D171D7"/>
    <w:rsid w:val="00D2442E"/>
    <w:rsid w:val="00D2700A"/>
    <w:rsid w:val="00D363DF"/>
    <w:rsid w:val="00D3672A"/>
    <w:rsid w:val="00D412F5"/>
    <w:rsid w:val="00D542CE"/>
    <w:rsid w:val="00D55196"/>
    <w:rsid w:val="00D5618D"/>
    <w:rsid w:val="00D60652"/>
    <w:rsid w:val="00D62746"/>
    <w:rsid w:val="00D65523"/>
    <w:rsid w:val="00D65741"/>
    <w:rsid w:val="00D65FCC"/>
    <w:rsid w:val="00D70484"/>
    <w:rsid w:val="00D81222"/>
    <w:rsid w:val="00D818AE"/>
    <w:rsid w:val="00D86874"/>
    <w:rsid w:val="00D872D6"/>
    <w:rsid w:val="00D90A49"/>
    <w:rsid w:val="00D93F5A"/>
    <w:rsid w:val="00D97FD2"/>
    <w:rsid w:val="00DA1D3B"/>
    <w:rsid w:val="00DA4718"/>
    <w:rsid w:val="00DB2ED5"/>
    <w:rsid w:val="00DB5833"/>
    <w:rsid w:val="00DC0E1E"/>
    <w:rsid w:val="00DC3566"/>
    <w:rsid w:val="00DC41D1"/>
    <w:rsid w:val="00DC637D"/>
    <w:rsid w:val="00DC69DD"/>
    <w:rsid w:val="00DD0D40"/>
    <w:rsid w:val="00DE01CE"/>
    <w:rsid w:val="00DE3836"/>
    <w:rsid w:val="00DE6C29"/>
    <w:rsid w:val="00DE78E9"/>
    <w:rsid w:val="00DF6378"/>
    <w:rsid w:val="00E12E60"/>
    <w:rsid w:val="00E213DE"/>
    <w:rsid w:val="00E237D9"/>
    <w:rsid w:val="00E264D6"/>
    <w:rsid w:val="00E33CE5"/>
    <w:rsid w:val="00E360F1"/>
    <w:rsid w:val="00E41533"/>
    <w:rsid w:val="00E43F1B"/>
    <w:rsid w:val="00E45334"/>
    <w:rsid w:val="00E45B4A"/>
    <w:rsid w:val="00E52716"/>
    <w:rsid w:val="00E544F5"/>
    <w:rsid w:val="00E56AD3"/>
    <w:rsid w:val="00E63783"/>
    <w:rsid w:val="00E652E3"/>
    <w:rsid w:val="00E67F8C"/>
    <w:rsid w:val="00E7086A"/>
    <w:rsid w:val="00E735DA"/>
    <w:rsid w:val="00E738D0"/>
    <w:rsid w:val="00E76825"/>
    <w:rsid w:val="00E81C90"/>
    <w:rsid w:val="00E855AF"/>
    <w:rsid w:val="00E85C62"/>
    <w:rsid w:val="00E86DE6"/>
    <w:rsid w:val="00E93292"/>
    <w:rsid w:val="00E9579D"/>
    <w:rsid w:val="00EA12F7"/>
    <w:rsid w:val="00EA3F0C"/>
    <w:rsid w:val="00EA668F"/>
    <w:rsid w:val="00EA7A86"/>
    <w:rsid w:val="00EB34E3"/>
    <w:rsid w:val="00EB4BC6"/>
    <w:rsid w:val="00EB5C69"/>
    <w:rsid w:val="00EB6236"/>
    <w:rsid w:val="00EC30B8"/>
    <w:rsid w:val="00EC49DF"/>
    <w:rsid w:val="00EC57C2"/>
    <w:rsid w:val="00ED00F6"/>
    <w:rsid w:val="00ED0D9B"/>
    <w:rsid w:val="00ED28CA"/>
    <w:rsid w:val="00ED3DB2"/>
    <w:rsid w:val="00ED449E"/>
    <w:rsid w:val="00EE1D02"/>
    <w:rsid w:val="00EE296E"/>
    <w:rsid w:val="00EF1AA4"/>
    <w:rsid w:val="00EF3EBA"/>
    <w:rsid w:val="00F00D6D"/>
    <w:rsid w:val="00F01CA8"/>
    <w:rsid w:val="00F024E1"/>
    <w:rsid w:val="00F05588"/>
    <w:rsid w:val="00F10E1A"/>
    <w:rsid w:val="00F14D6A"/>
    <w:rsid w:val="00F2203E"/>
    <w:rsid w:val="00F23C91"/>
    <w:rsid w:val="00F27309"/>
    <w:rsid w:val="00F300BC"/>
    <w:rsid w:val="00F308B1"/>
    <w:rsid w:val="00F321B8"/>
    <w:rsid w:val="00F350AC"/>
    <w:rsid w:val="00F50561"/>
    <w:rsid w:val="00F53792"/>
    <w:rsid w:val="00F6006E"/>
    <w:rsid w:val="00F73790"/>
    <w:rsid w:val="00F74805"/>
    <w:rsid w:val="00F81192"/>
    <w:rsid w:val="00F81F4E"/>
    <w:rsid w:val="00F824B9"/>
    <w:rsid w:val="00F82A37"/>
    <w:rsid w:val="00F83936"/>
    <w:rsid w:val="00F87165"/>
    <w:rsid w:val="00F90A16"/>
    <w:rsid w:val="00F9168C"/>
    <w:rsid w:val="00F951D1"/>
    <w:rsid w:val="00F96A33"/>
    <w:rsid w:val="00FB22D2"/>
    <w:rsid w:val="00FB3EAA"/>
    <w:rsid w:val="00FB68D4"/>
    <w:rsid w:val="00FC0C3A"/>
    <w:rsid w:val="00FC47AA"/>
    <w:rsid w:val="00FC6EB6"/>
    <w:rsid w:val="00FD07AF"/>
    <w:rsid w:val="00FD1B86"/>
    <w:rsid w:val="00FD3F14"/>
    <w:rsid w:val="00FD5325"/>
    <w:rsid w:val="00FE570D"/>
    <w:rsid w:val="00FF0652"/>
    <w:rsid w:val="00FF1710"/>
    <w:rsid w:val="00FF1C06"/>
    <w:rsid w:val="00FF5D37"/>
    <w:rsid w:val="00FF6372"/>
    <w:rsid w:val="00FF78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295A36"/>
    <w:rPr>
      <w:rFonts w:ascii="Calibri" w:eastAsia="Times New Roman" w:hAnsi="Calibri" w:cs="Times New Roman"/>
      <w:lang w:eastAsia="ru-RU"/>
    </w:rPr>
  </w:style>
  <w:style w:type="paragraph" w:styleId="1">
    <w:name w:val="heading 1"/>
    <w:basedOn w:val="a"/>
    <w:link w:val="10"/>
    <w:uiPriority w:val="9"/>
    <w:qFormat/>
    <w:rsid w:val="00295A36"/>
    <w:pPr>
      <w:spacing w:before="100" w:after="100" w:line="240" w:lineRule="auto"/>
      <w:outlineLvl w:val="0"/>
    </w:pPr>
    <w:rPr>
      <w:rFonts w:ascii="Times New Roman" w:hAnsi="Times New Roman"/>
      <w:b/>
      <w:bCs/>
      <w:sz w:val="48"/>
      <w:szCs w:val="48"/>
    </w:rPr>
  </w:style>
  <w:style w:type="paragraph" w:styleId="2">
    <w:name w:val="heading 2"/>
    <w:basedOn w:val="a"/>
    <w:next w:val="a"/>
    <w:link w:val="20"/>
    <w:uiPriority w:val="9"/>
    <w:semiHidden/>
    <w:unhideWhenUsed/>
    <w:qFormat/>
    <w:rsid w:val="00295A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95A3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95A3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295A36"/>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295A3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295A3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295A3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295A3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295A36"/>
    <w:pPr>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295A36"/>
    <w:rPr>
      <w:color w:val="0000FF" w:themeColor="hyperlink"/>
      <w:u w:val="single"/>
    </w:rPr>
  </w:style>
  <w:style w:type="character" w:customStyle="1" w:styleId="ConsPlusNormal0">
    <w:name w:val="ConsPlusNormal Знак"/>
    <w:link w:val="ConsPlusNormal"/>
    <w:uiPriority w:val="99"/>
    <w:rsid w:val="00295A36"/>
    <w:rPr>
      <w:rFonts w:ascii="Calibri" w:eastAsia="Times New Roman" w:hAnsi="Calibri" w:cs="Calibri"/>
      <w:szCs w:val="20"/>
      <w:lang w:eastAsia="ru-RU"/>
    </w:rPr>
  </w:style>
  <w:style w:type="paragraph" w:customStyle="1" w:styleId="ConsPlusTitle">
    <w:name w:val="ConsPlusTitle"/>
    <w:uiPriority w:val="99"/>
    <w:rsid w:val="00295A36"/>
    <w:pPr>
      <w:spacing w:after="0" w:line="240" w:lineRule="auto"/>
    </w:pPr>
    <w:rPr>
      <w:rFonts w:ascii="Calibri" w:eastAsia="Times New Roman" w:hAnsi="Calibri" w:cs="Calibri"/>
      <w:b/>
      <w:szCs w:val="20"/>
      <w:lang w:eastAsia="ru-RU"/>
    </w:rPr>
  </w:style>
  <w:style w:type="paragraph" w:styleId="a4">
    <w:name w:val="List Paragraph"/>
    <w:basedOn w:val="a"/>
    <w:uiPriority w:val="99"/>
    <w:qFormat/>
    <w:rsid w:val="00295A36"/>
    <w:pPr>
      <w:ind w:left="720"/>
      <w:contextualSpacing/>
    </w:pPr>
  </w:style>
  <w:style w:type="paragraph" w:customStyle="1" w:styleId="ConsPlusNonformat">
    <w:name w:val="ConsPlusNonformat"/>
    <w:uiPriority w:val="99"/>
    <w:rsid w:val="00295A36"/>
    <w:pPr>
      <w:spacing w:after="0" w:line="240" w:lineRule="auto"/>
    </w:pPr>
    <w:rPr>
      <w:rFonts w:ascii="Courier New" w:eastAsia="Times New Roman" w:hAnsi="Courier New" w:cs="Courier New"/>
      <w:sz w:val="20"/>
      <w:szCs w:val="20"/>
      <w:lang w:eastAsia="zh-CN"/>
    </w:rPr>
  </w:style>
  <w:style w:type="paragraph" w:customStyle="1" w:styleId="412pt">
    <w:name w:val="Заголовок 4+12 pt"/>
    <w:basedOn w:val="a"/>
    <w:uiPriority w:val="99"/>
    <w:rsid w:val="00295A36"/>
    <w:pPr>
      <w:spacing w:after="0" w:line="240" w:lineRule="atLeast"/>
      <w:ind w:left="5398"/>
    </w:pPr>
    <w:rPr>
      <w:rFonts w:ascii="Times New Roman" w:hAnsi="Times New Roman"/>
      <w:sz w:val="16"/>
      <w:szCs w:val="16"/>
    </w:rPr>
  </w:style>
  <w:style w:type="paragraph" w:customStyle="1" w:styleId="ConsPlusNonformat1">
    <w:name w:val="ConsPlusNonformat1"/>
    <w:next w:val="a"/>
    <w:uiPriority w:val="99"/>
    <w:rsid w:val="00295A36"/>
    <w:pPr>
      <w:spacing w:after="0" w:line="240" w:lineRule="auto"/>
    </w:pPr>
    <w:rPr>
      <w:rFonts w:ascii="Courier New" w:eastAsia="Times New Roman" w:hAnsi="Courier New" w:cs="Courier New"/>
      <w:sz w:val="20"/>
      <w:szCs w:val="20"/>
      <w:lang w:eastAsia="zh-CN" w:bidi="hi-IN"/>
    </w:rPr>
  </w:style>
  <w:style w:type="paragraph" w:customStyle="1" w:styleId="ConsPlusNormal1">
    <w:name w:val="ConsPlusNormal1"/>
    <w:uiPriority w:val="99"/>
    <w:rsid w:val="00295A36"/>
    <w:pPr>
      <w:spacing w:after="0" w:line="240" w:lineRule="auto"/>
    </w:pPr>
    <w:rPr>
      <w:rFonts w:ascii="Arial" w:eastAsia="Times New Roman" w:hAnsi="Arial" w:cs="Times New Roman"/>
      <w:sz w:val="24"/>
      <w:lang w:eastAsia="zh-CN"/>
    </w:rPr>
  </w:style>
  <w:style w:type="character" w:customStyle="1" w:styleId="Itemtext">
    <w:name w:val="Itemtext"/>
    <w:basedOn w:val="a0"/>
    <w:uiPriority w:val="99"/>
    <w:rsid w:val="00295A36"/>
  </w:style>
  <w:style w:type="character" w:styleId="a5">
    <w:name w:val="annotation reference"/>
    <w:basedOn w:val="a0"/>
    <w:uiPriority w:val="99"/>
    <w:semiHidden/>
    <w:unhideWhenUsed/>
    <w:rsid w:val="00295A36"/>
    <w:rPr>
      <w:sz w:val="16"/>
      <w:szCs w:val="16"/>
    </w:rPr>
  </w:style>
  <w:style w:type="paragraph" w:styleId="a6">
    <w:name w:val="annotation text"/>
    <w:basedOn w:val="a"/>
    <w:link w:val="a7"/>
    <w:uiPriority w:val="99"/>
    <w:semiHidden/>
    <w:unhideWhenUsed/>
    <w:rsid w:val="00295A36"/>
    <w:pPr>
      <w:spacing w:line="240" w:lineRule="auto"/>
    </w:pPr>
    <w:rPr>
      <w:sz w:val="20"/>
      <w:szCs w:val="20"/>
    </w:rPr>
  </w:style>
  <w:style w:type="character" w:customStyle="1" w:styleId="a7">
    <w:name w:val="Текст примечания Знак"/>
    <w:basedOn w:val="a0"/>
    <w:link w:val="a6"/>
    <w:uiPriority w:val="99"/>
    <w:semiHidden/>
    <w:rsid w:val="00295A36"/>
    <w:rPr>
      <w:rFonts w:ascii="Calibri" w:eastAsia="Times New Roman" w:hAnsi="Calibri" w:cs="Times New Roman"/>
      <w:sz w:val="20"/>
      <w:szCs w:val="20"/>
      <w:lang w:eastAsia="ru-RU"/>
    </w:rPr>
  </w:style>
  <w:style w:type="paragraph" w:styleId="a8">
    <w:name w:val="annotation subject"/>
    <w:basedOn w:val="a6"/>
    <w:next w:val="a6"/>
    <w:link w:val="a9"/>
    <w:uiPriority w:val="99"/>
    <w:semiHidden/>
    <w:unhideWhenUsed/>
    <w:rsid w:val="00295A36"/>
    <w:rPr>
      <w:b/>
      <w:bCs/>
    </w:rPr>
  </w:style>
  <w:style w:type="character" w:customStyle="1" w:styleId="a9">
    <w:name w:val="Тема примечания Знак"/>
    <w:basedOn w:val="a7"/>
    <w:link w:val="a8"/>
    <w:uiPriority w:val="99"/>
    <w:semiHidden/>
    <w:rsid w:val="00295A36"/>
    <w:rPr>
      <w:rFonts w:ascii="Calibri" w:eastAsia="Times New Roman" w:hAnsi="Calibri" w:cs="Times New Roman"/>
      <w:b/>
      <w:bCs/>
      <w:sz w:val="20"/>
      <w:szCs w:val="20"/>
      <w:lang w:eastAsia="ru-RU"/>
    </w:rPr>
  </w:style>
  <w:style w:type="paragraph" w:styleId="aa">
    <w:name w:val="Balloon Text"/>
    <w:basedOn w:val="a"/>
    <w:link w:val="ab"/>
    <w:uiPriority w:val="99"/>
    <w:semiHidden/>
    <w:unhideWhenUsed/>
    <w:rsid w:val="00295A3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95A36"/>
    <w:rPr>
      <w:rFonts w:ascii="Tahoma" w:eastAsia="Times New Roman" w:hAnsi="Tahoma" w:cs="Tahoma"/>
      <w:sz w:val="16"/>
      <w:szCs w:val="16"/>
      <w:lang w:eastAsia="ru-RU"/>
    </w:rPr>
  </w:style>
  <w:style w:type="character" w:customStyle="1" w:styleId="10">
    <w:name w:val="Заголовок 1 Знак"/>
    <w:basedOn w:val="a0"/>
    <w:link w:val="1"/>
    <w:uiPriority w:val="9"/>
    <w:rsid w:val="00295A36"/>
    <w:rPr>
      <w:rFonts w:ascii="Times New Roman" w:eastAsia="Times New Roman" w:hAnsi="Times New Roman" w:cs="Times New Roman"/>
      <w:b/>
      <w:bCs/>
      <w:sz w:val="48"/>
      <w:szCs w:val="48"/>
      <w:lang w:eastAsia="ru-RU"/>
    </w:rPr>
  </w:style>
  <w:style w:type="character" w:customStyle="1" w:styleId="Hl">
    <w:name w:val="Hl"/>
    <w:basedOn w:val="a0"/>
    <w:uiPriority w:val="99"/>
    <w:rsid w:val="00295A36"/>
  </w:style>
  <w:style w:type="paragraph" w:customStyle="1" w:styleId="Style2">
    <w:name w:val="Style2"/>
    <w:basedOn w:val="a"/>
    <w:uiPriority w:val="99"/>
    <w:rsid w:val="00295A36"/>
    <w:pPr>
      <w:spacing w:after="0" w:line="300" w:lineRule="exact"/>
      <w:jc w:val="center"/>
    </w:pPr>
    <w:rPr>
      <w:rFonts w:ascii="Times New Roman" w:hAnsi="Times New Roman"/>
      <w:sz w:val="24"/>
      <w:szCs w:val="24"/>
    </w:rPr>
  </w:style>
  <w:style w:type="paragraph" w:customStyle="1" w:styleId="Formattext">
    <w:name w:val="Formattext"/>
    <w:basedOn w:val="a"/>
    <w:uiPriority w:val="99"/>
    <w:rsid w:val="00295A36"/>
    <w:pPr>
      <w:spacing w:before="100" w:after="100" w:line="240" w:lineRule="auto"/>
    </w:pPr>
    <w:rPr>
      <w:rFonts w:ascii="Times New Roman" w:hAnsi="Times New Roman"/>
      <w:sz w:val="24"/>
      <w:szCs w:val="24"/>
    </w:rPr>
  </w:style>
  <w:style w:type="character" w:customStyle="1" w:styleId="UnresolvedMention">
    <w:name w:val="Unresolved Mention"/>
    <w:basedOn w:val="a0"/>
    <w:uiPriority w:val="99"/>
    <w:semiHidden/>
    <w:unhideWhenUsed/>
    <w:rsid w:val="00295A36"/>
    <w:rPr>
      <w:color w:val="605E5C"/>
      <w:shd w:val="clear" w:color="auto" w:fill="E1DFDD"/>
    </w:rPr>
  </w:style>
  <w:style w:type="paragraph" w:styleId="ac">
    <w:name w:val="No Spacing"/>
    <w:uiPriority w:val="1"/>
    <w:qFormat/>
    <w:rsid w:val="00295A36"/>
    <w:pPr>
      <w:spacing w:after="0" w:line="240" w:lineRule="auto"/>
    </w:pPr>
  </w:style>
  <w:style w:type="character" w:customStyle="1" w:styleId="Heading1Char">
    <w:name w:val="Heading 1 Char"/>
    <w:basedOn w:val="a0"/>
    <w:uiPriority w:val="9"/>
    <w:rsid w:val="00295A3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295A3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295A3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295A3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295A3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295A36"/>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295A36"/>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295A36"/>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sid w:val="00295A36"/>
    <w:rPr>
      <w:rFonts w:asciiTheme="majorHAnsi" w:eastAsiaTheme="majorEastAsia" w:hAnsiTheme="majorHAnsi" w:cstheme="majorBidi"/>
      <w:i/>
      <w:iCs/>
      <w:color w:val="404040" w:themeColor="text1" w:themeTint="BF"/>
      <w:sz w:val="20"/>
      <w:szCs w:val="20"/>
    </w:rPr>
  </w:style>
  <w:style w:type="paragraph" w:styleId="ad">
    <w:name w:val="Title"/>
    <w:basedOn w:val="a"/>
    <w:next w:val="a"/>
    <w:link w:val="ae"/>
    <w:uiPriority w:val="10"/>
    <w:qFormat/>
    <w:rsid w:val="00295A36"/>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e">
    <w:name w:val="Название Знак"/>
    <w:basedOn w:val="a0"/>
    <w:link w:val="ad"/>
    <w:uiPriority w:val="10"/>
    <w:rsid w:val="00295A36"/>
    <w:rPr>
      <w:rFonts w:asciiTheme="majorHAnsi" w:eastAsiaTheme="majorEastAsia" w:hAnsiTheme="majorHAnsi" w:cstheme="majorBidi"/>
      <w:color w:val="17365D" w:themeColor="text2" w:themeShade="BF"/>
      <w:spacing w:val="5"/>
      <w:sz w:val="52"/>
      <w:szCs w:val="52"/>
    </w:rPr>
  </w:style>
  <w:style w:type="paragraph" w:styleId="af">
    <w:name w:val="Subtitle"/>
    <w:basedOn w:val="a"/>
    <w:next w:val="a"/>
    <w:link w:val="af0"/>
    <w:uiPriority w:val="11"/>
    <w:qFormat/>
    <w:rsid w:val="00295A3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0">
    <w:name w:val="Подзаголовок Знак"/>
    <w:basedOn w:val="a0"/>
    <w:link w:val="af"/>
    <w:uiPriority w:val="11"/>
    <w:rsid w:val="00295A36"/>
    <w:rPr>
      <w:rFonts w:asciiTheme="majorHAnsi" w:eastAsiaTheme="majorEastAsia" w:hAnsiTheme="majorHAnsi" w:cstheme="majorBidi"/>
      <w:i/>
      <w:iCs/>
      <w:color w:val="4F81BD" w:themeColor="accent1"/>
      <w:spacing w:val="15"/>
      <w:sz w:val="24"/>
      <w:szCs w:val="24"/>
    </w:rPr>
  </w:style>
  <w:style w:type="character" w:styleId="af1">
    <w:name w:val="Subtle Emphasis"/>
    <w:basedOn w:val="a0"/>
    <w:uiPriority w:val="19"/>
    <w:qFormat/>
    <w:rsid w:val="00295A36"/>
    <w:rPr>
      <w:i/>
      <w:iCs/>
      <w:color w:val="808080" w:themeColor="text1" w:themeTint="7F"/>
    </w:rPr>
  </w:style>
  <w:style w:type="character" w:styleId="af2">
    <w:name w:val="Emphasis"/>
    <w:basedOn w:val="a0"/>
    <w:uiPriority w:val="20"/>
    <w:qFormat/>
    <w:rsid w:val="00295A36"/>
    <w:rPr>
      <w:i/>
      <w:iCs/>
    </w:rPr>
  </w:style>
  <w:style w:type="character" w:styleId="af3">
    <w:name w:val="Intense Emphasis"/>
    <w:basedOn w:val="a0"/>
    <w:uiPriority w:val="21"/>
    <w:qFormat/>
    <w:rsid w:val="00295A36"/>
    <w:rPr>
      <w:b/>
      <w:bCs/>
      <w:i/>
      <w:iCs/>
      <w:color w:val="4F81BD" w:themeColor="accent1"/>
    </w:rPr>
  </w:style>
  <w:style w:type="character" w:styleId="af4">
    <w:name w:val="Strong"/>
    <w:basedOn w:val="a0"/>
    <w:uiPriority w:val="22"/>
    <w:qFormat/>
    <w:rsid w:val="00295A36"/>
    <w:rPr>
      <w:b/>
      <w:bCs/>
    </w:rPr>
  </w:style>
  <w:style w:type="paragraph" w:styleId="21">
    <w:name w:val="Quote"/>
    <w:basedOn w:val="a"/>
    <w:next w:val="a"/>
    <w:link w:val="22"/>
    <w:uiPriority w:val="29"/>
    <w:qFormat/>
    <w:rsid w:val="00295A36"/>
    <w:rPr>
      <w:i/>
      <w:iCs/>
      <w:color w:val="000000" w:themeColor="text1"/>
    </w:rPr>
  </w:style>
  <w:style w:type="character" w:customStyle="1" w:styleId="22">
    <w:name w:val="Цитата 2 Знак"/>
    <w:basedOn w:val="a0"/>
    <w:link w:val="21"/>
    <w:uiPriority w:val="29"/>
    <w:rsid w:val="00295A36"/>
    <w:rPr>
      <w:i/>
      <w:iCs/>
      <w:color w:val="000000" w:themeColor="text1"/>
    </w:rPr>
  </w:style>
  <w:style w:type="paragraph" w:styleId="af5">
    <w:name w:val="Intense Quote"/>
    <w:basedOn w:val="a"/>
    <w:next w:val="a"/>
    <w:link w:val="af6"/>
    <w:uiPriority w:val="30"/>
    <w:qFormat/>
    <w:rsid w:val="00295A36"/>
    <w:pPr>
      <w:pBdr>
        <w:bottom w:val="single" w:sz="4" w:space="0" w:color="4F81BD" w:themeColor="accent1"/>
      </w:pBdr>
      <w:spacing w:before="200" w:after="280"/>
      <w:ind w:left="936" w:right="936"/>
    </w:pPr>
    <w:rPr>
      <w:b/>
      <w:bCs/>
      <w:i/>
      <w:iCs/>
      <w:color w:val="4F81BD" w:themeColor="accent1"/>
    </w:rPr>
  </w:style>
  <w:style w:type="character" w:customStyle="1" w:styleId="af6">
    <w:name w:val="Выделенная цитата Знак"/>
    <w:basedOn w:val="a0"/>
    <w:link w:val="af5"/>
    <w:uiPriority w:val="30"/>
    <w:rsid w:val="00295A36"/>
    <w:rPr>
      <w:b/>
      <w:bCs/>
      <w:i/>
      <w:iCs/>
      <w:color w:val="4F81BD" w:themeColor="accent1"/>
    </w:rPr>
  </w:style>
  <w:style w:type="character" w:styleId="af7">
    <w:name w:val="Subtle Reference"/>
    <w:basedOn w:val="a0"/>
    <w:uiPriority w:val="31"/>
    <w:qFormat/>
    <w:rsid w:val="00295A36"/>
    <w:rPr>
      <w:smallCaps/>
      <w:color w:val="C0504D" w:themeColor="accent2"/>
      <w:u w:val="single"/>
    </w:rPr>
  </w:style>
  <w:style w:type="character" w:styleId="af8">
    <w:name w:val="Intense Reference"/>
    <w:basedOn w:val="a0"/>
    <w:uiPriority w:val="32"/>
    <w:qFormat/>
    <w:rsid w:val="00295A36"/>
    <w:rPr>
      <w:b/>
      <w:bCs/>
      <w:smallCaps/>
      <w:color w:val="C0504D" w:themeColor="accent2"/>
      <w:spacing w:val="5"/>
      <w:u w:val="single"/>
    </w:rPr>
  </w:style>
  <w:style w:type="character" w:styleId="af9">
    <w:name w:val="Book Title"/>
    <w:basedOn w:val="a0"/>
    <w:uiPriority w:val="33"/>
    <w:qFormat/>
    <w:rsid w:val="00295A36"/>
    <w:rPr>
      <w:b/>
      <w:bCs/>
      <w:smallCaps/>
      <w:spacing w:val="5"/>
    </w:rPr>
  </w:style>
  <w:style w:type="paragraph" w:styleId="afa">
    <w:name w:val="footnote text"/>
    <w:basedOn w:val="a"/>
    <w:link w:val="afb"/>
    <w:uiPriority w:val="99"/>
    <w:semiHidden/>
    <w:unhideWhenUsed/>
    <w:rsid w:val="00295A36"/>
    <w:pPr>
      <w:spacing w:after="0" w:line="240" w:lineRule="auto"/>
    </w:pPr>
    <w:rPr>
      <w:sz w:val="20"/>
      <w:szCs w:val="20"/>
    </w:rPr>
  </w:style>
  <w:style w:type="character" w:customStyle="1" w:styleId="afb">
    <w:name w:val="Текст сноски Знак"/>
    <w:basedOn w:val="a0"/>
    <w:link w:val="afa"/>
    <w:uiPriority w:val="99"/>
    <w:semiHidden/>
    <w:rsid w:val="00295A36"/>
    <w:rPr>
      <w:sz w:val="20"/>
      <w:szCs w:val="20"/>
    </w:rPr>
  </w:style>
  <w:style w:type="character" w:styleId="afc">
    <w:name w:val="footnote reference"/>
    <w:basedOn w:val="a0"/>
    <w:uiPriority w:val="99"/>
    <w:semiHidden/>
    <w:unhideWhenUsed/>
    <w:rsid w:val="00295A36"/>
    <w:rPr>
      <w:vertAlign w:val="superscript"/>
    </w:rPr>
  </w:style>
  <w:style w:type="paragraph" w:styleId="afd">
    <w:name w:val="endnote text"/>
    <w:basedOn w:val="a"/>
    <w:link w:val="afe"/>
    <w:uiPriority w:val="99"/>
    <w:semiHidden/>
    <w:unhideWhenUsed/>
    <w:rsid w:val="00295A36"/>
    <w:pPr>
      <w:spacing w:after="0" w:line="240" w:lineRule="auto"/>
    </w:pPr>
    <w:rPr>
      <w:sz w:val="20"/>
      <w:szCs w:val="20"/>
    </w:rPr>
  </w:style>
  <w:style w:type="character" w:customStyle="1" w:styleId="afe">
    <w:name w:val="Текст концевой сноски Знак"/>
    <w:basedOn w:val="a0"/>
    <w:link w:val="afd"/>
    <w:uiPriority w:val="99"/>
    <w:semiHidden/>
    <w:rsid w:val="00295A36"/>
    <w:rPr>
      <w:sz w:val="20"/>
      <w:szCs w:val="20"/>
    </w:rPr>
  </w:style>
  <w:style w:type="character" w:styleId="aff">
    <w:name w:val="endnote reference"/>
    <w:basedOn w:val="a0"/>
    <w:uiPriority w:val="99"/>
    <w:semiHidden/>
    <w:unhideWhenUsed/>
    <w:rsid w:val="00295A36"/>
    <w:rPr>
      <w:vertAlign w:val="superscript"/>
    </w:rPr>
  </w:style>
  <w:style w:type="paragraph" w:styleId="aff0">
    <w:name w:val="Plain Text"/>
    <w:basedOn w:val="a"/>
    <w:link w:val="aff1"/>
    <w:uiPriority w:val="99"/>
    <w:semiHidden/>
    <w:unhideWhenUsed/>
    <w:rsid w:val="00295A36"/>
    <w:pPr>
      <w:spacing w:after="0" w:line="240" w:lineRule="auto"/>
    </w:pPr>
    <w:rPr>
      <w:rFonts w:ascii="Courier New" w:hAnsi="Courier New" w:cs="Courier New"/>
      <w:sz w:val="21"/>
      <w:szCs w:val="21"/>
    </w:rPr>
  </w:style>
  <w:style w:type="character" w:customStyle="1" w:styleId="aff1">
    <w:name w:val="Текст Знак"/>
    <w:basedOn w:val="a0"/>
    <w:link w:val="aff0"/>
    <w:uiPriority w:val="99"/>
    <w:rsid w:val="00295A36"/>
    <w:rPr>
      <w:rFonts w:ascii="Courier New" w:hAnsi="Courier New" w:cs="Courier New"/>
      <w:sz w:val="21"/>
      <w:szCs w:val="21"/>
    </w:rPr>
  </w:style>
  <w:style w:type="paragraph" w:styleId="aff2">
    <w:name w:val="header"/>
    <w:basedOn w:val="a"/>
    <w:link w:val="aff3"/>
    <w:uiPriority w:val="99"/>
    <w:unhideWhenUsed/>
    <w:rsid w:val="00295A36"/>
    <w:pPr>
      <w:spacing w:after="0" w:line="240" w:lineRule="auto"/>
    </w:pPr>
  </w:style>
  <w:style w:type="character" w:customStyle="1" w:styleId="aff3">
    <w:name w:val="Верхний колонтитул Знак"/>
    <w:basedOn w:val="a0"/>
    <w:link w:val="aff2"/>
    <w:uiPriority w:val="99"/>
    <w:rsid w:val="00295A36"/>
  </w:style>
  <w:style w:type="paragraph" w:styleId="aff4">
    <w:name w:val="footer"/>
    <w:basedOn w:val="a"/>
    <w:link w:val="aff5"/>
    <w:uiPriority w:val="99"/>
    <w:unhideWhenUsed/>
    <w:rsid w:val="00295A36"/>
    <w:pPr>
      <w:spacing w:after="0" w:line="240" w:lineRule="auto"/>
    </w:pPr>
  </w:style>
  <w:style w:type="character" w:customStyle="1" w:styleId="aff5">
    <w:name w:val="Нижний колонтитул Знак"/>
    <w:basedOn w:val="a0"/>
    <w:link w:val="aff4"/>
    <w:uiPriority w:val="99"/>
    <w:rsid w:val="00295A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Pr>
      <w:rFonts w:ascii="Calibri" w:eastAsia="Times New Roman" w:hAnsi="Calibri" w:cs="Times New Roman"/>
      <w:lang w:eastAsia="ru-RU"/>
    </w:rPr>
  </w:style>
  <w:style w:type="paragraph" w:styleId="1">
    <w:name w:val="heading 1"/>
    <w:basedOn w:val="a"/>
    <w:link w:val="10"/>
    <w:uiPriority w:val="9"/>
    <w:qFormat/>
    <w:pPr>
      <w:spacing w:before="100" w:after="100" w:line="240" w:lineRule="auto"/>
      <w:outlineLvl w:val="0"/>
    </w:pPr>
    <w:rPr>
      <w:rFonts w:ascii="Times New Roman" w:hAnsi="Times New Roman"/>
      <w:b/>
      <w:bCs/>
      <w:sz w:val="48"/>
      <w:szCs w:val="48"/>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pPr>
      <w:spacing w:after="0" w:line="240" w:lineRule="auto"/>
    </w:pPr>
    <w:rPr>
      <w:rFonts w:ascii="Calibri" w:eastAsia="Times New Roman" w:hAnsi="Calibri" w:cs="Calibri"/>
      <w:szCs w:val="20"/>
      <w:lang w:eastAsia="ru-RU"/>
    </w:rPr>
  </w:style>
  <w:style w:type="character" w:styleId="a3">
    <w:name w:val="Hyperlink"/>
    <w:basedOn w:val="a0"/>
    <w:uiPriority w:val="99"/>
    <w:unhideWhenUsed/>
    <w:rPr>
      <w:color w:val="0000FF" w:themeColor="hyperlink"/>
      <w:u w:val="single"/>
    </w:rPr>
  </w:style>
  <w:style w:type="character" w:customStyle="1" w:styleId="ConsPlusNormal0">
    <w:name w:val="ConsPlusNormal Знак"/>
    <w:link w:val="ConsPlusNormal"/>
    <w:uiPriority w:val="99"/>
    <w:rPr>
      <w:rFonts w:ascii="Calibri" w:eastAsia="Times New Roman" w:hAnsi="Calibri" w:cs="Calibri"/>
      <w:szCs w:val="20"/>
      <w:lang w:eastAsia="ru-RU"/>
    </w:rPr>
  </w:style>
  <w:style w:type="paragraph" w:customStyle="1" w:styleId="ConsPlusTitle">
    <w:name w:val="ConsPlusTitle"/>
    <w:uiPriority w:val="99"/>
    <w:pPr>
      <w:spacing w:after="0" w:line="240" w:lineRule="auto"/>
    </w:pPr>
    <w:rPr>
      <w:rFonts w:ascii="Calibri" w:eastAsia="Times New Roman" w:hAnsi="Calibri" w:cs="Calibri"/>
      <w:b/>
      <w:szCs w:val="20"/>
      <w:lang w:eastAsia="ru-RU"/>
    </w:rPr>
  </w:style>
  <w:style w:type="paragraph" w:styleId="a4">
    <w:name w:val="List Paragraph"/>
    <w:basedOn w:val="a"/>
    <w:uiPriority w:val="99"/>
    <w:qFormat/>
    <w:pPr>
      <w:ind w:left="720"/>
      <w:contextualSpacing/>
    </w:pPr>
  </w:style>
  <w:style w:type="paragraph" w:customStyle="1" w:styleId="ConsPlusNonformat">
    <w:name w:val="ConsPlusNonformat"/>
    <w:uiPriority w:val="99"/>
    <w:pPr>
      <w:spacing w:after="0" w:line="240" w:lineRule="auto"/>
    </w:pPr>
    <w:rPr>
      <w:rFonts w:ascii="Courier New" w:eastAsia="Times New Roman" w:hAnsi="Courier New" w:cs="Courier New"/>
      <w:sz w:val="20"/>
      <w:szCs w:val="20"/>
      <w:lang w:eastAsia="zh-CN"/>
    </w:rPr>
  </w:style>
  <w:style w:type="paragraph" w:customStyle="1" w:styleId="412pt">
    <w:name w:val="Заголовок 4+12 pt"/>
    <w:basedOn w:val="a"/>
    <w:uiPriority w:val="99"/>
    <w:pPr>
      <w:spacing w:after="0" w:line="240" w:lineRule="atLeast"/>
      <w:ind w:left="5398"/>
    </w:pPr>
    <w:rPr>
      <w:rFonts w:ascii="Times New Roman" w:hAnsi="Times New Roman"/>
      <w:sz w:val="16"/>
      <w:szCs w:val="16"/>
    </w:rPr>
  </w:style>
  <w:style w:type="paragraph" w:customStyle="1" w:styleId="ConsPlusNonformat1">
    <w:name w:val="ConsPlusNonformat1"/>
    <w:next w:val="a"/>
    <w:uiPriority w:val="99"/>
    <w:pPr>
      <w:spacing w:after="0" w:line="240" w:lineRule="auto"/>
    </w:pPr>
    <w:rPr>
      <w:rFonts w:ascii="Courier New" w:eastAsia="Times New Roman" w:hAnsi="Courier New" w:cs="Courier New"/>
      <w:sz w:val="20"/>
      <w:szCs w:val="20"/>
      <w:lang w:eastAsia="zh-CN" w:bidi="hi-IN"/>
    </w:rPr>
  </w:style>
  <w:style w:type="paragraph" w:customStyle="1" w:styleId="ConsPlusNormal1">
    <w:name w:val="ConsPlusNormal1"/>
    <w:uiPriority w:val="99"/>
    <w:pPr>
      <w:spacing w:after="0" w:line="240" w:lineRule="auto"/>
    </w:pPr>
    <w:rPr>
      <w:rFonts w:ascii="Arial" w:eastAsia="Times New Roman" w:hAnsi="Arial" w:cs="Times New Roman"/>
      <w:sz w:val="24"/>
      <w:lang w:eastAsia="zh-CN"/>
    </w:rPr>
  </w:style>
  <w:style w:type="character" w:customStyle="1" w:styleId="Itemtext">
    <w:name w:val="Itemtext"/>
    <w:basedOn w:val="a0"/>
    <w:uiPriority w:val="99"/>
  </w:style>
  <w:style w:type="character" w:styleId="a5">
    <w:name w:val="annotation reference"/>
    <w:basedOn w:val="a0"/>
    <w:uiPriority w:val="99"/>
    <w:semiHidden/>
    <w:unhideWhenUsed/>
    <w:rPr>
      <w:sz w:val="16"/>
      <w:szCs w:val="16"/>
    </w:rPr>
  </w:style>
  <w:style w:type="paragraph" w:styleId="a6">
    <w:name w:val="annotation text"/>
    <w:basedOn w:val="a"/>
    <w:link w:val="a7"/>
    <w:uiPriority w:val="99"/>
    <w:semiHidden/>
    <w:unhideWhenUsed/>
    <w:pPr>
      <w:spacing w:line="240" w:lineRule="auto"/>
    </w:pPr>
    <w:rPr>
      <w:sz w:val="20"/>
      <w:szCs w:val="20"/>
    </w:rPr>
  </w:style>
  <w:style w:type="character" w:customStyle="1" w:styleId="a7">
    <w:name w:val="Текст примечания Знак"/>
    <w:basedOn w:val="a0"/>
    <w:link w:val="a6"/>
    <w:uiPriority w:val="99"/>
    <w:semiHidden/>
    <w:rPr>
      <w:rFonts w:ascii="Calibri" w:eastAsia="Times New Roman" w:hAnsi="Calibri" w:cs="Times New Roman"/>
      <w:sz w:val="20"/>
      <w:szCs w:val="20"/>
      <w:lang w:eastAsia="ru-RU"/>
    </w:rPr>
  </w:style>
  <w:style w:type="paragraph" w:styleId="a8">
    <w:name w:val="annotation subject"/>
    <w:basedOn w:val="a6"/>
    <w:next w:val="a6"/>
    <w:link w:val="a9"/>
    <w:uiPriority w:val="99"/>
    <w:semiHidden/>
    <w:unhideWhenUsed/>
    <w:rPr>
      <w:b/>
      <w:bCs/>
    </w:rPr>
  </w:style>
  <w:style w:type="character" w:customStyle="1" w:styleId="a9">
    <w:name w:val="Тема примечания Знак"/>
    <w:basedOn w:val="a7"/>
    <w:link w:val="a8"/>
    <w:uiPriority w:val="99"/>
    <w:semiHidden/>
    <w:rPr>
      <w:rFonts w:ascii="Calibri" w:eastAsia="Times New Roman" w:hAnsi="Calibri" w:cs="Times New Roman"/>
      <w:b/>
      <w:bCs/>
      <w:sz w:val="20"/>
      <w:szCs w:val="20"/>
      <w:lang w:eastAsia="ru-RU"/>
    </w:rPr>
  </w:style>
  <w:style w:type="paragraph" w:styleId="aa">
    <w:name w:val="Balloon Text"/>
    <w:basedOn w:val="a"/>
    <w:link w:val="ab"/>
    <w:uiPriority w:val="99"/>
    <w:semiHidden/>
    <w:unhideWhenUse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Pr>
      <w:rFonts w:ascii="Tahoma" w:eastAsia="Times New Roman" w:hAnsi="Tahoma" w:cs="Tahoma"/>
      <w:sz w:val="16"/>
      <w:szCs w:val="16"/>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character" w:customStyle="1" w:styleId="Hl">
    <w:name w:val="Hl"/>
    <w:basedOn w:val="a0"/>
    <w:uiPriority w:val="99"/>
  </w:style>
  <w:style w:type="paragraph" w:customStyle="1" w:styleId="Style2">
    <w:name w:val="Style2"/>
    <w:basedOn w:val="a"/>
    <w:uiPriority w:val="99"/>
    <w:pPr>
      <w:spacing w:after="0" w:line="300" w:lineRule="exact"/>
      <w:jc w:val="center"/>
    </w:pPr>
    <w:rPr>
      <w:rFonts w:ascii="Times New Roman" w:hAnsi="Times New Roman"/>
      <w:sz w:val="24"/>
      <w:szCs w:val="24"/>
    </w:rPr>
  </w:style>
  <w:style w:type="paragraph" w:customStyle="1" w:styleId="Formattext">
    <w:name w:val="Formattext"/>
    <w:basedOn w:val="a"/>
    <w:uiPriority w:val="99"/>
    <w:pPr>
      <w:spacing w:before="100" w:after="100" w:line="240" w:lineRule="auto"/>
    </w:pPr>
    <w:rPr>
      <w:rFonts w:ascii="Times New Roman" w:hAnsi="Times New Roman"/>
      <w:sz w:val="24"/>
      <w:szCs w:val="24"/>
    </w:rPr>
  </w:style>
  <w:style w:type="character" w:customStyle="1" w:styleId="UnresolvedMention">
    <w:name w:val="Unresolved Mention"/>
    <w:basedOn w:val="a0"/>
    <w:uiPriority w:val="99"/>
    <w:semiHidden/>
    <w:unhideWhenUsed/>
    <w:rPr>
      <w:color w:val="605E5C"/>
      <w:shd w:val="clear" w:color="auto" w:fill="E1DFDD"/>
    </w:rPr>
  </w:style>
  <w:style w:type="paragraph" w:styleId="ac">
    <w:name w:val="No Spacing"/>
    <w:uiPriority w:val="1"/>
    <w:qFormat/>
    <w:pPr>
      <w:spacing w:after="0" w:line="240" w:lineRule="auto"/>
    </w:pPr>
  </w:style>
  <w:style w:type="character" w:customStyle="1" w:styleId="Heading1Char">
    <w:name w:val="Heading 1 Char"/>
    <w:basedOn w:val="a0"/>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Pr>
      <w:rFonts w:asciiTheme="majorHAnsi" w:eastAsiaTheme="majorEastAsia" w:hAnsiTheme="majorHAnsi" w:cstheme="majorBidi"/>
      <w:i/>
      <w:iCs/>
      <w:color w:val="404040" w:themeColor="text1" w:themeTint="BF"/>
      <w:sz w:val="20"/>
      <w:szCs w:val="20"/>
    </w:rPr>
  </w:style>
  <w:style w:type="paragraph" w:styleId="ad">
    <w:name w:val="Title"/>
    <w:basedOn w:val="a"/>
    <w:next w:val="a"/>
    <w:link w:val="ae"/>
    <w:uiPriority w:val="10"/>
    <w:qFormat/>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e">
    <w:name w:val="Название Знак"/>
    <w:basedOn w:val="a0"/>
    <w:link w:val="ad"/>
    <w:uiPriority w:val="10"/>
    <w:rPr>
      <w:rFonts w:asciiTheme="majorHAnsi" w:eastAsiaTheme="majorEastAsia" w:hAnsiTheme="majorHAnsi" w:cstheme="majorBidi"/>
      <w:color w:val="17365D" w:themeColor="text2" w:themeShade="BF"/>
      <w:spacing w:val="5"/>
      <w:sz w:val="52"/>
      <w:szCs w:val="52"/>
    </w:rPr>
  </w:style>
  <w:style w:type="paragraph" w:styleId="af">
    <w:name w:val="Subtitle"/>
    <w:basedOn w:val="a"/>
    <w:next w:val="a"/>
    <w:link w:val="af0"/>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0">
    <w:name w:val="Подзаголовок Знак"/>
    <w:basedOn w:val="a0"/>
    <w:link w:val="af"/>
    <w:uiPriority w:val="11"/>
    <w:rPr>
      <w:rFonts w:asciiTheme="majorHAnsi" w:eastAsiaTheme="majorEastAsia" w:hAnsiTheme="majorHAnsi" w:cstheme="majorBidi"/>
      <w:i/>
      <w:iCs/>
      <w:color w:val="4F81BD" w:themeColor="accent1"/>
      <w:spacing w:val="15"/>
      <w:sz w:val="24"/>
      <w:szCs w:val="24"/>
    </w:rPr>
  </w:style>
  <w:style w:type="character" w:styleId="af1">
    <w:name w:val="Subtle Emphasis"/>
    <w:basedOn w:val="a0"/>
    <w:uiPriority w:val="19"/>
    <w:qFormat/>
    <w:rPr>
      <w:i/>
      <w:iCs/>
      <w:color w:val="808080" w:themeColor="text1" w:themeTint="7F"/>
    </w:rPr>
  </w:style>
  <w:style w:type="character" w:styleId="af2">
    <w:name w:val="Emphasis"/>
    <w:basedOn w:val="a0"/>
    <w:uiPriority w:val="20"/>
    <w:qFormat/>
    <w:rPr>
      <w:i/>
      <w:iCs/>
    </w:rPr>
  </w:style>
  <w:style w:type="character" w:styleId="af3">
    <w:name w:val="Intense Emphasis"/>
    <w:basedOn w:val="a0"/>
    <w:uiPriority w:val="21"/>
    <w:qFormat/>
    <w:rPr>
      <w:b/>
      <w:bCs/>
      <w:i/>
      <w:iCs/>
      <w:color w:val="4F81BD" w:themeColor="accent1"/>
    </w:rPr>
  </w:style>
  <w:style w:type="character" w:styleId="af4">
    <w:name w:val="Strong"/>
    <w:basedOn w:val="a0"/>
    <w:uiPriority w:val="22"/>
    <w:qFormat/>
    <w:rPr>
      <w:b/>
      <w:bCs/>
    </w:rPr>
  </w:style>
  <w:style w:type="paragraph" w:styleId="21">
    <w:name w:val="Quote"/>
    <w:basedOn w:val="a"/>
    <w:next w:val="a"/>
    <w:link w:val="22"/>
    <w:uiPriority w:val="29"/>
    <w:qFormat/>
    <w:rPr>
      <w:i/>
      <w:iCs/>
      <w:color w:val="000000" w:themeColor="text1"/>
    </w:rPr>
  </w:style>
  <w:style w:type="character" w:customStyle="1" w:styleId="22">
    <w:name w:val="Цитата 2 Знак"/>
    <w:basedOn w:val="a0"/>
    <w:link w:val="21"/>
    <w:uiPriority w:val="29"/>
    <w:rPr>
      <w:i/>
      <w:iCs/>
      <w:color w:val="000000" w:themeColor="text1"/>
    </w:rPr>
  </w:style>
  <w:style w:type="paragraph" w:styleId="af5">
    <w:name w:val="Intense Quote"/>
    <w:basedOn w:val="a"/>
    <w:next w:val="a"/>
    <w:link w:val="af6"/>
    <w:uiPriority w:val="30"/>
    <w:qFormat/>
    <w:pPr>
      <w:pBdr>
        <w:bottom w:val="single" w:sz="4" w:space="0" w:color="4F81BD" w:themeColor="accent1"/>
      </w:pBdr>
      <w:spacing w:before="200" w:after="280"/>
      <w:ind w:left="936" w:right="936"/>
    </w:pPr>
    <w:rPr>
      <w:b/>
      <w:bCs/>
      <w:i/>
      <w:iCs/>
      <w:color w:val="4F81BD" w:themeColor="accent1"/>
    </w:rPr>
  </w:style>
  <w:style w:type="character" w:customStyle="1" w:styleId="af6">
    <w:name w:val="Выделенная цитата Знак"/>
    <w:basedOn w:val="a0"/>
    <w:link w:val="af5"/>
    <w:uiPriority w:val="30"/>
    <w:rPr>
      <w:b/>
      <w:bCs/>
      <w:i/>
      <w:iCs/>
      <w:color w:val="4F81BD" w:themeColor="accent1"/>
    </w:rPr>
  </w:style>
  <w:style w:type="character" w:styleId="af7">
    <w:name w:val="Subtle Reference"/>
    <w:basedOn w:val="a0"/>
    <w:uiPriority w:val="31"/>
    <w:qFormat/>
    <w:rPr>
      <w:smallCaps/>
      <w:color w:val="C0504D" w:themeColor="accent2"/>
      <w:u w:val="single"/>
    </w:rPr>
  </w:style>
  <w:style w:type="character" w:styleId="af8">
    <w:name w:val="Intense Reference"/>
    <w:basedOn w:val="a0"/>
    <w:uiPriority w:val="32"/>
    <w:qFormat/>
    <w:rPr>
      <w:b/>
      <w:bCs/>
      <w:smallCaps/>
      <w:color w:val="C0504D" w:themeColor="accent2"/>
      <w:spacing w:val="5"/>
      <w:u w:val="single"/>
    </w:rPr>
  </w:style>
  <w:style w:type="character" w:styleId="af9">
    <w:name w:val="Book Title"/>
    <w:basedOn w:val="a0"/>
    <w:uiPriority w:val="33"/>
    <w:qFormat/>
    <w:rPr>
      <w:b/>
      <w:bCs/>
      <w:smallCaps/>
      <w:spacing w:val="5"/>
    </w:rPr>
  </w:style>
  <w:style w:type="paragraph" w:styleId="afa">
    <w:name w:val="footnote text"/>
    <w:basedOn w:val="a"/>
    <w:link w:val="afb"/>
    <w:uiPriority w:val="99"/>
    <w:semiHidden/>
    <w:unhideWhenUsed/>
    <w:pPr>
      <w:spacing w:after="0" w:line="240" w:lineRule="auto"/>
    </w:pPr>
    <w:rPr>
      <w:sz w:val="20"/>
      <w:szCs w:val="20"/>
    </w:rPr>
  </w:style>
  <w:style w:type="character" w:customStyle="1" w:styleId="afb">
    <w:name w:val="Текст сноски Знак"/>
    <w:basedOn w:val="a0"/>
    <w:link w:val="afa"/>
    <w:uiPriority w:val="99"/>
    <w:semiHidden/>
    <w:rPr>
      <w:sz w:val="20"/>
      <w:szCs w:val="20"/>
    </w:rPr>
  </w:style>
  <w:style w:type="character" w:styleId="afc">
    <w:name w:val="footnote reference"/>
    <w:basedOn w:val="a0"/>
    <w:uiPriority w:val="99"/>
    <w:semiHidden/>
    <w:unhideWhenUsed/>
    <w:rPr>
      <w:vertAlign w:val="superscript"/>
    </w:rPr>
  </w:style>
  <w:style w:type="paragraph" w:styleId="afd">
    <w:name w:val="endnote text"/>
    <w:basedOn w:val="a"/>
    <w:link w:val="afe"/>
    <w:uiPriority w:val="99"/>
    <w:semiHidden/>
    <w:unhideWhenUsed/>
    <w:pPr>
      <w:spacing w:after="0" w:line="240" w:lineRule="auto"/>
    </w:pPr>
    <w:rPr>
      <w:sz w:val="20"/>
      <w:szCs w:val="20"/>
    </w:rPr>
  </w:style>
  <w:style w:type="character" w:customStyle="1" w:styleId="afe">
    <w:name w:val="Текст концевой сноски Знак"/>
    <w:basedOn w:val="a0"/>
    <w:link w:val="afd"/>
    <w:uiPriority w:val="99"/>
    <w:semiHidden/>
    <w:rPr>
      <w:sz w:val="20"/>
      <w:szCs w:val="20"/>
    </w:rPr>
  </w:style>
  <w:style w:type="character" w:styleId="aff">
    <w:name w:val="endnote reference"/>
    <w:basedOn w:val="a0"/>
    <w:uiPriority w:val="99"/>
    <w:semiHidden/>
    <w:unhideWhenUsed/>
    <w:rPr>
      <w:vertAlign w:val="superscript"/>
    </w:rPr>
  </w:style>
  <w:style w:type="paragraph" w:styleId="aff0">
    <w:name w:val="Plain Text"/>
    <w:basedOn w:val="a"/>
    <w:link w:val="aff1"/>
    <w:uiPriority w:val="99"/>
    <w:semiHidden/>
    <w:unhideWhenUsed/>
    <w:pPr>
      <w:spacing w:after="0" w:line="240" w:lineRule="auto"/>
    </w:pPr>
    <w:rPr>
      <w:rFonts w:ascii="Courier New" w:hAnsi="Courier New" w:cs="Courier New"/>
      <w:sz w:val="21"/>
      <w:szCs w:val="21"/>
    </w:rPr>
  </w:style>
  <w:style w:type="character" w:customStyle="1" w:styleId="aff1">
    <w:name w:val="Текст Знак"/>
    <w:basedOn w:val="a0"/>
    <w:link w:val="aff0"/>
    <w:uiPriority w:val="99"/>
    <w:rPr>
      <w:rFonts w:ascii="Courier New" w:hAnsi="Courier New" w:cs="Courier New"/>
      <w:sz w:val="21"/>
      <w:szCs w:val="21"/>
    </w:rPr>
  </w:style>
  <w:style w:type="paragraph" w:styleId="aff2">
    <w:name w:val="header"/>
    <w:basedOn w:val="a"/>
    <w:link w:val="aff3"/>
    <w:uiPriority w:val="99"/>
    <w:unhideWhenUsed/>
    <w:pPr>
      <w:spacing w:after="0" w:line="240" w:lineRule="auto"/>
    </w:pPr>
  </w:style>
  <w:style w:type="character" w:customStyle="1" w:styleId="aff3">
    <w:name w:val="Верхний колонтитул Знак"/>
    <w:basedOn w:val="a0"/>
    <w:link w:val="aff2"/>
    <w:uiPriority w:val="99"/>
  </w:style>
  <w:style w:type="paragraph" w:styleId="aff4">
    <w:name w:val="footer"/>
    <w:basedOn w:val="a"/>
    <w:link w:val="aff5"/>
    <w:uiPriority w:val="99"/>
    <w:unhideWhenUsed/>
    <w:pPr>
      <w:spacing w:after="0" w:line="240" w:lineRule="auto"/>
    </w:pPr>
  </w:style>
  <w:style w:type="character" w:customStyle="1" w:styleId="aff5">
    <w:name w:val="Нижний колонтитул Знак"/>
    <w:basedOn w:val="a0"/>
    <w:link w:val="aff4"/>
    <w:uiPriority w:val="99"/>
  </w:style>
</w:styles>
</file>

<file path=word/webSettings.xml><?xml version="1.0" encoding="utf-8"?>
<w:webSettings xmlns:r="http://schemas.openxmlformats.org/officeDocument/2006/relationships" xmlns:w="http://schemas.openxmlformats.org/wordprocessingml/2006/main">
  <w:divs>
    <w:div w:id="29230782">
      <w:bodyDiv w:val="1"/>
      <w:marLeft w:val="0"/>
      <w:marRight w:val="0"/>
      <w:marTop w:val="0"/>
      <w:marBottom w:val="0"/>
      <w:divBdr>
        <w:top w:val="none" w:sz="0" w:space="0" w:color="auto"/>
        <w:left w:val="none" w:sz="0" w:space="0" w:color="auto"/>
        <w:bottom w:val="none" w:sz="0" w:space="0" w:color="auto"/>
        <w:right w:val="none" w:sz="0" w:space="0" w:color="auto"/>
      </w:divBdr>
    </w:div>
    <w:div w:id="48505732">
      <w:bodyDiv w:val="1"/>
      <w:marLeft w:val="0"/>
      <w:marRight w:val="0"/>
      <w:marTop w:val="0"/>
      <w:marBottom w:val="0"/>
      <w:divBdr>
        <w:top w:val="none" w:sz="0" w:space="0" w:color="auto"/>
        <w:left w:val="none" w:sz="0" w:space="0" w:color="auto"/>
        <w:bottom w:val="none" w:sz="0" w:space="0" w:color="auto"/>
        <w:right w:val="none" w:sz="0" w:space="0" w:color="auto"/>
      </w:divBdr>
    </w:div>
    <w:div w:id="91096643">
      <w:bodyDiv w:val="1"/>
      <w:marLeft w:val="0"/>
      <w:marRight w:val="0"/>
      <w:marTop w:val="0"/>
      <w:marBottom w:val="0"/>
      <w:divBdr>
        <w:top w:val="none" w:sz="0" w:space="0" w:color="auto"/>
        <w:left w:val="none" w:sz="0" w:space="0" w:color="auto"/>
        <w:bottom w:val="none" w:sz="0" w:space="0" w:color="auto"/>
        <w:right w:val="none" w:sz="0" w:space="0" w:color="auto"/>
      </w:divBdr>
    </w:div>
    <w:div w:id="135033851">
      <w:bodyDiv w:val="1"/>
      <w:marLeft w:val="0"/>
      <w:marRight w:val="0"/>
      <w:marTop w:val="0"/>
      <w:marBottom w:val="0"/>
      <w:divBdr>
        <w:top w:val="none" w:sz="0" w:space="0" w:color="auto"/>
        <w:left w:val="none" w:sz="0" w:space="0" w:color="auto"/>
        <w:bottom w:val="none" w:sz="0" w:space="0" w:color="auto"/>
        <w:right w:val="none" w:sz="0" w:space="0" w:color="auto"/>
      </w:divBdr>
    </w:div>
    <w:div w:id="255283658">
      <w:bodyDiv w:val="1"/>
      <w:marLeft w:val="0"/>
      <w:marRight w:val="0"/>
      <w:marTop w:val="0"/>
      <w:marBottom w:val="0"/>
      <w:divBdr>
        <w:top w:val="none" w:sz="0" w:space="0" w:color="auto"/>
        <w:left w:val="none" w:sz="0" w:space="0" w:color="auto"/>
        <w:bottom w:val="none" w:sz="0" w:space="0" w:color="auto"/>
        <w:right w:val="none" w:sz="0" w:space="0" w:color="auto"/>
      </w:divBdr>
    </w:div>
    <w:div w:id="424542724">
      <w:bodyDiv w:val="1"/>
      <w:marLeft w:val="0"/>
      <w:marRight w:val="0"/>
      <w:marTop w:val="0"/>
      <w:marBottom w:val="0"/>
      <w:divBdr>
        <w:top w:val="none" w:sz="0" w:space="0" w:color="auto"/>
        <w:left w:val="none" w:sz="0" w:space="0" w:color="auto"/>
        <w:bottom w:val="none" w:sz="0" w:space="0" w:color="auto"/>
        <w:right w:val="none" w:sz="0" w:space="0" w:color="auto"/>
      </w:divBdr>
    </w:div>
    <w:div w:id="586115326">
      <w:bodyDiv w:val="1"/>
      <w:marLeft w:val="0"/>
      <w:marRight w:val="0"/>
      <w:marTop w:val="0"/>
      <w:marBottom w:val="0"/>
      <w:divBdr>
        <w:top w:val="none" w:sz="0" w:space="0" w:color="auto"/>
        <w:left w:val="none" w:sz="0" w:space="0" w:color="auto"/>
        <w:bottom w:val="none" w:sz="0" w:space="0" w:color="auto"/>
        <w:right w:val="none" w:sz="0" w:space="0" w:color="auto"/>
      </w:divBdr>
    </w:div>
    <w:div w:id="684592902">
      <w:bodyDiv w:val="1"/>
      <w:marLeft w:val="0"/>
      <w:marRight w:val="0"/>
      <w:marTop w:val="0"/>
      <w:marBottom w:val="0"/>
      <w:divBdr>
        <w:top w:val="none" w:sz="0" w:space="0" w:color="auto"/>
        <w:left w:val="none" w:sz="0" w:space="0" w:color="auto"/>
        <w:bottom w:val="none" w:sz="0" w:space="0" w:color="auto"/>
        <w:right w:val="none" w:sz="0" w:space="0" w:color="auto"/>
      </w:divBdr>
    </w:div>
    <w:div w:id="1128006725">
      <w:bodyDiv w:val="1"/>
      <w:marLeft w:val="0"/>
      <w:marRight w:val="0"/>
      <w:marTop w:val="0"/>
      <w:marBottom w:val="0"/>
      <w:divBdr>
        <w:top w:val="none" w:sz="0" w:space="0" w:color="auto"/>
        <w:left w:val="none" w:sz="0" w:space="0" w:color="auto"/>
        <w:bottom w:val="none" w:sz="0" w:space="0" w:color="auto"/>
        <w:right w:val="none" w:sz="0" w:space="0" w:color="auto"/>
      </w:divBdr>
    </w:div>
    <w:div w:id="1129931745">
      <w:bodyDiv w:val="1"/>
      <w:marLeft w:val="0"/>
      <w:marRight w:val="0"/>
      <w:marTop w:val="0"/>
      <w:marBottom w:val="0"/>
      <w:divBdr>
        <w:top w:val="none" w:sz="0" w:space="0" w:color="auto"/>
        <w:left w:val="none" w:sz="0" w:space="0" w:color="auto"/>
        <w:bottom w:val="none" w:sz="0" w:space="0" w:color="auto"/>
        <w:right w:val="none" w:sz="0" w:space="0" w:color="auto"/>
      </w:divBdr>
    </w:div>
    <w:div w:id="1133254818">
      <w:bodyDiv w:val="1"/>
      <w:marLeft w:val="0"/>
      <w:marRight w:val="0"/>
      <w:marTop w:val="0"/>
      <w:marBottom w:val="0"/>
      <w:divBdr>
        <w:top w:val="none" w:sz="0" w:space="0" w:color="auto"/>
        <w:left w:val="none" w:sz="0" w:space="0" w:color="auto"/>
        <w:bottom w:val="none" w:sz="0" w:space="0" w:color="auto"/>
        <w:right w:val="none" w:sz="0" w:space="0" w:color="auto"/>
      </w:divBdr>
    </w:div>
    <w:div w:id="1276786596">
      <w:bodyDiv w:val="1"/>
      <w:marLeft w:val="0"/>
      <w:marRight w:val="0"/>
      <w:marTop w:val="0"/>
      <w:marBottom w:val="0"/>
      <w:divBdr>
        <w:top w:val="none" w:sz="0" w:space="0" w:color="auto"/>
        <w:left w:val="none" w:sz="0" w:space="0" w:color="auto"/>
        <w:bottom w:val="none" w:sz="0" w:space="0" w:color="auto"/>
        <w:right w:val="none" w:sz="0" w:space="0" w:color="auto"/>
      </w:divBdr>
    </w:div>
    <w:div w:id="1303344109">
      <w:bodyDiv w:val="1"/>
      <w:marLeft w:val="0"/>
      <w:marRight w:val="0"/>
      <w:marTop w:val="0"/>
      <w:marBottom w:val="0"/>
      <w:divBdr>
        <w:top w:val="none" w:sz="0" w:space="0" w:color="auto"/>
        <w:left w:val="none" w:sz="0" w:space="0" w:color="auto"/>
        <w:bottom w:val="none" w:sz="0" w:space="0" w:color="auto"/>
        <w:right w:val="none" w:sz="0" w:space="0" w:color="auto"/>
      </w:divBdr>
      <w:divsChild>
        <w:div w:id="1544514032">
          <w:marLeft w:val="0"/>
          <w:marRight w:val="0"/>
          <w:marTop w:val="0"/>
          <w:marBottom w:val="0"/>
          <w:divBdr>
            <w:top w:val="none" w:sz="0" w:space="0" w:color="auto"/>
            <w:left w:val="none" w:sz="0" w:space="0" w:color="auto"/>
            <w:bottom w:val="none" w:sz="0" w:space="0" w:color="auto"/>
            <w:right w:val="none" w:sz="0" w:space="0" w:color="auto"/>
          </w:divBdr>
        </w:div>
      </w:divsChild>
    </w:div>
    <w:div w:id="1427535035">
      <w:bodyDiv w:val="1"/>
      <w:marLeft w:val="0"/>
      <w:marRight w:val="0"/>
      <w:marTop w:val="0"/>
      <w:marBottom w:val="0"/>
      <w:divBdr>
        <w:top w:val="none" w:sz="0" w:space="0" w:color="auto"/>
        <w:left w:val="none" w:sz="0" w:space="0" w:color="auto"/>
        <w:bottom w:val="none" w:sz="0" w:space="0" w:color="auto"/>
        <w:right w:val="none" w:sz="0" w:space="0" w:color="auto"/>
      </w:divBdr>
    </w:div>
    <w:div w:id="1636519520">
      <w:bodyDiv w:val="1"/>
      <w:marLeft w:val="0"/>
      <w:marRight w:val="0"/>
      <w:marTop w:val="0"/>
      <w:marBottom w:val="0"/>
      <w:divBdr>
        <w:top w:val="none" w:sz="0" w:space="0" w:color="auto"/>
        <w:left w:val="none" w:sz="0" w:space="0" w:color="auto"/>
        <w:bottom w:val="none" w:sz="0" w:space="0" w:color="auto"/>
        <w:right w:val="none" w:sz="0" w:space="0" w:color="auto"/>
      </w:divBdr>
    </w:div>
    <w:div w:id="1655717841">
      <w:bodyDiv w:val="1"/>
      <w:marLeft w:val="0"/>
      <w:marRight w:val="0"/>
      <w:marTop w:val="0"/>
      <w:marBottom w:val="0"/>
      <w:divBdr>
        <w:top w:val="none" w:sz="0" w:space="0" w:color="auto"/>
        <w:left w:val="none" w:sz="0" w:space="0" w:color="auto"/>
        <w:bottom w:val="none" w:sz="0" w:space="0" w:color="auto"/>
        <w:right w:val="none" w:sz="0" w:space="0" w:color="auto"/>
      </w:divBdr>
    </w:div>
    <w:div w:id="1828352649">
      <w:bodyDiv w:val="1"/>
      <w:marLeft w:val="0"/>
      <w:marRight w:val="0"/>
      <w:marTop w:val="0"/>
      <w:marBottom w:val="0"/>
      <w:divBdr>
        <w:top w:val="none" w:sz="0" w:space="0" w:color="auto"/>
        <w:left w:val="none" w:sz="0" w:space="0" w:color="auto"/>
        <w:bottom w:val="none" w:sz="0" w:space="0" w:color="auto"/>
        <w:right w:val="none" w:sz="0" w:space="0" w:color="auto"/>
      </w:divBdr>
    </w:div>
    <w:div w:id="1987543026">
      <w:bodyDiv w:val="1"/>
      <w:marLeft w:val="0"/>
      <w:marRight w:val="0"/>
      <w:marTop w:val="0"/>
      <w:marBottom w:val="0"/>
      <w:divBdr>
        <w:top w:val="none" w:sz="0" w:space="0" w:color="auto"/>
        <w:left w:val="none" w:sz="0" w:space="0" w:color="auto"/>
        <w:bottom w:val="none" w:sz="0" w:space="0" w:color="auto"/>
        <w:right w:val="none" w:sz="0" w:space="0" w:color="auto"/>
      </w:divBdr>
    </w:div>
    <w:div w:id="1987851297">
      <w:bodyDiv w:val="1"/>
      <w:marLeft w:val="0"/>
      <w:marRight w:val="0"/>
      <w:marTop w:val="0"/>
      <w:marBottom w:val="0"/>
      <w:divBdr>
        <w:top w:val="none" w:sz="0" w:space="0" w:color="auto"/>
        <w:left w:val="none" w:sz="0" w:space="0" w:color="auto"/>
        <w:bottom w:val="none" w:sz="0" w:space="0" w:color="auto"/>
        <w:right w:val="none" w:sz="0" w:space="0" w:color="auto"/>
      </w:divBdr>
    </w:div>
    <w:div w:id="2009937273">
      <w:bodyDiv w:val="1"/>
      <w:marLeft w:val="0"/>
      <w:marRight w:val="0"/>
      <w:marTop w:val="0"/>
      <w:marBottom w:val="0"/>
      <w:divBdr>
        <w:top w:val="none" w:sz="0" w:space="0" w:color="auto"/>
        <w:left w:val="none" w:sz="0" w:space="0" w:color="auto"/>
        <w:bottom w:val="none" w:sz="0" w:space="0" w:color="auto"/>
        <w:right w:val="none" w:sz="0" w:space="0" w:color="auto"/>
      </w:divBdr>
    </w:div>
    <w:div w:id="2058122680">
      <w:bodyDiv w:val="1"/>
      <w:marLeft w:val="0"/>
      <w:marRight w:val="0"/>
      <w:marTop w:val="0"/>
      <w:marBottom w:val="0"/>
      <w:divBdr>
        <w:top w:val="none" w:sz="0" w:space="0" w:color="auto"/>
        <w:left w:val="none" w:sz="0" w:space="0" w:color="auto"/>
        <w:bottom w:val="none" w:sz="0" w:space="0" w:color="auto"/>
        <w:right w:val="none" w:sz="0" w:space="0" w:color="auto"/>
      </w:divBdr>
    </w:div>
    <w:div w:id="211355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9C9E85F3919E4362FE35BE4F75B749E9F916A15D9D84E29E480EE9253CEAFEF84292DB91674B569A606B605A5F3BE9EF6E689FT559J"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umfc42.ru/" TargetMode="External"/><Relationship Id="rId12" Type="http://schemas.openxmlformats.org/officeDocument/2006/relationships/hyperlink" Target="consultantplus://offline/ref=3C56D571D350E7BA74A552D0C374286A04C42395A587D3C56A6DEB9AD8FA786298F21E8F582B06ED57A927BD7B57481B04C8CD21F2q8V0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3C56D571D350E7BA74A552D0C374286A06C7229EA680D3C56A6DEB9AD8FA786298F21E8D502D0DB901E626E13E015B1A02C8CF24EE83881BqCV4I"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consultantplus://offline/ref=427FA0631EE1A368C883FD5AB50BF4340D5E9EB34D745C10B555CE66BCCC2BE14D9D9966D20DEAE6aAyBH" TargetMode="External"/><Relationship Id="rId4" Type="http://schemas.openxmlformats.org/officeDocument/2006/relationships/settings" Target="settings.xml"/><Relationship Id="rId9" Type="http://schemas.openxmlformats.org/officeDocument/2006/relationships/hyperlink" Target="consultantplus://offline/ref=D2139AC89719EFA3C9336994D31312C1F26201AD3794F0A87FCDA708B87CAC914982689E5CB21CE9F45ADB8DEA8BDF3E7579130E81G7J2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D0DC5-CA34-48F1-89B9-BC633CB9D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15936</Words>
  <Characters>90837</Characters>
  <Application>Microsoft Office Word</Application>
  <DocSecurity>0</DocSecurity>
  <Lines>756</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Коваль Елена Валерьевна</dc:creator>
  <cp:lastModifiedBy>Пользователь</cp:lastModifiedBy>
  <cp:revision>9</cp:revision>
  <cp:lastPrinted>2021-10-09T05:38:00Z</cp:lastPrinted>
  <dcterms:created xsi:type="dcterms:W3CDTF">2021-09-13T03:54:00Z</dcterms:created>
  <dcterms:modified xsi:type="dcterms:W3CDTF">2021-10-09T05:43:00Z</dcterms:modified>
</cp:coreProperties>
</file>