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DE1" w:rsidRPr="005A0DE1" w:rsidRDefault="005A0DE1" w:rsidP="005A0DE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2730500</wp:posOffset>
            </wp:positionH>
            <wp:positionV relativeFrom="paragraph">
              <wp:posOffset>104775</wp:posOffset>
            </wp:positionV>
            <wp:extent cx="628650" cy="78359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0DE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5A0DE1" w:rsidRPr="005A0DE1" w:rsidRDefault="005A0DE1" w:rsidP="005A0D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0DE1" w:rsidRPr="005A0DE1" w:rsidRDefault="005A0DE1" w:rsidP="005A0D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0DE1">
        <w:rPr>
          <w:rFonts w:ascii="Times New Roman" w:hAnsi="Times New Roman"/>
          <w:sz w:val="28"/>
          <w:szCs w:val="28"/>
        </w:rPr>
        <w:t>РОССИЙСКАЯ ФЕДЕРАЦИЯ</w:t>
      </w:r>
    </w:p>
    <w:p w:rsidR="005A0DE1" w:rsidRPr="005A0DE1" w:rsidRDefault="005A0DE1" w:rsidP="005A0D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0DE1">
        <w:rPr>
          <w:rFonts w:ascii="Times New Roman" w:hAnsi="Times New Roman"/>
          <w:sz w:val="28"/>
          <w:szCs w:val="28"/>
        </w:rPr>
        <w:t xml:space="preserve">Кемеровская область – Кузбасс </w:t>
      </w:r>
    </w:p>
    <w:p w:rsidR="005A0DE1" w:rsidRPr="005A0DE1" w:rsidRDefault="005A0DE1" w:rsidP="005A0D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0DE1">
        <w:rPr>
          <w:rFonts w:ascii="Times New Roman" w:hAnsi="Times New Roman"/>
          <w:sz w:val="28"/>
          <w:szCs w:val="28"/>
        </w:rPr>
        <w:t>Муниципальное образование – Осинниковский городской округ</w:t>
      </w:r>
    </w:p>
    <w:p w:rsidR="005A0DE1" w:rsidRPr="005A0DE1" w:rsidRDefault="005A0DE1" w:rsidP="005A0D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0DE1">
        <w:rPr>
          <w:rFonts w:ascii="Times New Roman" w:hAnsi="Times New Roman"/>
          <w:sz w:val="28"/>
          <w:szCs w:val="28"/>
        </w:rPr>
        <w:t>Администрация Осинниковского городского округа</w:t>
      </w:r>
    </w:p>
    <w:p w:rsidR="005A0DE1" w:rsidRPr="005A0DE1" w:rsidRDefault="005A0DE1" w:rsidP="005A0D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A0DE1" w:rsidRPr="005A0DE1" w:rsidRDefault="005A0DE1" w:rsidP="005A0D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A0DE1" w:rsidRPr="005A0DE1" w:rsidRDefault="005A0DE1" w:rsidP="005A0D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0DE1">
        <w:rPr>
          <w:rFonts w:ascii="Times New Roman" w:hAnsi="Times New Roman"/>
          <w:sz w:val="28"/>
          <w:szCs w:val="28"/>
        </w:rPr>
        <w:t>ПОСТАНОВЛЕНИЕ</w:t>
      </w:r>
    </w:p>
    <w:p w:rsidR="005A0DE1" w:rsidRPr="005A0DE1" w:rsidRDefault="005A0DE1" w:rsidP="005A0D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0DE1" w:rsidRPr="005A0DE1" w:rsidRDefault="005A0DE1" w:rsidP="005A0D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DE1">
        <w:rPr>
          <w:rFonts w:ascii="Times New Roman" w:hAnsi="Times New Roman"/>
          <w:sz w:val="24"/>
          <w:szCs w:val="24"/>
        </w:rPr>
        <w:t>___________________                                                                                  № ________</w:t>
      </w:r>
    </w:p>
    <w:p w:rsidR="005A0DE1" w:rsidRPr="005A0DE1" w:rsidRDefault="005A0DE1" w:rsidP="005A0D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DE1">
        <w:rPr>
          <w:rFonts w:ascii="Times New Roman" w:hAnsi="Times New Roman"/>
          <w:sz w:val="24"/>
          <w:szCs w:val="24"/>
        </w:rPr>
        <w:tab/>
      </w:r>
    </w:p>
    <w:p w:rsidR="005A0DE1" w:rsidRPr="005A0DE1" w:rsidRDefault="005A0DE1" w:rsidP="005A0DE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A0DE1">
        <w:rPr>
          <w:rFonts w:ascii="Times New Roman" w:hAnsi="Times New Roman"/>
          <w:sz w:val="24"/>
        </w:rPr>
        <w:t>Об утверждении административного регламента предоставления муниципальной услуги Организация отдыха, оздоровления и занятости детей»</w:t>
      </w:r>
    </w:p>
    <w:p w:rsidR="005A0DE1" w:rsidRDefault="005A0DE1" w:rsidP="005A0DE1">
      <w:pPr>
        <w:spacing w:before="120" w:after="0" w:line="240" w:lineRule="auto"/>
        <w:ind w:right="-716"/>
        <w:jc w:val="center"/>
        <w:rPr>
          <w:rFonts w:ascii="Times New Roman" w:hAnsi="Times New Roman"/>
          <w:spacing w:val="40"/>
          <w:sz w:val="28"/>
          <w:szCs w:val="28"/>
        </w:rPr>
      </w:pPr>
    </w:p>
    <w:p w:rsidR="005A0DE1" w:rsidRPr="005A0DE1" w:rsidRDefault="005A0DE1" w:rsidP="005A0DE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5A0DE1">
        <w:rPr>
          <w:rFonts w:ascii="Times New Roman" w:hAnsi="Times New Roman"/>
          <w:sz w:val="24"/>
        </w:rPr>
        <w:t>На основании Федерального закона от 27.07.2010 г. № 210-ФЗ «Об организации предоставления государственных и муниципальных услуг», Федерального закона от 06.10.2003 № 131-ФЗ «Об общих принципах организации местного самоуправления в Российской Федерации», Протокола заседания региональной комиссии по повышению качества и доступности предоставления государственных и муниципальных услуг в Кемеровской области - Кузбассе, включая организацию предоставления государственных и муниципальных услуг по принципу «одного окна», в том</w:t>
      </w:r>
      <w:proofErr w:type="gramEnd"/>
      <w:r w:rsidRPr="005A0DE1">
        <w:rPr>
          <w:rFonts w:ascii="Times New Roman" w:hAnsi="Times New Roman"/>
          <w:sz w:val="24"/>
        </w:rPr>
        <w:t xml:space="preserve"> </w:t>
      </w:r>
      <w:proofErr w:type="gramStart"/>
      <w:r w:rsidRPr="005A0DE1">
        <w:rPr>
          <w:rFonts w:ascii="Times New Roman" w:hAnsi="Times New Roman"/>
          <w:sz w:val="24"/>
        </w:rPr>
        <w:t xml:space="preserve">числе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от 29.01.2021 № 8, </w:t>
      </w:r>
      <w:r w:rsidRPr="004E7F09">
        <w:rPr>
          <w:rFonts w:ascii="Times New Roman" w:hAnsi="Times New Roman"/>
          <w:sz w:val="24"/>
        </w:rPr>
        <w:t>постановления администрации Осинниковского городск</w:t>
      </w:r>
      <w:r w:rsidR="00A77DA2">
        <w:rPr>
          <w:rFonts w:ascii="Times New Roman" w:hAnsi="Times New Roman"/>
          <w:sz w:val="24"/>
        </w:rPr>
        <w:t>ого округа от 09.02.2021 г. № 88</w:t>
      </w:r>
      <w:r w:rsidRPr="004E7F09">
        <w:rPr>
          <w:rFonts w:ascii="Times New Roman" w:hAnsi="Times New Roman"/>
          <w:sz w:val="24"/>
        </w:rPr>
        <w:t>-нп «</w:t>
      </w:r>
      <w:r w:rsidR="00A77DA2" w:rsidRPr="00A77DA2">
        <w:rPr>
          <w:rFonts w:ascii="Times New Roman" w:hAnsi="Times New Roman"/>
          <w:sz w:val="24"/>
        </w:rPr>
        <w:t>Об утверждении Перечня муниципальных услуг, оказываемых органами местного самоуправления Осинниковского городского округа, о признании утратившим силу постановления администрации Осинниковского городского округа</w:t>
      </w:r>
      <w:bookmarkStart w:id="0" w:name="_GoBack"/>
      <w:bookmarkEnd w:id="0"/>
      <w:r w:rsidRPr="004E7F09">
        <w:rPr>
          <w:rFonts w:ascii="Times New Roman" w:hAnsi="Times New Roman"/>
          <w:sz w:val="24"/>
        </w:rPr>
        <w:t>»</w:t>
      </w:r>
      <w:r w:rsidRPr="005A0DE1">
        <w:rPr>
          <w:rFonts w:ascii="Times New Roman" w:hAnsi="Times New Roman"/>
          <w:color w:val="FF0000"/>
          <w:sz w:val="24"/>
        </w:rPr>
        <w:t xml:space="preserve"> </w:t>
      </w:r>
      <w:r w:rsidRPr="005A0DE1">
        <w:rPr>
          <w:rFonts w:ascii="Times New Roman" w:hAnsi="Times New Roman"/>
          <w:sz w:val="24"/>
        </w:rPr>
        <w:t xml:space="preserve">в целях повышения качества и доступности предоставления муниципальных услуг: </w:t>
      </w:r>
      <w:proofErr w:type="gramEnd"/>
    </w:p>
    <w:p w:rsidR="00E25747" w:rsidRPr="005A0DE1" w:rsidRDefault="00154E19" w:rsidP="005A0DE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hAnsi="Times New Roman"/>
          <w:sz w:val="24"/>
          <w:szCs w:val="28"/>
        </w:rPr>
      </w:pPr>
      <w:r w:rsidRPr="005A0DE1">
        <w:rPr>
          <w:rFonts w:ascii="Times New Roman" w:hAnsi="Times New Roman"/>
          <w:sz w:val="24"/>
          <w:szCs w:val="28"/>
        </w:rPr>
        <w:t>1.</w:t>
      </w:r>
      <w:r w:rsidRPr="005A0DE1">
        <w:rPr>
          <w:rFonts w:ascii="Times New Roman" w:hAnsi="Times New Roman"/>
          <w:sz w:val="24"/>
          <w:szCs w:val="28"/>
        </w:rPr>
        <w:tab/>
      </w:r>
      <w:r w:rsidR="00E25747" w:rsidRPr="005A0DE1">
        <w:rPr>
          <w:rFonts w:ascii="Times New Roman" w:hAnsi="Times New Roman"/>
          <w:sz w:val="24"/>
          <w:szCs w:val="28"/>
        </w:rPr>
        <w:t>Утвердить административный регламент предоставления муниципальной услуги «</w:t>
      </w:r>
      <w:r w:rsidR="004A2CC3" w:rsidRPr="005A0DE1">
        <w:rPr>
          <w:rFonts w:ascii="Times New Roman" w:hAnsi="Times New Roman"/>
          <w:sz w:val="24"/>
          <w:szCs w:val="28"/>
        </w:rPr>
        <w:t>Организация отдыха, оздоровления и занятости детей</w:t>
      </w:r>
      <w:r w:rsidR="00E25747" w:rsidRPr="005A0DE1">
        <w:rPr>
          <w:rFonts w:ascii="Times New Roman" w:hAnsi="Times New Roman"/>
          <w:sz w:val="24"/>
          <w:szCs w:val="28"/>
        </w:rPr>
        <w:t>» согласно приложению к настоящему постановлению.</w:t>
      </w:r>
    </w:p>
    <w:p w:rsidR="005A0DE1" w:rsidRPr="005A0DE1" w:rsidRDefault="005A0DE1" w:rsidP="005A0DE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5A0DE1">
        <w:rPr>
          <w:rFonts w:ascii="Times New Roman" w:hAnsi="Times New Roman"/>
          <w:sz w:val="24"/>
          <w:szCs w:val="24"/>
        </w:rPr>
        <w:t>. Опубликовать настоящее постановление в городской общественно-политической  газете «Время и жизнь».</w:t>
      </w:r>
    </w:p>
    <w:p w:rsidR="005A0DE1" w:rsidRPr="005A0DE1" w:rsidRDefault="005A0DE1" w:rsidP="005A0DE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5A0DE1">
        <w:rPr>
          <w:rFonts w:ascii="Times New Roman" w:hAnsi="Times New Roman"/>
          <w:sz w:val="24"/>
          <w:szCs w:val="24"/>
        </w:rPr>
        <w:t>. Настоящее постановление вступает в силу с момента официального опубликования.</w:t>
      </w:r>
    </w:p>
    <w:p w:rsidR="005A0DE1" w:rsidRPr="005A0DE1" w:rsidRDefault="005A0DE1" w:rsidP="005A0DE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5A0D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5A0DE1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A0DE1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заместителя Главы городского округа по социальным вопросам Е. В. Миллер, начальника Управления образования администрации Осинниковского городского округа Н. П. </w:t>
      </w:r>
      <w:proofErr w:type="spellStart"/>
      <w:r w:rsidRPr="005A0DE1">
        <w:rPr>
          <w:rFonts w:ascii="Times New Roman" w:hAnsi="Times New Roman"/>
          <w:sz w:val="24"/>
          <w:szCs w:val="24"/>
        </w:rPr>
        <w:t>Цибину</w:t>
      </w:r>
      <w:proofErr w:type="spellEnd"/>
      <w:r w:rsidRPr="005A0DE1">
        <w:rPr>
          <w:rFonts w:ascii="Times New Roman" w:hAnsi="Times New Roman"/>
          <w:sz w:val="24"/>
          <w:szCs w:val="24"/>
        </w:rPr>
        <w:t>.</w:t>
      </w:r>
    </w:p>
    <w:p w:rsidR="005A0DE1" w:rsidRPr="005A0DE1" w:rsidRDefault="005A0DE1" w:rsidP="005A0D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0DE1" w:rsidRPr="005A0DE1" w:rsidRDefault="005A0DE1" w:rsidP="005A0D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0DE1">
        <w:rPr>
          <w:rFonts w:ascii="Times New Roman" w:hAnsi="Times New Roman"/>
          <w:sz w:val="24"/>
          <w:szCs w:val="24"/>
        </w:rPr>
        <w:t xml:space="preserve">     </w:t>
      </w:r>
    </w:p>
    <w:p w:rsidR="005A0DE1" w:rsidRPr="005A0DE1" w:rsidRDefault="005A0DE1" w:rsidP="005A0D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DE1">
        <w:rPr>
          <w:rFonts w:ascii="Times New Roman" w:hAnsi="Times New Roman"/>
          <w:sz w:val="24"/>
          <w:szCs w:val="24"/>
        </w:rPr>
        <w:t>Глава Осинниковского</w:t>
      </w:r>
    </w:p>
    <w:p w:rsidR="005A0DE1" w:rsidRPr="005A0DE1" w:rsidRDefault="005A0DE1" w:rsidP="005A0D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DE1">
        <w:rPr>
          <w:rFonts w:ascii="Times New Roman" w:hAnsi="Times New Roman"/>
          <w:sz w:val="24"/>
          <w:szCs w:val="24"/>
        </w:rPr>
        <w:t xml:space="preserve">городского округа                                                                                                   И. В. Романов                                                 </w:t>
      </w:r>
    </w:p>
    <w:p w:rsidR="005A0DE1" w:rsidRPr="005A0DE1" w:rsidRDefault="005A0DE1" w:rsidP="005A0D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0DE1" w:rsidRPr="005A0DE1" w:rsidRDefault="005A0DE1" w:rsidP="005A0D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DE1">
        <w:rPr>
          <w:rFonts w:ascii="Times New Roman" w:hAnsi="Times New Roman"/>
          <w:sz w:val="24"/>
          <w:szCs w:val="24"/>
        </w:rPr>
        <w:t xml:space="preserve">С постановлением </w:t>
      </w:r>
      <w:proofErr w:type="gramStart"/>
      <w:r w:rsidRPr="005A0DE1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5A0DE1">
        <w:rPr>
          <w:rFonts w:ascii="Times New Roman" w:hAnsi="Times New Roman"/>
          <w:sz w:val="24"/>
          <w:szCs w:val="24"/>
        </w:rPr>
        <w:t xml:space="preserve">,                                                                                 </w:t>
      </w:r>
    </w:p>
    <w:p w:rsidR="005A0DE1" w:rsidRPr="005A0DE1" w:rsidRDefault="005A0DE1" w:rsidP="005A0D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DE1">
        <w:rPr>
          <w:rFonts w:ascii="Times New Roman" w:hAnsi="Times New Roman"/>
          <w:sz w:val="24"/>
          <w:szCs w:val="24"/>
        </w:rPr>
        <w:t>с возложением обязанностей согласен                                                                 Е. 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0DE1">
        <w:rPr>
          <w:rFonts w:ascii="Times New Roman" w:hAnsi="Times New Roman"/>
          <w:sz w:val="24"/>
          <w:szCs w:val="24"/>
        </w:rPr>
        <w:t xml:space="preserve">Миллер             </w:t>
      </w:r>
    </w:p>
    <w:p w:rsidR="005A0DE1" w:rsidRPr="005A0DE1" w:rsidRDefault="005A0DE1" w:rsidP="005A0D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0DE1" w:rsidRPr="005A0DE1" w:rsidRDefault="005A0DE1" w:rsidP="005A0D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DE1">
        <w:rPr>
          <w:rFonts w:ascii="Times New Roman" w:hAnsi="Times New Roman"/>
          <w:sz w:val="24"/>
          <w:szCs w:val="24"/>
        </w:rPr>
        <w:t xml:space="preserve">С постановлением </w:t>
      </w:r>
      <w:proofErr w:type="gramStart"/>
      <w:r w:rsidRPr="005A0DE1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5A0DE1">
        <w:rPr>
          <w:rFonts w:ascii="Times New Roman" w:hAnsi="Times New Roman"/>
          <w:sz w:val="24"/>
          <w:szCs w:val="24"/>
        </w:rPr>
        <w:t xml:space="preserve">,                                                                                 </w:t>
      </w:r>
    </w:p>
    <w:p w:rsidR="005A0DE1" w:rsidRPr="005A0DE1" w:rsidRDefault="005A0DE1" w:rsidP="005A0D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DE1">
        <w:rPr>
          <w:rFonts w:ascii="Times New Roman" w:hAnsi="Times New Roman"/>
          <w:sz w:val="24"/>
          <w:szCs w:val="24"/>
        </w:rPr>
        <w:t xml:space="preserve">с возложением обязанностей </w:t>
      </w:r>
      <w:proofErr w:type="gramStart"/>
      <w:r w:rsidRPr="005A0DE1">
        <w:rPr>
          <w:rFonts w:ascii="Times New Roman" w:hAnsi="Times New Roman"/>
          <w:sz w:val="24"/>
          <w:szCs w:val="24"/>
        </w:rPr>
        <w:t>согласен</w:t>
      </w:r>
      <w:proofErr w:type="gramEnd"/>
      <w:r w:rsidRPr="005A0DE1">
        <w:rPr>
          <w:rFonts w:ascii="Times New Roman" w:hAnsi="Times New Roman"/>
          <w:sz w:val="24"/>
          <w:szCs w:val="24"/>
        </w:rPr>
        <w:t xml:space="preserve">                                                                 Н. П. </w:t>
      </w:r>
      <w:proofErr w:type="spellStart"/>
      <w:r w:rsidRPr="005A0DE1">
        <w:rPr>
          <w:rFonts w:ascii="Times New Roman" w:hAnsi="Times New Roman"/>
          <w:sz w:val="24"/>
          <w:szCs w:val="24"/>
        </w:rPr>
        <w:t>Цибина</w:t>
      </w:r>
      <w:proofErr w:type="spellEnd"/>
      <w:r w:rsidRPr="005A0DE1">
        <w:rPr>
          <w:rFonts w:ascii="Times New Roman" w:hAnsi="Times New Roman"/>
          <w:sz w:val="24"/>
          <w:szCs w:val="24"/>
        </w:rPr>
        <w:t xml:space="preserve">        </w:t>
      </w:r>
    </w:p>
    <w:p w:rsidR="005A0DE1" w:rsidRPr="005A0DE1" w:rsidRDefault="005A0DE1" w:rsidP="005A0D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DE1">
        <w:rPr>
          <w:rFonts w:ascii="Times New Roman" w:hAnsi="Times New Roman"/>
          <w:sz w:val="24"/>
          <w:szCs w:val="24"/>
        </w:rPr>
        <w:t xml:space="preserve">    </w:t>
      </w:r>
    </w:p>
    <w:p w:rsidR="005A0DE1" w:rsidRPr="005A0DE1" w:rsidRDefault="005A0DE1" w:rsidP="005A0D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A0DE1">
        <w:rPr>
          <w:rFonts w:ascii="Times New Roman" w:hAnsi="Times New Roman"/>
          <w:sz w:val="20"/>
          <w:szCs w:val="20"/>
        </w:rPr>
        <w:t>Д. Е. Тимофеева</w:t>
      </w:r>
      <w:r>
        <w:rPr>
          <w:rFonts w:ascii="Times New Roman" w:hAnsi="Times New Roman"/>
          <w:sz w:val="20"/>
          <w:szCs w:val="20"/>
        </w:rPr>
        <w:t xml:space="preserve">, </w:t>
      </w:r>
      <w:r w:rsidRPr="005A0DE1">
        <w:rPr>
          <w:rFonts w:ascii="Times New Roman" w:hAnsi="Times New Roman"/>
          <w:sz w:val="20"/>
          <w:szCs w:val="20"/>
        </w:rPr>
        <w:t>5-37-58</w:t>
      </w:r>
    </w:p>
    <w:p w:rsidR="00E25747" w:rsidRPr="00E25747" w:rsidRDefault="00E25747" w:rsidP="00DB492D">
      <w:pPr>
        <w:autoSpaceDE w:val="0"/>
        <w:autoSpaceDN w:val="0"/>
        <w:adjustRightInd w:val="0"/>
        <w:spacing w:before="120" w:after="0" w:line="240" w:lineRule="auto"/>
        <w:ind w:right="141" w:firstLine="851"/>
        <w:jc w:val="both"/>
        <w:rPr>
          <w:rFonts w:ascii="Times New Roman" w:hAnsi="Times New Roman"/>
          <w:sz w:val="28"/>
          <w:szCs w:val="27"/>
        </w:rPr>
      </w:pPr>
    </w:p>
    <w:p w:rsidR="00CB3DD9" w:rsidRDefault="00CB3DD9" w:rsidP="00DB492D">
      <w:pPr>
        <w:autoSpaceDE w:val="0"/>
        <w:autoSpaceDN w:val="0"/>
        <w:adjustRightInd w:val="0"/>
        <w:spacing w:after="0" w:line="240" w:lineRule="auto"/>
        <w:ind w:left="7513"/>
        <w:jc w:val="right"/>
        <w:outlineLvl w:val="2"/>
        <w:rPr>
          <w:rFonts w:ascii="Times New Roman" w:hAnsi="Times New Roman"/>
          <w:sz w:val="24"/>
          <w:szCs w:val="28"/>
        </w:rPr>
      </w:pPr>
    </w:p>
    <w:p w:rsidR="00E25747" w:rsidRPr="00EC7D06" w:rsidRDefault="00E25747" w:rsidP="00DB492D">
      <w:pPr>
        <w:autoSpaceDE w:val="0"/>
        <w:autoSpaceDN w:val="0"/>
        <w:adjustRightInd w:val="0"/>
        <w:spacing w:after="0" w:line="240" w:lineRule="auto"/>
        <w:ind w:left="7513"/>
        <w:jc w:val="right"/>
        <w:outlineLvl w:val="2"/>
        <w:rPr>
          <w:rFonts w:ascii="Times New Roman" w:hAnsi="Times New Roman"/>
          <w:sz w:val="24"/>
          <w:szCs w:val="28"/>
        </w:rPr>
      </w:pPr>
      <w:r w:rsidRPr="00EC7D06">
        <w:rPr>
          <w:rFonts w:ascii="Times New Roman" w:hAnsi="Times New Roman"/>
          <w:sz w:val="24"/>
          <w:szCs w:val="28"/>
        </w:rPr>
        <w:t>Приложение</w:t>
      </w:r>
    </w:p>
    <w:p w:rsidR="00E25747" w:rsidRPr="00EC7D06" w:rsidRDefault="00E25747" w:rsidP="00DB492D">
      <w:pPr>
        <w:autoSpaceDE w:val="0"/>
        <w:autoSpaceDN w:val="0"/>
        <w:adjustRightInd w:val="0"/>
        <w:spacing w:after="0" w:line="240" w:lineRule="auto"/>
        <w:ind w:left="5245"/>
        <w:jc w:val="right"/>
        <w:outlineLvl w:val="2"/>
        <w:rPr>
          <w:rFonts w:ascii="Times New Roman" w:hAnsi="Times New Roman"/>
          <w:sz w:val="24"/>
          <w:szCs w:val="28"/>
        </w:rPr>
      </w:pPr>
      <w:r w:rsidRPr="00EC7D06">
        <w:rPr>
          <w:rFonts w:ascii="Times New Roman" w:hAnsi="Times New Roman"/>
          <w:sz w:val="24"/>
          <w:szCs w:val="28"/>
        </w:rPr>
        <w:t>к постановлению администрации</w:t>
      </w:r>
    </w:p>
    <w:p w:rsidR="00E25747" w:rsidRDefault="005A0DE1" w:rsidP="00DB492D">
      <w:pPr>
        <w:autoSpaceDE w:val="0"/>
        <w:autoSpaceDN w:val="0"/>
        <w:adjustRightInd w:val="0"/>
        <w:spacing w:after="0" w:line="240" w:lineRule="auto"/>
        <w:ind w:left="5245"/>
        <w:jc w:val="right"/>
        <w:outlineLvl w:val="2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Осинниковского</w:t>
      </w:r>
      <w:r w:rsidR="00E25747" w:rsidRPr="00EC7D06">
        <w:rPr>
          <w:rFonts w:ascii="Times New Roman" w:hAnsi="Times New Roman"/>
          <w:sz w:val="24"/>
          <w:szCs w:val="28"/>
        </w:rPr>
        <w:t xml:space="preserve"> городского округа</w:t>
      </w:r>
    </w:p>
    <w:p w:rsidR="005A0DE1" w:rsidRPr="00EC7D06" w:rsidRDefault="005A0DE1" w:rsidP="00DB492D">
      <w:pPr>
        <w:autoSpaceDE w:val="0"/>
        <w:autoSpaceDN w:val="0"/>
        <w:adjustRightInd w:val="0"/>
        <w:spacing w:after="0" w:line="240" w:lineRule="auto"/>
        <w:ind w:left="5245"/>
        <w:jc w:val="right"/>
        <w:outlineLvl w:val="2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От _______________ № ________</w:t>
      </w:r>
    </w:p>
    <w:p w:rsidR="00E25747" w:rsidRPr="00E25747" w:rsidRDefault="00E25747" w:rsidP="00DB49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538CB" w:rsidRDefault="00F538CB" w:rsidP="00F538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B3DD9" w:rsidRDefault="00CB3DD9" w:rsidP="00F538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25747" w:rsidRPr="000C5247" w:rsidRDefault="000F4D27" w:rsidP="000C524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C5247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E25747" w:rsidRPr="000C5247" w:rsidRDefault="00D10649" w:rsidP="000C524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C5247">
        <w:rPr>
          <w:rFonts w:ascii="Times New Roman" w:hAnsi="Times New Roman" w:cs="Times New Roman"/>
          <w:sz w:val="24"/>
          <w:szCs w:val="24"/>
        </w:rPr>
        <w:t>предоставления</w:t>
      </w:r>
      <w:r w:rsidR="00E25747" w:rsidRPr="000C5247">
        <w:rPr>
          <w:rFonts w:ascii="Times New Roman" w:hAnsi="Times New Roman" w:cs="Times New Roman"/>
          <w:sz w:val="24"/>
          <w:szCs w:val="24"/>
        </w:rPr>
        <w:t xml:space="preserve"> муниципальной услуги </w:t>
      </w:r>
    </w:p>
    <w:p w:rsidR="007F618C" w:rsidRPr="000C5247" w:rsidRDefault="00154E19" w:rsidP="000C524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C5247">
        <w:rPr>
          <w:rFonts w:ascii="Times New Roman" w:hAnsi="Times New Roman" w:cs="Times New Roman"/>
          <w:b w:val="0"/>
          <w:sz w:val="24"/>
          <w:szCs w:val="24"/>
        </w:rPr>
        <w:t>«</w:t>
      </w:r>
      <w:r w:rsidR="004A2CC3" w:rsidRPr="000C5247">
        <w:rPr>
          <w:rFonts w:ascii="Times New Roman" w:hAnsi="Times New Roman"/>
          <w:sz w:val="24"/>
          <w:szCs w:val="24"/>
        </w:rPr>
        <w:t>Организация отдыха, оздоровления и занятости детей</w:t>
      </w:r>
      <w:r w:rsidRPr="000C5247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DB492D" w:rsidRDefault="00DB492D" w:rsidP="000C524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B3DD9" w:rsidRPr="000C5247" w:rsidRDefault="00CB3DD9" w:rsidP="000C524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F618C" w:rsidRPr="000C5247" w:rsidRDefault="000F4D27" w:rsidP="000C5247">
      <w:pPr>
        <w:pStyle w:val="a4"/>
        <w:numPr>
          <w:ilvl w:val="0"/>
          <w:numId w:val="8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C5247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DB492D" w:rsidRDefault="00DB492D" w:rsidP="000C5247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B3DD9" w:rsidRPr="000C5247" w:rsidRDefault="00CB3DD9" w:rsidP="000C5247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F618C" w:rsidRPr="000C5247" w:rsidRDefault="00E90046" w:rsidP="00DE52F6">
      <w:pPr>
        <w:pStyle w:val="ConsPlusNormal"/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247">
        <w:rPr>
          <w:rFonts w:ascii="Times New Roman" w:hAnsi="Times New Roman" w:cs="Times New Roman"/>
          <w:sz w:val="24"/>
          <w:szCs w:val="24"/>
        </w:rPr>
        <w:t>Предмет регулирован</w:t>
      </w:r>
      <w:r w:rsidR="00F867A1" w:rsidRPr="000C5247">
        <w:rPr>
          <w:rFonts w:ascii="Times New Roman" w:hAnsi="Times New Roman" w:cs="Times New Roman"/>
          <w:sz w:val="24"/>
          <w:szCs w:val="24"/>
        </w:rPr>
        <w:t>ия административного регламента</w:t>
      </w:r>
      <w:r w:rsidR="00BA19F3" w:rsidRPr="000C5247">
        <w:rPr>
          <w:rFonts w:ascii="Times New Roman" w:hAnsi="Times New Roman" w:cs="Times New Roman"/>
          <w:sz w:val="24"/>
          <w:szCs w:val="24"/>
        </w:rPr>
        <w:t>.</w:t>
      </w:r>
    </w:p>
    <w:p w:rsidR="007F618C" w:rsidRPr="000C5247" w:rsidRDefault="00E90046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247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муниципальной услуги </w:t>
      </w:r>
      <w:r w:rsidRPr="00494B29">
        <w:rPr>
          <w:rFonts w:ascii="Times New Roman" w:hAnsi="Times New Roman" w:cs="Times New Roman"/>
          <w:sz w:val="24"/>
          <w:szCs w:val="24"/>
        </w:rPr>
        <w:t>«</w:t>
      </w:r>
      <w:r w:rsidR="004A2CC3" w:rsidRPr="00494B29">
        <w:rPr>
          <w:rFonts w:ascii="Times New Roman" w:hAnsi="Times New Roman"/>
          <w:sz w:val="24"/>
          <w:szCs w:val="24"/>
        </w:rPr>
        <w:t>Организация отдыха, оздоровления и занятости детей</w:t>
      </w:r>
      <w:r w:rsidRPr="00494B29">
        <w:rPr>
          <w:rFonts w:ascii="Times New Roman" w:hAnsi="Times New Roman" w:cs="Times New Roman"/>
          <w:sz w:val="24"/>
          <w:szCs w:val="24"/>
        </w:rPr>
        <w:t>»</w:t>
      </w:r>
      <w:r w:rsidRPr="000C524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154E19" w:rsidRPr="000C5247">
        <w:rPr>
          <w:rFonts w:ascii="Times New Roman" w:hAnsi="Times New Roman" w:cs="Times New Roman"/>
          <w:sz w:val="24"/>
          <w:szCs w:val="24"/>
        </w:rPr>
        <w:t>–</w:t>
      </w:r>
      <w:r w:rsidRPr="000C5247">
        <w:rPr>
          <w:rFonts w:ascii="Times New Roman" w:hAnsi="Times New Roman" w:cs="Times New Roman"/>
          <w:sz w:val="24"/>
          <w:szCs w:val="24"/>
        </w:rPr>
        <w:t xml:space="preserve"> административный регламент) </w:t>
      </w:r>
      <w:r w:rsidR="00154E19" w:rsidRPr="000C5247">
        <w:rPr>
          <w:rFonts w:ascii="Times New Roman" w:hAnsi="Times New Roman" w:cs="Times New Roman"/>
          <w:sz w:val="24"/>
          <w:szCs w:val="24"/>
        </w:rPr>
        <w:t>–</w:t>
      </w:r>
      <w:r w:rsidRPr="000C5247">
        <w:rPr>
          <w:rFonts w:ascii="Times New Roman" w:hAnsi="Times New Roman" w:cs="Times New Roman"/>
          <w:sz w:val="24"/>
          <w:szCs w:val="24"/>
        </w:rPr>
        <w:t xml:space="preserve"> </w:t>
      </w:r>
      <w:r w:rsidR="000D4727" w:rsidRPr="000C5247">
        <w:rPr>
          <w:rFonts w:ascii="Times New Roman" w:hAnsi="Times New Roman"/>
          <w:sz w:val="24"/>
          <w:szCs w:val="24"/>
        </w:rPr>
        <w:t>нормативный правовой акт, устанавливающий порядок предоставления и стандарт предоставления муниципальной услуги</w:t>
      </w:r>
      <w:r w:rsidRPr="000C5247">
        <w:rPr>
          <w:rFonts w:ascii="Times New Roman" w:hAnsi="Times New Roman" w:cs="Times New Roman"/>
          <w:sz w:val="24"/>
          <w:szCs w:val="24"/>
        </w:rPr>
        <w:t>.</w:t>
      </w:r>
    </w:p>
    <w:p w:rsidR="007F618C" w:rsidRPr="000C5247" w:rsidRDefault="00E90046" w:rsidP="00DE52F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  <w:r w:rsidRPr="000C5247">
        <w:rPr>
          <w:rFonts w:ascii="Times New Roman" w:hAnsi="Times New Roman" w:cs="Calibri"/>
          <w:sz w:val="24"/>
          <w:szCs w:val="24"/>
        </w:rPr>
        <w:t xml:space="preserve">Административный регламент разработан </w:t>
      </w:r>
      <w:r w:rsidR="00B530CA" w:rsidRPr="000C5247">
        <w:rPr>
          <w:rFonts w:ascii="Times New Roman" w:hAnsi="Times New Roman" w:cs="Calibri"/>
          <w:sz w:val="24"/>
          <w:szCs w:val="24"/>
        </w:rPr>
        <w:t xml:space="preserve">в целях повышения качества предоставления и доступности муниципальной услуги, создания комфортных условий для заявителей при предоставлении муниципальной услуги и определяет сроки и последовательность действий (административных процедур) </w:t>
      </w:r>
      <w:r w:rsidR="004A2CC3" w:rsidRPr="000C5247">
        <w:rPr>
          <w:rFonts w:ascii="Times New Roman" w:hAnsi="Times New Roman"/>
          <w:sz w:val="24"/>
          <w:szCs w:val="24"/>
        </w:rPr>
        <w:t>Управлени</w:t>
      </w:r>
      <w:r w:rsidR="00494B29">
        <w:rPr>
          <w:rFonts w:ascii="Times New Roman" w:hAnsi="Times New Roman"/>
          <w:sz w:val="24"/>
          <w:szCs w:val="24"/>
        </w:rPr>
        <w:t>я</w:t>
      </w:r>
      <w:r w:rsidR="004A2CC3" w:rsidRPr="000C5247">
        <w:rPr>
          <w:rFonts w:ascii="Times New Roman" w:hAnsi="Times New Roman"/>
          <w:sz w:val="24"/>
          <w:szCs w:val="24"/>
        </w:rPr>
        <w:t xml:space="preserve"> образования администрации </w:t>
      </w:r>
      <w:r w:rsidR="00494B29">
        <w:rPr>
          <w:rFonts w:ascii="Times New Roman" w:hAnsi="Times New Roman"/>
          <w:sz w:val="24"/>
          <w:szCs w:val="24"/>
        </w:rPr>
        <w:t>Осинниковского</w:t>
      </w:r>
      <w:r w:rsidR="004A2CC3" w:rsidRPr="000C5247">
        <w:rPr>
          <w:rFonts w:ascii="Times New Roman" w:hAnsi="Times New Roman"/>
          <w:sz w:val="24"/>
          <w:szCs w:val="24"/>
        </w:rPr>
        <w:t xml:space="preserve"> городского округа</w:t>
      </w:r>
      <w:r w:rsidR="00C74772" w:rsidRPr="000C5247">
        <w:rPr>
          <w:rFonts w:ascii="Times New Roman" w:hAnsi="Times New Roman"/>
          <w:sz w:val="24"/>
          <w:szCs w:val="24"/>
        </w:rPr>
        <w:t xml:space="preserve"> </w:t>
      </w:r>
      <w:r w:rsidR="00494B29">
        <w:rPr>
          <w:rFonts w:ascii="Times New Roman" w:hAnsi="Times New Roman"/>
          <w:sz w:val="24"/>
          <w:szCs w:val="24"/>
        </w:rPr>
        <w:t xml:space="preserve">и </w:t>
      </w:r>
      <w:r w:rsidR="00494B29" w:rsidRPr="000C5247">
        <w:rPr>
          <w:rFonts w:ascii="Times New Roman" w:hAnsi="Times New Roman"/>
          <w:sz w:val="24"/>
          <w:szCs w:val="24"/>
        </w:rPr>
        <w:t xml:space="preserve">подведомственных </w:t>
      </w:r>
      <w:r w:rsidR="00494B29">
        <w:rPr>
          <w:rFonts w:ascii="Times New Roman" w:hAnsi="Times New Roman"/>
          <w:sz w:val="24"/>
          <w:szCs w:val="24"/>
        </w:rPr>
        <w:t xml:space="preserve">ему </w:t>
      </w:r>
      <w:r w:rsidR="00C74772" w:rsidRPr="000C5247">
        <w:rPr>
          <w:rFonts w:ascii="Times New Roman" w:hAnsi="Times New Roman"/>
          <w:sz w:val="24"/>
          <w:szCs w:val="24"/>
        </w:rPr>
        <w:t xml:space="preserve">муниципальных образовательных </w:t>
      </w:r>
      <w:r w:rsidR="00494B29">
        <w:rPr>
          <w:rFonts w:ascii="Times New Roman" w:hAnsi="Times New Roman"/>
          <w:sz w:val="24"/>
          <w:szCs w:val="24"/>
        </w:rPr>
        <w:t>учреждени</w:t>
      </w:r>
      <w:r w:rsidR="00C74772" w:rsidRPr="000C5247">
        <w:rPr>
          <w:rFonts w:ascii="Times New Roman" w:hAnsi="Times New Roman"/>
          <w:sz w:val="24"/>
          <w:szCs w:val="24"/>
        </w:rPr>
        <w:t xml:space="preserve">й, </w:t>
      </w:r>
      <w:r w:rsidR="00B530CA" w:rsidRPr="000C5247">
        <w:rPr>
          <w:rFonts w:ascii="Times New Roman" w:hAnsi="Times New Roman" w:cs="Calibri"/>
          <w:sz w:val="24"/>
          <w:szCs w:val="24"/>
        </w:rPr>
        <w:t xml:space="preserve">(далее – </w:t>
      </w:r>
      <w:r w:rsidR="004A2CC3" w:rsidRPr="000C5247">
        <w:rPr>
          <w:rFonts w:ascii="Times New Roman" w:hAnsi="Times New Roman" w:cs="Calibri"/>
          <w:sz w:val="24"/>
          <w:szCs w:val="24"/>
        </w:rPr>
        <w:t>уполномоченный орган</w:t>
      </w:r>
      <w:r w:rsidR="00B530CA" w:rsidRPr="000C5247">
        <w:rPr>
          <w:rFonts w:ascii="Times New Roman" w:hAnsi="Times New Roman" w:cs="Calibri"/>
          <w:sz w:val="24"/>
          <w:szCs w:val="24"/>
        </w:rPr>
        <w:t>)</w:t>
      </w:r>
      <w:r w:rsidR="00C74772" w:rsidRPr="000C5247">
        <w:rPr>
          <w:rFonts w:ascii="Times New Roman" w:hAnsi="Times New Roman" w:cs="Calibri"/>
          <w:sz w:val="24"/>
          <w:szCs w:val="24"/>
        </w:rPr>
        <w:t>,</w:t>
      </w:r>
      <w:r w:rsidR="00B530CA" w:rsidRPr="000C5247">
        <w:rPr>
          <w:rFonts w:ascii="Times New Roman" w:hAnsi="Times New Roman" w:cs="Calibri"/>
          <w:sz w:val="24"/>
          <w:szCs w:val="24"/>
        </w:rPr>
        <w:t xml:space="preserve"> при предоставлении муниципальной услуги. </w:t>
      </w:r>
    </w:p>
    <w:p w:rsidR="007F618C" w:rsidRPr="000C5247" w:rsidRDefault="00F867A1" w:rsidP="00DE52F6">
      <w:pPr>
        <w:pStyle w:val="ConsPlusNormal"/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247">
        <w:rPr>
          <w:rFonts w:ascii="Times New Roman" w:hAnsi="Times New Roman" w:cs="Times New Roman"/>
          <w:sz w:val="24"/>
          <w:szCs w:val="24"/>
        </w:rPr>
        <w:t>Круг заявителей</w:t>
      </w:r>
      <w:r w:rsidR="00BA19F3" w:rsidRPr="000C5247">
        <w:rPr>
          <w:rFonts w:ascii="Times New Roman" w:hAnsi="Times New Roman" w:cs="Times New Roman"/>
          <w:sz w:val="24"/>
          <w:szCs w:val="24"/>
        </w:rPr>
        <w:t>.</w:t>
      </w:r>
    </w:p>
    <w:p w:rsidR="007F618C" w:rsidRPr="000C5247" w:rsidRDefault="00F02597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Заявителями на получение муниципальной услуги являются родители (законные пр</w:t>
      </w:r>
      <w:r w:rsidR="009540C6" w:rsidRPr="000C5247">
        <w:rPr>
          <w:rFonts w:ascii="Times New Roman" w:hAnsi="Times New Roman"/>
          <w:sz w:val="24"/>
          <w:szCs w:val="24"/>
        </w:rPr>
        <w:t xml:space="preserve">едставители) несовершеннолетних детей в возрасте от 6 до 18 лет, проживающие на территории </w:t>
      </w:r>
      <w:r w:rsidR="00494B29">
        <w:rPr>
          <w:rFonts w:ascii="Times New Roman" w:hAnsi="Times New Roman"/>
          <w:sz w:val="24"/>
          <w:szCs w:val="24"/>
        </w:rPr>
        <w:t>Осинниковского</w:t>
      </w:r>
      <w:r w:rsidR="009540C6" w:rsidRPr="000C5247">
        <w:rPr>
          <w:rFonts w:ascii="Times New Roman" w:hAnsi="Times New Roman"/>
          <w:sz w:val="24"/>
          <w:szCs w:val="24"/>
        </w:rPr>
        <w:t xml:space="preserve"> городского округа </w:t>
      </w:r>
      <w:r w:rsidRPr="000C5247">
        <w:rPr>
          <w:rFonts w:ascii="Times New Roman" w:hAnsi="Times New Roman"/>
          <w:sz w:val="24"/>
          <w:szCs w:val="24"/>
        </w:rPr>
        <w:t>(далее – заявители)</w:t>
      </w:r>
      <w:r w:rsidR="00E90046" w:rsidRPr="000C5247">
        <w:rPr>
          <w:rFonts w:ascii="Times New Roman" w:hAnsi="Times New Roman"/>
          <w:sz w:val="24"/>
          <w:szCs w:val="24"/>
        </w:rPr>
        <w:t>.</w:t>
      </w:r>
    </w:p>
    <w:p w:rsidR="00B530CA" w:rsidRPr="000C5247" w:rsidRDefault="00F02597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За предоставлением муниципальной услуги от имени заявителя может обратиться его законный представитель либо лицо, уполномоченное им на основании доверенности, оформленной в соответствии с законодательством Российской Федерации (далее – представитель заявителя).</w:t>
      </w:r>
    </w:p>
    <w:p w:rsidR="007F618C" w:rsidRPr="000C5247" w:rsidRDefault="00EC7D06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247">
        <w:rPr>
          <w:rFonts w:ascii="Times New Roman" w:hAnsi="Times New Roman" w:cs="Times New Roman"/>
          <w:sz w:val="24"/>
          <w:szCs w:val="24"/>
        </w:rPr>
        <w:t>1.3.</w:t>
      </w:r>
      <w:r w:rsidRPr="000C5247">
        <w:rPr>
          <w:rFonts w:ascii="Times New Roman" w:hAnsi="Times New Roman" w:cs="Times New Roman"/>
          <w:sz w:val="24"/>
          <w:szCs w:val="24"/>
        </w:rPr>
        <w:tab/>
      </w:r>
      <w:r w:rsidR="00E90046" w:rsidRPr="000C5247">
        <w:rPr>
          <w:rFonts w:ascii="Times New Roman" w:hAnsi="Times New Roman" w:cs="Times New Roman"/>
          <w:sz w:val="24"/>
          <w:szCs w:val="24"/>
        </w:rPr>
        <w:t>Требования к порядку информирования о пред</w:t>
      </w:r>
      <w:r w:rsidR="00F867A1" w:rsidRPr="000C5247">
        <w:rPr>
          <w:rFonts w:ascii="Times New Roman" w:hAnsi="Times New Roman" w:cs="Times New Roman"/>
          <w:sz w:val="24"/>
          <w:szCs w:val="24"/>
        </w:rPr>
        <w:t>оставлении муниципальной услуги</w:t>
      </w:r>
      <w:r w:rsidR="00BA19F3" w:rsidRPr="000C5247">
        <w:rPr>
          <w:rFonts w:ascii="Times New Roman" w:hAnsi="Times New Roman" w:cs="Times New Roman"/>
          <w:sz w:val="24"/>
          <w:szCs w:val="24"/>
        </w:rPr>
        <w:t>.</w:t>
      </w:r>
    </w:p>
    <w:p w:rsidR="007F618C" w:rsidRPr="000C5247" w:rsidRDefault="00EC7D06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1.3.1.</w:t>
      </w:r>
      <w:r w:rsidRPr="000C5247">
        <w:rPr>
          <w:rFonts w:ascii="Times New Roman" w:hAnsi="Times New Roman"/>
          <w:sz w:val="24"/>
          <w:szCs w:val="24"/>
        </w:rPr>
        <w:tab/>
      </w:r>
      <w:r w:rsidR="00E90046" w:rsidRPr="000C5247">
        <w:rPr>
          <w:rFonts w:ascii="Times New Roman" w:hAnsi="Times New Roman"/>
          <w:sz w:val="24"/>
          <w:szCs w:val="24"/>
        </w:rPr>
        <w:t>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113BA4" w:rsidRPr="000C5247" w:rsidRDefault="00113BA4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 xml:space="preserve">уполномоченным лицом </w:t>
      </w:r>
      <w:r w:rsidR="009540C6" w:rsidRPr="000C5247">
        <w:rPr>
          <w:rFonts w:ascii="Times New Roman" w:hAnsi="Times New Roman"/>
          <w:bCs/>
          <w:sz w:val="24"/>
          <w:szCs w:val="24"/>
        </w:rPr>
        <w:t>уполномоченного органа</w:t>
      </w:r>
      <w:r w:rsidRPr="000C5247">
        <w:rPr>
          <w:rFonts w:ascii="Times New Roman" w:hAnsi="Times New Roman"/>
          <w:sz w:val="24"/>
          <w:szCs w:val="24"/>
        </w:rPr>
        <w:t xml:space="preserve"> при непосредственном обращении заявителя в </w:t>
      </w:r>
      <w:r w:rsidR="009540C6" w:rsidRPr="000C5247">
        <w:rPr>
          <w:rFonts w:ascii="Times New Roman" w:hAnsi="Times New Roman"/>
          <w:bCs/>
          <w:sz w:val="24"/>
          <w:szCs w:val="24"/>
        </w:rPr>
        <w:t>уполномоченный орган</w:t>
      </w:r>
      <w:r w:rsidRPr="000C5247">
        <w:rPr>
          <w:rFonts w:ascii="Times New Roman" w:hAnsi="Times New Roman"/>
          <w:sz w:val="24"/>
          <w:szCs w:val="24"/>
        </w:rPr>
        <w:t xml:space="preserve"> или посредством телефонной связи, в том числе путем размещения на официальном сайте </w:t>
      </w:r>
      <w:r w:rsidR="009540C6" w:rsidRPr="000C5247">
        <w:rPr>
          <w:rFonts w:ascii="Times New Roman" w:hAnsi="Times New Roman"/>
          <w:bCs/>
          <w:sz w:val="24"/>
          <w:szCs w:val="24"/>
        </w:rPr>
        <w:t>уполномоченного органа</w:t>
      </w:r>
      <w:r w:rsidRPr="000C5247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</w:t>
      </w:r>
      <w:r w:rsidRPr="000C5247">
        <w:rPr>
          <w:rFonts w:ascii="Times New Roman" w:hAnsi="Times New Roman"/>
          <w:bCs/>
          <w:sz w:val="24"/>
          <w:szCs w:val="24"/>
        </w:rPr>
        <w:t>Интернет»</w:t>
      </w:r>
      <w:r w:rsidR="00623739" w:rsidRPr="000C5247">
        <w:rPr>
          <w:rFonts w:ascii="Times New Roman" w:hAnsi="Times New Roman"/>
          <w:bCs/>
          <w:sz w:val="24"/>
          <w:szCs w:val="24"/>
        </w:rPr>
        <w:t xml:space="preserve"> </w:t>
      </w:r>
      <w:r w:rsidRPr="000C5247">
        <w:rPr>
          <w:rFonts w:ascii="Times New Roman" w:hAnsi="Times New Roman"/>
          <w:bCs/>
          <w:sz w:val="24"/>
          <w:szCs w:val="24"/>
        </w:rPr>
        <w:t xml:space="preserve">(далее – официальный сайт </w:t>
      </w:r>
      <w:r w:rsidR="00623739" w:rsidRPr="000C5247">
        <w:rPr>
          <w:rFonts w:ascii="Times New Roman" w:hAnsi="Times New Roman"/>
          <w:bCs/>
          <w:sz w:val="24"/>
          <w:szCs w:val="24"/>
        </w:rPr>
        <w:t>уполномоченного органа</w:t>
      </w:r>
      <w:r w:rsidRPr="000C5247">
        <w:rPr>
          <w:rFonts w:ascii="Times New Roman" w:hAnsi="Times New Roman"/>
          <w:bCs/>
          <w:sz w:val="24"/>
          <w:szCs w:val="24"/>
        </w:rPr>
        <w:t>).</w:t>
      </w:r>
    </w:p>
    <w:p w:rsidR="00113BA4" w:rsidRPr="000C5247" w:rsidRDefault="00113BA4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путем размещения в 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</w:t>
      </w:r>
      <w:r w:rsidR="00494B29">
        <w:rPr>
          <w:rFonts w:ascii="Times New Roman" w:hAnsi="Times New Roman"/>
          <w:sz w:val="24"/>
          <w:szCs w:val="24"/>
        </w:rPr>
        <w:t xml:space="preserve"> </w:t>
      </w:r>
      <w:r w:rsidR="008A52BA">
        <w:rPr>
          <w:rFonts w:ascii="Times New Roman" w:hAnsi="Times New Roman"/>
          <w:sz w:val="24"/>
          <w:szCs w:val="24"/>
        </w:rPr>
        <w:t>–</w:t>
      </w:r>
      <w:r w:rsidR="00494B29">
        <w:rPr>
          <w:rFonts w:ascii="Times New Roman" w:hAnsi="Times New Roman"/>
          <w:sz w:val="24"/>
          <w:szCs w:val="24"/>
        </w:rPr>
        <w:t xml:space="preserve"> Кузбасса</w:t>
      </w:r>
      <w:r w:rsidR="008A52BA">
        <w:rPr>
          <w:rFonts w:ascii="Times New Roman" w:hAnsi="Times New Roman"/>
          <w:sz w:val="24"/>
          <w:szCs w:val="24"/>
        </w:rPr>
        <w:t xml:space="preserve"> </w:t>
      </w:r>
      <w:r w:rsidRPr="000C5247">
        <w:rPr>
          <w:rFonts w:ascii="Times New Roman" w:hAnsi="Times New Roman"/>
          <w:sz w:val="24"/>
          <w:szCs w:val="24"/>
        </w:rPr>
        <w:t>для предоставления государственных и муниципальных услуг (функций) (далее – РПГУ);</w:t>
      </w:r>
    </w:p>
    <w:p w:rsidR="00113BA4" w:rsidRPr="000C5247" w:rsidRDefault="00113BA4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 xml:space="preserve">путем размещения на информационном стенде в помещении </w:t>
      </w:r>
      <w:r w:rsidR="00623739" w:rsidRPr="000C5247">
        <w:rPr>
          <w:rFonts w:ascii="Times New Roman" w:hAnsi="Times New Roman"/>
          <w:bCs/>
          <w:sz w:val="24"/>
          <w:szCs w:val="24"/>
        </w:rPr>
        <w:t>уполномоченного органа</w:t>
      </w:r>
      <w:r w:rsidRPr="000C5247">
        <w:rPr>
          <w:rFonts w:ascii="Times New Roman" w:hAnsi="Times New Roman"/>
          <w:sz w:val="24"/>
          <w:szCs w:val="24"/>
        </w:rPr>
        <w:t>, в информационных материалах (брошюры, буклеты, листовки, памятки);</w:t>
      </w:r>
    </w:p>
    <w:p w:rsidR="00113BA4" w:rsidRPr="000C5247" w:rsidRDefault="00113BA4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путем публикации информационных материалов в средствах массовой информации;</w:t>
      </w:r>
    </w:p>
    <w:p w:rsidR="00113BA4" w:rsidRPr="000C5247" w:rsidRDefault="00113BA4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посредством ответов на письменные обращения;</w:t>
      </w:r>
    </w:p>
    <w:p w:rsidR="007F618C" w:rsidRDefault="00EC7D06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1.3.2.</w:t>
      </w:r>
      <w:r w:rsidRPr="000C5247">
        <w:rPr>
          <w:rFonts w:ascii="Times New Roman" w:hAnsi="Times New Roman" w:cs="Times New Roman"/>
          <w:sz w:val="24"/>
          <w:szCs w:val="24"/>
        </w:rPr>
        <w:tab/>
      </w:r>
      <w:r w:rsidR="00E90046" w:rsidRPr="000C5247">
        <w:rPr>
          <w:rFonts w:ascii="Times New Roman" w:hAnsi="Times New Roman" w:cs="Times New Roman"/>
          <w:sz w:val="24"/>
          <w:szCs w:val="24"/>
        </w:rPr>
        <w:t xml:space="preserve">Справочная информация о местонахождении, графике работы, контактных телефонах </w:t>
      </w:r>
      <w:r w:rsidR="00623739" w:rsidRPr="000C5247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C97AC1" w:rsidRPr="000C5247">
        <w:rPr>
          <w:rFonts w:ascii="Times New Roman" w:hAnsi="Times New Roman" w:cs="Times New Roman"/>
          <w:sz w:val="24"/>
          <w:szCs w:val="24"/>
        </w:rPr>
        <w:t xml:space="preserve">, </w:t>
      </w:r>
      <w:r w:rsidR="00E90046" w:rsidRPr="000C5247">
        <w:rPr>
          <w:rFonts w:ascii="Times New Roman" w:hAnsi="Times New Roman" w:cs="Times New Roman"/>
          <w:sz w:val="24"/>
          <w:szCs w:val="24"/>
        </w:rPr>
        <w:t>адрес</w:t>
      </w:r>
      <w:r w:rsidR="00623739" w:rsidRPr="000C5247">
        <w:rPr>
          <w:rFonts w:ascii="Times New Roman" w:hAnsi="Times New Roman" w:cs="Times New Roman"/>
          <w:sz w:val="24"/>
          <w:szCs w:val="24"/>
        </w:rPr>
        <w:t>е</w:t>
      </w:r>
      <w:r w:rsidR="00E90046" w:rsidRPr="000C5247">
        <w:rPr>
          <w:rFonts w:ascii="Times New Roman" w:hAnsi="Times New Roman" w:cs="Times New Roman"/>
          <w:sz w:val="24"/>
          <w:szCs w:val="24"/>
        </w:rPr>
        <w:t xml:space="preserve"> электронно</w:t>
      </w:r>
      <w:r w:rsidR="00623739" w:rsidRPr="000C5247">
        <w:rPr>
          <w:rFonts w:ascii="Times New Roman" w:hAnsi="Times New Roman" w:cs="Times New Roman"/>
          <w:sz w:val="24"/>
          <w:szCs w:val="24"/>
        </w:rPr>
        <w:t>й почты размещена на официальном</w:t>
      </w:r>
      <w:r w:rsidR="00E90046" w:rsidRPr="000C5247">
        <w:rPr>
          <w:rFonts w:ascii="Times New Roman" w:hAnsi="Times New Roman" w:cs="Times New Roman"/>
          <w:sz w:val="24"/>
          <w:szCs w:val="24"/>
        </w:rPr>
        <w:t xml:space="preserve"> сайт</w:t>
      </w:r>
      <w:r w:rsidR="00623739" w:rsidRPr="000C5247">
        <w:rPr>
          <w:rFonts w:ascii="Times New Roman" w:hAnsi="Times New Roman" w:cs="Times New Roman"/>
          <w:sz w:val="24"/>
          <w:szCs w:val="24"/>
        </w:rPr>
        <w:t>е</w:t>
      </w:r>
      <w:r w:rsidR="00E90046" w:rsidRPr="000C5247">
        <w:rPr>
          <w:rFonts w:ascii="Times New Roman" w:hAnsi="Times New Roman" w:cs="Times New Roman"/>
          <w:sz w:val="24"/>
          <w:szCs w:val="24"/>
        </w:rPr>
        <w:t xml:space="preserve"> </w:t>
      </w:r>
      <w:r w:rsidR="00623739" w:rsidRPr="000C5247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E90046" w:rsidRPr="000C5247">
        <w:rPr>
          <w:rFonts w:ascii="Times New Roman" w:hAnsi="Times New Roman" w:cs="Times New Roman"/>
          <w:sz w:val="24"/>
          <w:szCs w:val="24"/>
        </w:rPr>
        <w:t>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ЕГПУ, РПГУ.</w:t>
      </w:r>
    </w:p>
    <w:p w:rsidR="00CB3DD9" w:rsidRPr="000C5247" w:rsidRDefault="00CB3DD9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4193" w:rsidRPr="000C5247" w:rsidRDefault="00664193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F618C" w:rsidRPr="000C5247" w:rsidRDefault="000F4D27" w:rsidP="00DE52F6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0C5247">
        <w:rPr>
          <w:rFonts w:ascii="Times New Roman" w:hAnsi="Times New Roman"/>
          <w:b/>
          <w:sz w:val="24"/>
          <w:szCs w:val="24"/>
        </w:rPr>
        <w:t>Стандарт предоставления муниципальной услуги</w:t>
      </w:r>
    </w:p>
    <w:p w:rsidR="00DB492D" w:rsidRDefault="00DB492D" w:rsidP="00DE52F6">
      <w:pPr>
        <w:pStyle w:val="a4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CB3DD9" w:rsidRPr="000C5247" w:rsidRDefault="00CB3DD9" w:rsidP="00DE52F6">
      <w:pPr>
        <w:pStyle w:val="a4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F867A1" w:rsidRPr="000C5247" w:rsidRDefault="00E90046" w:rsidP="00DE52F6">
      <w:pPr>
        <w:pStyle w:val="ConsPlusNormal"/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247">
        <w:rPr>
          <w:rFonts w:ascii="Times New Roman" w:hAnsi="Times New Roman" w:cs="Times New Roman"/>
          <w:sz w:val="24"/>
          <w:szCs w:val="24"/>
        </w:rPr>
        <w:t>Наименование муниципальной услуги</w:t>
      </w:r>
      <w:r w:rsidR="005B7FBD" w:rsidRPr="000C5247">
        <w:rPr>
          <w:rFonts w:ascii="Times New Roman" w:hAnsi="Times New Roman" w:cs="Times New Roman"/>
          <w:sz w:val="24"/>
          <w:szCs w:val="24"/>
        </w:rPr>
        <w:t>.</w:t>
      </w:r>
      <w:r w:rsidRPr="000C52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23A5" w:rsidRPr="000C5247" w:rsidRDefault="005B7FBD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247">
        <w:rPr>
          <w:rFonts w:ascii="Times New Roman" w:hAnsi="Times New Roman" w:cs="Times New Roman"/>
          <w:sz w:val="24"/>
          <w:szCs w:val="24"/>
        </w:rPr>
        <w:t>Муниципальная услуга «</w:t>
      </w:r>
      <w:r w:rsidR="004A2CC3" w:rsidRPr="000C5247">
        <w:rPr>
          <w:rFonts w:ascii="Times New Roman" w:hAnsi="Times New Roman"/>
          <w:sz w:val="24"/>
          <w:szCs w:val="24"/>
        </w:rPr>
        <w:t>Организация отдыха, оздоровления и занятости детей</w:t>
      </w:r>
      <w:r w:rsidRPr="000C5247">
        <w:rPr>
          <w:rFonts w:ascii="Times New Roman" w:hAnsi="Times New Roman" w:cs="Times New Roman"/>
          <w:sz w:val="24"/>
          <w:szCs w:val="24"/>
        </w:rPr>
        <w:t>»</w:t>
      </w:r>
      <w:r w:rsidR="00E90046" w:rsidRPr="000C5247">
        <w:rPr>
          <w:rFonts w:ascii="Times New Roman" w:hAnsi="Times New Roman" w:cs="Times New Roman"/>
          <w:sz w:val="24"/>
          <w:szCs w:val="24"/>
        </w:rPr>
        <w:t>.</w:t>
      </w:r>
    </w:p>
    <w:p w:rsidR="00987ED2" w:rsidRPr="000C5247" w:rsidRDefault="00055DA0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247">
        <w:rPr>
          <w:rFonts w:ascii="Times New Roman" w:hAnsi="Times New Roman" w:cs="Times New Roman"/>
          <w:sz w:val="24"/>
          <w:szCs w:val="24"/>
        </w:rPr>
        <w:t>2.2.</w:t>
      </w:r>
      <w:r w:rsidRPr="000C5247">
        <w:rPr>
          <w:rFonts w:ascii="Times New Roman" w:hAnsi="Times New Roman" w:cs="Times New Roman"/>
          <w:sz w:val="24"/>
          <w:szCs w:val="24"/>
        </w:rPr>
        <w:tab/>
      </w:r>
      <w:r w:rsidR="008533DE" w:rsidRPr="000C5247">
        <w:rPr>
          <w:rFonts w:ascii="Times New Roman" w:hAnsi="Times New Roman" w:cs="Times New Roman"/>
          <w:sz w:val="24"/>
          <w:szCs w:val="24"/>
        </w:rPr>
        <w:t>Наименование органа, предос</w:t>
      </w:r>
      <w:r w:rsidR="00C574D9" w:rsidRPr="000C5247">
        <w:rPr>
          <w:rFonts w:ascii="Times New Roman" w:hAnsi="Times New Roman" w:cs="Times New Roman"/>
          <w:sz w:val="24"/>
          <w:szCs w:val="24"/>
        </w:rPr>
        <w:t>тавляющего муниципальную услугу</w:t>
      </w:r>
      <w:r w:rsidR="00BA19F3" w:rsidRPr="000C5247">
        <w:rPr>
          <w:rFonts w:ascii="Times New Roman" w:hAnsi="Times New Roman" w:cs="Times New Roman"/>
          <w:sz w:val="24"/>
          <w:szCs w:val="24"/>
        </w:rPr>
        <w:t>.</w:t>
      </w:r>
    </w:p>
    <w:p w:rsidR="00A65ADE" w:rsidRDefault="00E90046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247">
        <w:rPr>
          <w:rFonts w:ascii="Times New Roman" w:hAnsi="Times New Roman" w:cs="Times New Roman"/>
          <w:sz w:val="24"/>
          <w:szCs w:val="24"/>
        </w:rPr>
        <w:t>Муниципальная услуга предоставляется</w:t>
      </w:r>
      <w:r w:rsidR="00623739" w:rsidRPr="000C5247">
        <w:rPr>
          <w:rFonts w:ascii="Times New Roman" w:hAnsi="Times New Roman" w:cs="Times New Roman"/>
          <w:sz w:val="24"/>
          <w:szCs w:val="24"/>
        </w:rPr>
        <w:t xml:space="preserve"> уполномоченным органом</w:t>
      </w:r>
      <w:r w:rsidR="00A65ADE">
        <w:rPr>
          <w:rFonts w:ascii="Times New Roman" w:hAnsi="Times New Roman" w:cs="Times New Roman"/>
          <w:sz w:val="24"/>
          <w:szCs w:val="24"/>
        </w:rPr>
        <w:t>:</w:t>
      </w:r>
    </w:p>
    <w:p w:rsidR="00A65ADE" w:rsidRDefault="0059581F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 xml:space="preserve"> </w:t>
      </w:r>
    </w:p>
    <w:p w:rsidR="00CB3DD9" w:rsidRPr="000C5247" w:rsidRDefault="00CB3DD9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800"/>
        <w:gridCol w:w="1236"/>
        <w:gridCol w:w="2524"/>
        <w:gridCol w:w="1958"/>
      </w:tblGrid>
      <w:tr w:rsidR="00A65ADE" w:rsidRPr="00A65ADE" w:rsidTr="00A65ADE">
        <w:tc>
          <w:tcPr>
            <w:tcW w:w="2628" w:type="dxa"/>
          </w:tcPr>
          <w:p w:rsidR="00A65ADE" w:rsidRDefault="00A65ADE" w:rsidP="00A65ADE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ADE">
              <w:rPr>
                <w:rFonts w:ascii="Times New Roman" w:hAnsi="Times New Roman"/>
                <w:sz w:val="24"/>
                <w:szCs w:val="24"/>
              </w:rPr>
              <w:t>Наименование уполномоченного органа</w:t>
            </w:r>
          </w:p>
          <w:p w:rsidR="00315F1E" w:rsidRPr="00A65ADE" w:rsidRDefault="00315F1E" w:rsidP="00A65ADE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65ADE" w:rsidRPr="00A65ADE" w:rsidRDefault="00A65ADE" w:rsidP="00A65ADE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ADE"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1236" w:type="dxa"/>
          </w:tcPr>
          <w:p w:rsidR="00A65ADE" w:rsidRPr="00A65ADE" w:rsidRDefault="00A65ADE" w:rsidP="00A65ADE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ADE">
              <w:rPr>
                <w:rFonts w:ascii="Times New Roman" w:hAnsi="Times New Roman"/>
                <w:sz w:val="24"/>
                <w:szCs w:val="24"/>
              </w:rPr>
              <w:t>Телефон рабочий</w:t>
            </w:r>
          </w:p>
        </w:tc>
        <w:tc>
          <w:tcPr>
            <w:tcW w:w="2524" w:type="dxa"/>
          </w:tcPr>
          <w:p w:rsidR="00A65ADE" w:rsidRPr="00A65ADE" w:rsidRDefault="00A65ADE" w:rsidP="00A65ADE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ADE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1958" w:type="dxa"/>
          </w:tcPr>
          <w:p w:rsidR="00A65ADE" w:rsidRPr="00A65ADE" w:rsidRDefault="00A65ADE" w:rsidP="00A65ADE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ADE">
              <w:rPr>
                <w:rFonts w:ascii="Times New Roman" w:hAnsi="Times New Roman"/>
                <w:sz w:val="24"/>
                <w:szCs w:val="24"/>
              </w:rPr>
              <w:t>Официальный сайт</w:t>
            </w:r>
          </w:p>
        </w:tc>
      </w:tr>
      <w:tr w:rsidR="00A65ADE" w:rsidRPr="00A65ADE" w:rsidTr="00CB3DD9">
        <w:trPr>
          <w:trHeight w:val="1755"/>
        </w:trPr>
        <w:tc>
          <w:tcPr>
            <w:tcW w:w="2628" w:type="dxa"/>
          </w:tcPr>
          <w:p w:rsidR="00A65ADE" w:rsidRPr="00A65ADE" w:rsidRDefault="00A65ADE" w:rsidP="00A65ADE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ADE">
              <w:rPr>
                <w:rFonts w:ascii="Times New Roman" w:hAnsi="Times New Roman"/>
                <w:sz w:val="24"/>
                <w:szCs w:val="24"/>
              </w:rPr>
              <w:t>Управление образо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вания администрации Осинниковского </w:t>
            </w:r>
            <w:r w:rsidRPr="00A65ADE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1800" w:type="dxa"/>
          </w:tcPr>
          <w:p w:rsidR="00A65ADE" w:rsidRPr="00A65ADE" w:rsidRDefault="00A65ADE" w:rsidP="00A65ADE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ADE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sz w:val="24"/>
                <w:szCs w:val="24"/>
              </w:rPr>
              <w:t>Осинники</w:t>
            </w:r>
            <w:r w:rsidRPr="00A65ADE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15</w:t>
            </w:r>
          </w:p>
        </w:tc>
        <w:tc>
          <w:tcPr>
            <w:tcW w:w="1236" w:type="dxa"/>
          </w:tcPr>
          <w:p w:rsidR="00A65ADE" w:rsidRPr="00A65ADE" w:rsidRDefault="00A65ADE" w:rsidP="00A65ADE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(38471) 5-13-57</w:t>
            </w:r>
          </w:p>
        </w:tc>
        <w:tc>
          <w:tcPr>
            <w:tcW w:w="2524" w:type="dxa"/>
          </w:tcPr>
          <w:p w:rsidR="00A65ADE" w:rsidRPr="00A65ADE" w:rsidRDefault="00A65ADE" w:rsidP="00A65ADE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uo</w:t>
            </w:r>
            <w:proofErr w:type="spellEnd"/>
            <w:r w:rsidRPr="00A65AD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osinniki@yandex</w:t>
            </w:r>
            <w:proofErr w:type="spellEnd"/>
            <w:r w:rsidRPr="00A65AD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65ADE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1958" w:type="dxa"/>
          </w:tcPr>
          <w:p w:rsidR="00A65ADE" w:rsidRPr="00A65ADE" w:rsidRDefault="00A65ADE" w:rsidP="00A65ADE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ADE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65AD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65ADE">
              <w:rPr>
                <w:rFonts w:ascii="Times New Roman" w:hAnsi="Times New Roman"/>
                <w:sz w:val="24"/>
                <w:szCs w:val="24"/>
                <w:lang w:val="en-US"/>
              </w:rPr>
              <w:t>eduosin</w:t>
            </w:r>
            <w:proofErr w:type="spellEnd"/>
            <w:r w:rsidRPr="00A65AD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65AD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A65ADE" w:rsidRPr="00A65ADE" w:rsidRDefault="00A65ADE" w:rsidP="00A65ADE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987ED2" w:rsidRPr="000C5247" w:rsidRDefault="00987ED2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F618C" w:rsidRPr="000C5247" w:rsidRDefault="00055DA0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247">
        <w:rPr>
          <w:rFonts w:ascii="Times New Roman" w:hAnsi="Times New Roman" w:cs="Times New Roman"/>
          <w:sz w:val="24"/>
          <w:szCs w:val="24"/>
        </w:rPr>
        <w:t>2.3.</w:t>
      </w:r>
      <w:r w:rsidRPr="000C5247">
        <w:rPr>
          <w:rFonts w:ascii="Times New Roman" w:hAnsi="Times New Roman" w:cs="Times New Roman"/>
          <w:sz w:val="24"/>
          <w:szCs w:val="24"/>
        </w:rPr>
        <w:tab/>
      </w:r>
      <w:r w:rsidR="00E90046" w:rsidRPr="000C5247">
        <w:rPr>
          <w:rFonts w:ascii="Times New Roman" w:hAnsi="Times New Roman" w:cs="Times New Roman"/>
          <w:sz w:val="24"/>
          <w:szCs w:val="24"/>
        </w:rPr>
        <w:t>Результат пред</w:t>
      </w:r>
      <w:r w:rsidR="00F867A1" w:rsidRPr="000C5247">
        <w:rPr>
          <w:rFonts w:ascii="Times New Roman" w:hAnsi="Times New Roman" w:cs="Times New Roman"/>
          <w:sz w:val="24"/>
          <w:szCs w:val="24"/>
        </w:rPr>
        <w:t>оставления муниципальной услуги</w:t>
      </w:r>
      <w:r w:rsidR="00BA19F3" w:rsidRPr="000C5247">
        <w:rPr>
          <w:rFonts w:ascii="Times New Roman" w:hAnsi="Times New Roman" w:cs="Times New Roman"/>
          <w:sz w:val="24"/>
          <w:szCs w:val="24"/>
        </w:rPr>
        <w:t>.</w:t>
      </w:r>
    </w:p>
    <w:p w:rsidR="007F618C" w:rsidRPr="000C5247" w:rsidRDefault="00E90046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247">
        <w:rPr>
          <w:rFonts w:ascii="Times New Roman" w:hAnsi="Times New Roman" w:cs="Times New Roman"/>
          <w:sz w:val="24"/>
          <w:szCs w:val="24"/>
        </w:rPr>
        <w:t xml:space="preserve">Результатом предоставления муниципальной услуги является: </w:t>
      </w:r>
    </w:p>
    <w:p w:rsidR="000D705F" w:rsidRPr="000C5247" w:rsidRDefault="000D705F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 xml:space="preserve">выделение путевки – в загородный оздоровительный лагерь, санаторные оздоровительные учреждения круглогодичного действия; </w:t>
      </w:r>
    </w:p>
    <w:p w:rsidR="000D705F" w:rsidRPr="000C5247" w:rsidRDefault="000D705F" w:rsidP="00DE52F6">
      <w:pPr>
        <w:pStyle w:val="aff8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</w:pPr>
      <w:r w:rsidRPr="000C5247">
        <w:t>зачисление ребенка – в лагерь с дневным пребыванием, лагерь труда и отдыха, лагерь палаточного типа, в группу для участия в многодневном походе;</w:t>
      </w:r>
    </w:p>
    <w:p w:rsidR="000D705F" w:rsidRPr="000C5247" w:rsidRDefault="000D705F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 w:cs="Times New Roman"/>
          <w:sz w:val="24"/>
          <w:szCs w:val="24"/>
        </w:rPr>
        <w:t>обоснованный отказ в</w:t>
      </w:r>
      <w:r w:rsidR="00705011" w:rsidRPr="000C5247">
        <w:rPr>
          <w:rFonts w:ascii="Times New Roman" w:hAnsi="Times New Roman" w:cs="Times New Roman"/>
          <w:sz w:val="24"/>
          <w:szCs w:val="24"/>
        </w:rPr>
        <w:t xml:space="preserve"> выделении путевки – в загородный оздоровительный лагерь, санаторные оздоровительные</w:t>
      </w:r>
      <w:r w:rsidR="00705011" w:rsidRPr="000C5247">
        <w:rPr>
          <w:rFonts w:ascii="Times New Roman" w:hAnsi="Times New Roman"/>
          <w:sz w:val="24"/>
          <w:szCs w:val="24"/>
        </w:rPr>
        <w:t xml:space="preserve"> учреждения круглогодичного действия; в зачислении ребенка – в лагерь с дневным пребыванием, лагерь труда и отдыха, лагерь палаточного типа, в группу для участия в многодневном походе.</w:t>
      </w:r>
    </w:p>
    <w:p w:rsidR="006F6A22" w:rsidRPr="000C5247" w:rsidRDefault="006F6A22" w:rsidP="00DE52F6">
      <w:pPr>
        <w:pStyle w:val="aff8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</w:pPr>
      <w:r w:rsidRPr="000C5247">
        <w:t>Результат предоставления муниципальной услуги может быть получен:</w:t>
      </w:r>
    </w:p>
    <w:p w:rsidR="006F6A22" w:rsidRPr="000C5247" w:rsidRDefault="006F6A22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 xml:space="preserve">в </w:t>
      </w:r>
      <w:r w:rsidR="007E77E5" w:rsidRPr="000C5247">
        <w:rPr>
          <w:rFonts w:ascii="Times New Roman" w:hAnsi="Times New Roman"/>
          <w:sz w:val="24"/>
          <w:szCs w:val="24"/>
        </w:rPr>
        <w:t>уполномоченном органе</w:t>
      </w:r>
      <w:r w:rsidRPr="000C5247">
        <w:rPr>
          <w:rFonts w:ascii="Times New Roman" w:hAnsi="Times New Roman"/>
          <w:sz w:val="24"/>
          <w:szCs w:val="24"/>
        </w:rPr>
        <w:t xml:space="preserve"> на бумажном носителе при личном обращении;</w:t>
      </w:r>
    </w:p>
    <w:p w:rsidR="006F6A22" w:rsidRPr="000C5247" w:rsidRDefault="006F6A22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почтовым отправлением;</w:t>
      </w:r>
    </w:p>
    <w:p w:rsidR="00CA350E" w:rsidRPr="000C5247" w:rsidRDefault="006F6A22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на ЕПГУ, РПГУ (при наличии технической возможности), в том числе в форме электронного документа, под</w:t>
      </w:r>
      <w:r w:rsidR="00CA350E" w:rsidRPr="000C5247">
        <w:rPr>
          <w:rFonts w:ascii="Times New Roman" w:hAnsi="Times New Roman"/>
          <w:sz w:val="24"/>
          <w:szCs w:val="24"/>
        </w:rPr>
        <w:t>писанного электронной подписью.</w:t>
      </w:r>
    </w:p>
    <w:p w:rsidR="00987ED2" w:rsidRPr="000C5247" w:rsidRDefault="00055DA0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 w:cs="Times New Roman"/>
          <w:sz w:val="24"/>
          <w:szCs w:val="24"/>
        </w:rPr>
        <w:t>2.4.</w:t>
      </w:r>
      <w:r w:rsidRPr="000C5247">
        <w:rPr>
          <w:rFonts w:ascii="Times New Roman" w:hAnsi="Times New Roman" w:cs="Times New Roman"/>
          <w:sz w:val="24"/>
          <w:szCs w:val="24"/>
        </w:rPr>
        <w:tab/>
      </w:r>
      <w:r w:rsidR="008533DE" w:rsidRPr="000C5247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</w:t>
      </w:r>
      <w:r w:rsidR="00BA19F3" w:rsidRPr="000C5247">
        <w:rPr>
          <w:rFonts w:ascii="Times New Roman" w:hAnsi="Times New Roman" w:cs="Times New Roman"/>
          <w:sz w:val="24"/>
          <w:szCs w:val="24"/>
        </w:rPr>
        <w:t>.</w:t>
      </w:r>
    </w:p>
    <w:p w:rsidR="00D87184" w:rsidRPr="000C5247" w:rsidRDefault="00D87184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C5247">
        <w:rPr>
          <w:rFonts w:ascii="Times New Roman" w:hAnsi="Times New Roman"/>
          <w:sz w:val="24"/>
          <w:szCs w:val="24"/>
        </w:rPr>
        <w:t xml:space="preserve">Предоставление муниципальной услуги осуществляется </w:t>
      </w:r>
      <w:r w:rsidR="007616E4" w:rsidRPr="000C5247">
        <w:rPr>
          <w:rFonts w:ascii="Times New Roman" w:hAnsi="Times New Roman"/>
          <w:sz w:val="24"/>
          <w:szCs w:val="24"/>
        </w:rPr>
        <w:t>в течение 5 (пяти) рабочих дней после приема заявления и представленных документов</w:t>
      </w:r>
      <w:r w:rsidR="00AD1218" w:rsidRPr="000C5247">
        <w:rPr>
          <w:rFonts w:ascii="Times New Roman" w:hAnsi="Times New Roman"/>
          <w:sz w:val="24"/>
          <w:szCs w:val="24"/>
        </w:rPr>
        <w:t>, но не ранее чем за 7 (семь)</w:t>
      </w:r>
      <w:r w:rsidR="007E77E5" w:rsidRPr="000C5247">
        <w:rPr>
          <w:rFonts w:ascii="Times New Roman" w:hAnsi="Times New Roman"/>
          <w:sz w:val="24"/>
          <w:szCs w:val="24"/>
        </w:rPr>
        <w:t xml:space="preserve"> </w:t>
      </w:r>
      <w:r w:rsidR="004F4DA3" w:rsidRPr="000C5247">
        <w:rPr>
          <w:rFonts w:ascii="Times New Roman" w:hAnsi="Times New Roman"/>
          <w:sz w:val="24"/>
          <w:szCs w:val="24"/>
        </w:rPr>
        <w:t xml:space="preserve">рабочих </w:t>
      </w:r>
      <w:r w:rsidR="007E77E5" w:rsidRPr="000C5247">
        <w:rPr>
          <w:rFonts w:ascii="Times New Roman" w:hAnsi="Times New Roman"/>
          <w:sz w:val="24"/>
          <w:szCs w:val="24"/>
        </w:rPr>
        <w:t xml:space="preserve">дней до начала </w:t>
      </w:r>
      <w:r w:rsidR="000D705F" w:rsidRPr="000C5247">
        <w:rPr>
          <w:rFonts w:ascii="Times New Roman" w:hAnsi="Times New Roman"/>
          <w:sz w:val="24"/>
          <w:szCs w:val="24"/>
        </w:rPr>
        <w:t>смены</w:t>
      </w:r>
      <w:r w:rsidR="007E77E5" w:rsidRPr="000C5247">
        <w:rPr>
          <w:rFonts w:ascii="Times New Roman" w:hAnsi="Times New Roman"/>
          <w:sz w:val="24"/>
          <w:szCs w:val="24"/>
        </w:rPr>
        <w:t xml:space="preserve"> </w:t>
      </w:r>
      <w:r w:rsidR="000D705F" w:rsidRPr="000C5247">
        <w:rPr>
          <w:rFonts w:ascii="Times New Roman" w:hAnsi="Times New Roman"/>
          <w:sz w:val="24"/>
          <w:szCs w:val="24"/>
        </w:rPr>
        <w:t xml:space="preserve">в загородных оздоровительных лагерях и санаторных оздоровительных учреждениях круглогодичного действия, </w:t>
      </w:r>
      <w:r w:rsidR="007E77E5" w:rsidRPr="000C5247">
        <w:rPr>
          <w:rFonts w:ascii="Times New Roman" w:hAnsi="Times New Roman"/>
          <w:sz w:val="24"/>
          <w:szCs w:val="24"/>
        </w:rPr>
        <w:t>в лагеря</w:t>
      </w:r>
      <w:r w:rsidR="000D705F" w:rsidRPr="000C5247">
        <w:rPr>
          <w:rFonts w:ascii="Times New Roman" w:hAnsi="Times New Roman"/>
          <w:sz w:val="24"/>
          <w:szCs w:val="24"/>
        </w:rPr>
        <w:t>х</w:t>
      </w:r>
      <w:r w:rsidR="007E77E5" w:rsidRPr="000C5247">
        <w:rPr>
          <w:rFonts w:ascii="Times New Roman" w:hAnsi="Times New Roman"/>
          <w:sz w:val="24"/>
          <w:szCs w:val="24"/>
        </w:rPr>
        <w:t xml:space="preserve"> дневного пребывания, лагеря</w:t>
      </w:r>
      <w:r w:rsidR="000D705F" w:rsidRPr="000C5247">
        <w:rPr>
          <w:rFonts w:ascii="Times New Roman" w:hAnsi="Times New Roman"/>
          <w:sz w:val="24"/>
          <w:szCs w:val="24"/>
        </w:rPr>
        <w:t>х</w:t>
      </w:r>
      <w:r w:rsidR="007E77E5" w:rsidRPr="000C5247">
        <w:rPr>
          <w:rFonts w:ascii="Times New Roman" w:hAnsi="Times New Roman"/>
          <w:sz w:val="24"/>
          <w:szCs w:val="24"/>
        </w:rPr>
        <w:t xml:space="preserve"> труда и отдыха, лагеря</w:t>
      </w:r>
      <w:r w:rsidR="000D705F" w:rsidRPr="000C5247">
        <w:rPr>
          <w:rFonts w:ascii="Times New Roman" w:hAnsi="Times New Roman"/>
          <w:sz w:val="24"/>
          <w:szCs w:val="24"/>
        </w:rPr>
        <w:t>х</w:t>
      </w:r>
      <w:r w:rsidR="007E77E5" w:rsidRPr="000C5247">
        <w:rPr>
          <w:rFonts w:ascii="Times New Roman" w:hAnsi="Times New Roman"/>
          <w:sz w:val="24"/>
          <w:szCs w:val="24"/>
        </w:rPr>
        <w:t xml:space="preserve"> палаточного типа, </w:t>
      </w:r>
      <w:r w:rsidR="000D705F" w:rsidRPr="000C5247">
        <w:rPr>
          <w:rFonts w:ascii="Times New Roman" w:hAnsi="Times New Roman"/>
          <w:sz w:val="24"/>
          <w:szCs w:val="24"/>
        </w:rPr>
        <w:t>многодневных походов</w:t>
      </w:r>
      <w:r w:rsidR="004F4DA3" w:rsidRPr="000C5247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08387A" w:rsidRPr="000C5247" w:rsidRDefault="00055DA0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247">
        <w:rPr>
          <w:rFonts w:ascii="Times New Roman" w:hAnsi="Times New Roman" w:cs="Times New Roman"/>
          <w:sz w:val="24"/>
          <w:szCs w:val="24"/>
        </w:rPr>
        <w:t>2.5.</w:t>
      </w:r>
      <w:r w:rsidRPr="000C5247">
        <w:rPr>
          <w:rFonts w:ascii="Times New Roman" w:hAnsi="Times New Roman" w:cs="Times New Roman"/>
          <w:sz w:val="24"/>
          <w:szCs w:val="24"/>
        </w:rPr>
        <w:tab/>
      </w:r>
      <w:r w:rsidR="008533DE" w:rsidRPr="000C5247">
        <w:rPr>
          <w:rFonts w:ascii="Times New Roman" w:hAnsi="Times New Roman" w:cs="Times New Roman"/>
          <w:sz w:val="24"/>
          <w:szCs w:val="24"/>
        </w:rPr>
        <w:t>Правовые основания для предо</w:t>
      </w:r>
      <w:r w:rsidR="00F867A1" w:rsidRPr="000C5247">
        <w:rPr>
          <w:rFonts w:ascii="Times New Roman" w:hAnsi="Times New Roman" w:cs="Times New Roman"/>
          <w:sz w:val="24"/>
          <w:szCs w:val="24"/>
        </w:rPr>
        <w:t>ставления муниципальной услуги</w:t>
      </w:r>
      <w:r w:rsidR="00BA19F3" w:rsidRPr="000C5247">
        <w:rPr>
          <w:rFonts w:ascii="Times New Roman" w:hAnsi="Times New Roman" w:cs="Times New Roman"/>
          <w:sz w:val="24"/>
          <w:szCs w:val="24"/>
        </w:rPr>
        <w:t>.</w:t>
      </w:r>
    </w:p>
    <w:p w:rsidR="00F867A1" w:rsidRPr="000C5247" w:rsidRDefault="00F867A1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247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осуществляется в соответствии </w:t>
      </w:r>
      <w:proofErr w:type="gramStart"/>
      <w:r w:rsidRPr="000C524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C524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867A1" w:rsidRPr="000C5247" w:rsidRDefault="00F867A1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247">
        <w:rPr>
          <w:rFonts w:ascii="Times New Roman" w:hAnsi="Times New Roman" w:cs="Times New Roman"/>
          <w:sz w:val="24"/>
          <w:szCs w:val="24"/>
        </w:rPr>
        <w:t xml:space="preserve">федеральным законом от 29.12.2012 № 273-ФЗ «Об образовании в Российской Федерации»; </w:t>
      </w:r>
    </w:p>
    <w:p w:rsidR="00F867A1" w:rsidRPr="000C5247" w:rsidRDefault="00F867A1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247">
        <w:rPr>
          <w:rFonts w:ascii="Times New Roman" w:hAnsi="Times New Roman" w:cs="Times New Roman"/>
          <w:sz w:val="24"/>
          <w:szCs w:val="24"/>
        </w:rPr>
        <w:t>федеральным законом от 24.07.1998 № 124-ФЗ «Об основных гарантиях прав ребенка в Российской Федерации»</w:t>
      </w:r>
      <w:r w:rsidR="00854825" w:rsidRPr="000C5247">
        <w:rPr>
          <w:rFonts w:ascii="Times New Roman" w:hAnsi="Times New Roman" w:cs="Times New Roman"/>
          <w:sz w:val="24"/>
          <w:szCs w:val="24"/>
        </w:rPr>
        <w:t>;</w:t>
      </w:r>
    </w:p>
    <w:p w:rsidR="00F867A1" w:rsidRPr="000C5247" w:rsidRDefault="00F867A1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247">
        <w:rPr>
          <w:rFonts w:ascii="Times New Roman" w:hAnsi="Times New Roman" w:cs="Times New Roman"/>
          <w:sz w:val="24"/>
          <w:szCs w:val="24"/>
        </w:rPr>
        <w:t xml:space="preserve">федеральным законом от 27.07.2010 № 210-ФЗ «Об организации предоставления государственных и муниципальных услуг»; </w:t>
      </w:r>
    </w:p>
    <w:p w:rsidR="00F867A1" w:rsidRPr="000C5247" w:rsidRDefault="00F867A1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247">
        <w:rPr>
          <w:rFonts w:ascii="Times New Roman" w:hAnsi="Times New Roman" w:cs="Times New Roman"/>
          <w:sz w:val="24"/>
          <w:szCs w:val="24"/>
        </w:rPr>
        <w:t>федеральным законом от 02.05.2006 № 59-ФЗ «О порядке рассмотрения обращений граждан Российской Федерации»</w:t>
      </w:r>
      <w:r w:rsidR="00854825" w:rsidRPr="000C5247">
        <w:rPr>
          <w:rFonts w:ascii="Times New Roman" w:hAnsi="Times New Roman" w:cs="Times New Roman"/>
          <w:sz w:val="24"/>
          <w:szCs w:val="24"/>
        </w:rPr>
        <w:t>;</w:t>
      </w:r>
    </w:p>
    <w:p w:rsidR="009E51B8" w:rsidRPr="000C5247" w:rsidRDefault="009E51B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247">
        <w:rPr>
          <w:rFonts w:ascii="Times New Roman" w:hAnsi="Times New Roman" w:cs="Times New Roman"/>
          <w:sz w:val="24"/>
          <w:szCs w:val="24"/>
        </w:rPr>
        <w:t>федеральным законом от 27.07.2006 № 152-ФЗ «О персональных данных»;</w:t>
      </w:r>
    </w:p>
    <w:p w:rsidR="00F867A1" w:rsidRPr="000C5247" w:rsidRDefault="00F867A1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247">
        <w:rPr>
          <w:rFonts w:ascii="Times New Roman" w:hAnsi="Times New Roman" w:cs="Times New Roman"/>
          <w:sz w:val="24"/>
          <w:szCs w:val="24"/>
        </w:rPr>
        <w:t xml:space="preserve">федеральным законом от 06.04.2011 № 63-ФЗ «Об электронной подписи»; </w:t>
      </w:r>
    </w:p>
    <w:p w:rsidR="00F867A1" w:rsidRPr="000C5247" w:rsidRDefault="00F867A1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5247">
        <w:rPr>
          <w:rFonts w:ascii="Times New Roman" w:hAnsi="Times New Roman" w:cs="Times New Roman"/>
          <w:sz w:val="24"/>
          <w:szCs w:val="24"/>
        </w:rPr>
        <w:lastRenderedPageBreak/>
        <w:t>постановлением Правительства Российской Федерации от 16.08.2012 № 840 «</w:t>
      </w:r>
      <w:r w:rsidR="006E1589" w:rsidRPr="000C5247">
        <w:rPr>
          <w:rFonts w:ascii="Times New Roman" w:hAnsi="Times New Roman" w:cs="Times New Roman"/>
          <w:sz w:val="24"/>
          <w:szCs w:val="24"/>
        </w:rPr>
        <w:t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</w:t>
      </w:r>
      <w:proofErr w:type="gramEnd"/>
      <w:r w:rsidR="006E1589" w:rsidRPr="000C5247">
        <w:rPr>
          <w:rFonts w:ascii="Times New Roman" w:hAnsi="Times New Roman" w:cs="Times New Roman"/>
          <w:sz w:val="24"/>
          <w:szCs w:val="24"/>
        </w:rPr>
        <w:t xml:space="preserve"> 11 статьи 16 Федерального закона </w:t>
      </w:r>
      <w:r w:rsidR="00C77018">
        <w:rPr>
          <w:rFonts w:ascii="Times New Roman" w:hAnsi="Times New Roman" w:cs="Times New Roman"/>
          <w:sz w:val="24"/>
          <w:szCs w:val="24"/>
        </w:rPr>
        <w:t>«</w:t>
      </w:r>
      <w:r w:rsidR="006E1589" w:rsidRPr="000C5247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C77018">
        <w:rPr>
          <w:rFonts w:ascii="Times New Roman" w:hAnsi="Times New Roman" w:cs="Times New Roman"/>
          <w:sz w:val="24"/>
          <w:szCs w:val="24"/>
        </w:rPr>
        <w:t>»</w:t>
      </w:r>
      <w:r w:rsidR="006E1589" w:rsidRPr="000C5247">
        <w:rPr>
          <w:rFonts w:ascii="Times New Roman" w:hAnsi="Times New Roman" w:cs="Times New Roman"/>
          <w:sz w:val="24"/>
          <w:szCs w:val="24"/>
        </w:rPr>
        <w:t>, и их работников, а также многофункциональных центров предоставления государственных и муниципальных услуг и их работников</w:t>
      </w:r>
      <w:r w:rsidRPr="000C5247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F867A1" w:rsidRPr="000C5247" w:rsidRDefault="00F867A1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247">
        <w:rPr>
          <w:rFonts w:ascii="Times New Roman" w:hAnsi="Times New Roman" w:cs="Times New Roman"/>
          <w:sz w:val="24"/>
          <w:szCs w:val="24"/>
        </w:rPr>
        <w:t>законом Кемеровской области от 05.07.2013 № 86-ОЗ «Об образовании»;</w:t>
      </w:r>
    </w:p>
    <w:p w:rsidR="004F4DA3" w:rsidRPr="000C5247" w:rsidRDefault="004F4DA3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247">
        <w:rPr>
          <w:rFonts w:ascii="Times New Roman" w:hAnsi="Times New Roman" w:cs="Times New Roman"/>
          <w:sz w:val="24"/>
          <w:szCs w:val="24"/>
        </w:rPr>
        <w:t>законом Кемеровской области от 26.12.2009 № 136-ОЗ «Об организации и обеспечении отдыха и оздоровления детей»;</w:t>
      </w:r>
    </w:p>
    <w:p w:rsidR="004E7F09" w:rsidRDefault="004E7F09" w:rsidP="00DE52F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2.6._Исчерпывающий_перечень"/>
      <w:bookmarkEnd w:id="1"/>
      <w:r w:rsidRPr="004E7F09">
        <w:rPr>
          <w:rFonts w:ascii="Times New Roman" w:hAnsi="Times New Roman"/>
          <w:sz w:val="24"/>
          <w:szCs w:val="24"/>
        </w:rPr>
        <w:t>постановлением администрации Осинниковского городского округа от 09.02.2021 г. № 89-нп «Об утверждении Перечня услуг, предоставляемых муниципальными учреждениями и другими организациями Осинниковского городского округа, в которых размещается муниципальное задание (заказ), подлежащих включению в реестр муниципальных услуг и предоставляемых в электронной форме».</w:t>
      </w:r>
    </w:p>
    <w:p w:rsidR="0008387A" w:rsidRPr="000C5247" w:rsidRDefault="00055DA0" w:rsidP="00DE52F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2.6.</w:t>
      </w:r>
      <w:r w:rsidRPr="000C5247">
        <w:rPr>
          <w:rFonts w:ascii="Times New Roman" w:hAnsi="Times New Roman"/>
          <w:sz w:val="24"/>
          <w:szCs w:val="24"/>
        </w:rPr>
        <w:tab/>
      </w:r>
      <w:r w:rsidR="00E90046" w:rsidRPr="000C5247">
        <w:rPr>
          <w:rFonts w:ascii="Times New Roman" w:hAnsi="Times New Roman"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</w:t>
      </w:r>
      <w:r w:rsidR="00986C15" w:rsidRPr="000C5247">
        <w:rPr>
          <w:rFonts w:ascii="Times New Roman" w:hAnsi="Times New Roman"/>
          <w:sz w:val="24"/>
          <w:szCs w:val="24"/>
        </w:rPr>
        <w:t>оставления муниципальной услуги</w:t>
      </w:r>
      <w:r w:rsidR="0008387A" w:rsidRPr="000C5247">
        <w:rPr>
          <w:rFonts w:ascii="Times New Roman" w:hAnsi="Times New Roman"/>
          <w:sz w:val="24"/>
          <w:szCs w:val="24"/>
        </w:rPr>
        <w:t xml:space="preserve">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BA19F3" w:rsidRPr="000C5247">
        <w:rPr>
          <w:rFonts w:ascii="Times New Roman" w:hAnsi="Times New Roman"/>
          <w:sz w:val="24"/>
          <w:szCs w:val="24"/>
        </w:rPr>
        <w:t>.</w:t>
      </w:r>
    </w:p>
    <w:p w:rsidR="007F618C" w:rsidRPr="000C5247" w:rsidRDefault="00055DA0" w:rsidP="00DE52F6">
      <w:pPr>
        <w:pStyle w:val="1"/>
        <w:tabs>
          <w:tab w:val="left" w:pos="1134"/>
        </w:tabs>
        <w:spacing w:before="0" w:line="240" w:lineRule="auto"/>
        <w:ind w:firstLine="709"/>
        <w:jc w:val="both"/>
        <w:rPr>
          <w:sz w:val="24"/>
          <w:szCs w:val="24"/>
        </w:rPr>
      </w:pPr>
      <w:bookmarkStart w:id="2" w:name="P147"/>
      <w:bookmarkStart w:id="3" w:name="_2.6.1._Исчерпывающий_перечень"/>
      <w:bookmarkEnd w:id="2"/>
      <w:bookmarkEnd w:id="3"/>
      <w:r w:rsidRPr="000C5247">
        <w:rPr>
          <w:sz w:val="24"/>
          <w:szCs w:val="24"/>
        </w:rPr>
        <w:t>2.6.1.</w:t>
      </w:r>
      <w:r w:rsidRPr="000C5247">
        <w:rPr>
          <w:sz w:val="24"/>
          <w:szCs w:val="24"/>
        </w:rPr>
        <w:tab/>
      </w:r>
      <w:r w:rsidR="00E90046" w:rsidRPr="000C5247">
        <w:rPr>
          <w:sz w:val="24"/>
          <w:szCs w:val="24"/>
        </w:rPr>
        <w:t>Исчерпывающий перечень документов</w:t>
      </w:r>
      <w:r w:rsidR="00986C15" w:rsidRPr="000C5247">
        <w:rPr>
          <w:sz w:val="24"/>
          <w:szCs w:val="24"/>
        </w:rPr>
        <w:t xml:space="preserve"> и информации</w:t>
      </w:r>
      <w:r w:rsidR="00E90046" w:rsidRPr="000C5247">
        <w:rPr>
          <w:sz w:val="24"/>
          <w:szCs w:val="24"/>
        </w:rPr>
        <w:t>, необходимых для предоставления муниципальной услуги</w:t>
      </w:r>
      <w:r w:rsidR="00986C15" w:rsidRPr="000C5247">
        <w:rPr>
          <w:sz w:val="24"/>
          <w:szCs w:val="24"/>
        </w:rPr>
        <w:t>, которые заявитель должен представить самостоятельно</w:t>
      </w:r>
      <w:r w:rsidR="00E90046" w:rsidRPr="000C5247">
        <w:rPr>
          <w:sz w:val="24"/>
          <w:szCs w:val="24"/>
        </w:rPr>
        <w:t>.</w:t>
      </w:r>
    </w:p>
    <w:p w:rsidR="00207726" w:rsidRPr="000C5247" w:rsidRDefault="00207726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2.6.1.</w:t>
      </w:r>
      <w:r w:rsidR="005A28D4" w:rsidRPr="000C5247">
        <w:rPr>
          <w:rFonts w:ascii="Times New Roman" w:hAnsi="Times New Roman"/>
          <w:sz w:val="24"/>
          <w:szCs w:val="24"/>
        </w:rPr>
        <w:t>1.</w:t>
      </w:r>
      <w:r w:rsidR="00DB5EF3">
        <w:rPr>
          <w:rFonts w:ascii="Times New Roman" w:hAnsi="Times New Roman"/>
          <w:sz w:val="24"/>
          <w:szCs w:val="24"/>
        </w:rPr>
        <w:t xml:space="preserve"> </w:t>
      </w:r>
      <w:r w:rsidRPr="000C5247">
        <w:rPr>
          <w:rFonts w:ascii="Times New Roman" w:hAnsi="Times New Roman"/>
          <w:sz w:val="24"/>
          <w:szCs w:val="24"/>
        </w:rPr>
        <w:t xml:space="preserve">Предоставление муниципальной услуги осуществляется на основании личного заявления родителя (законного представителя) ребенка по форме согласно </w:t>
      </w:r>
      <w:r w:rsidRPr="00DB5EF3">
        <w:rPr>
          <w:rFonts w:ascii="Times New Roman" w:hAnsi="Times New Roman"/>
          <w:sz w:val="24"/>
          <w:szCs w:val="24"/>
        </w:rPr>
        <w:t xml:space="preserve">приложению № </w:t>
      </w:r>
      <w:r w:rsidR="00B6495D">
        <w:rPr>
          <w:rFonts w:ascii="Times New Roman" w:hAnsi="Times New Roman"/>
          <w:sz w:val="24"/>
          <w:szCs w:val="24"/>
        </w:rPr>
        <w:t>1</w:t>
      </w:r>
      <w:r w:rsidRPr="000C5247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регламенту.</w:t>
      </w:r>
    </w:p>
    <w:p w:rsidR="00207726" w:rsidRPr="000C5247" w:rsidRDefault="00207726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 xml:space="preserve">Образец заявления размещается </w:t>
      </w:r>
      <w:r w:rsidR="0059581F" w:rsidRPr="000C5247">
        <w:rPr>
          <w:rFonts w:ascii="Times New Roman" w:hAnsi="Times New Roman"/>
          <w:sz w:val="24"/>
          <w:szCs w:val="24"/>
        </w:rPr>
        <w:t xml:space="preserve">уполномоченным органом </w:t>
      </w:r>
      <w:r w:rsidRPr="000C5247">
        <w:rPr>
          <w:rFonts w:ascii="Times New Roman" w:hAnsi="Times New Roman"/>
          <w:sz w:val="24"/>
          <w:szCs w:val="24"/>
        </w:rPr>
        <w:t xml:space="preserve">на информационном стенде и официальном сайте </w:t>
      </w:r>
      <w:r w:rsidR="0059581F" w:rsidRPr="000C5247">
        <w:rPr>
          <w:rFonts w:ascii="Times New Roman" w:hAnsi="Times New Roman"/>
          <w:bCs/>
          <w:sz w:val="24"/>
          <w:szCs w:val="24"/>
        </w:rPr>
        <w:t>уполномоченного органа</w:t>
      </w:r>
      <w:r w:rsidRPr="000C5247">
        <w:rPr>
          <w:sz w:val="24"/>
          <w:szCs w:val="24"/>
        </w:rPr>
        <w:t>.</w:t>
      </w:r>
    </w:p>
    <w:p w:rsidR="00207726" w:rsidRPr="000C5247" w:rsidRDefault="00207726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2.6.</w:t>
      </w:r>
      <w:r w:rsidR="005A28D4" w:rsidRPr="000C5247">
        <w:rPr>
          <w:rFonts w:ascii="Times New Roman" w:hAnsi="Times New Roman"/>
          <w:sz w:val="24"/>
          <w:szCs w:val="24"/>
        </w:rPr>
        <w:t>1.2.</w:t>
      </w:r>
      <w:r w:rsidR="00DB5EF3">
        <w:rPr>
          <w:rFonts w:ascii="Times New Roman" w:hAnsi="Times New Roman"/>
          <w:sz w:val="24"/>
          <w:szCs w:val="24"/>
        </w:rPr>
        <w:t xml:space="preserve"> </w:t>
      </w:r>
      <w:r w:rsidRPr="000C5247">
        <w:rPr>
          <w:rFonts w:ascii="Times New Roman" w:hAnsi="Times New Roman"/>
          <w:sz w:val="24"/>
          <w:szCs w:val="24"/>
        </w:rPr>
        <w:t xml:space="preserve">Заявление и документы, указанные в подпункте </w:t>
      </w:r>
      <w:r w:rsidR="00E12087" w:rsidRPr="00DB5EF3">
        <w:rPr>
          <w:rFonts w:ascii="Times New Roman" w:hAnsi="Times New Roman"/>
          <w:sz w:val="24"/>
          <w:szCs w:val="24"/>
        </w:rPr>
        <w:t>2.6.</w:t>
      </w:r>
      <w:r w:rsidR="00E6015E" w:rsidRPr="00DB5EF3">
        <w:rPr>
          <w:rFonts w:ascii="Times New Roman" w:hAnsi="Times New Roman"/>
          <w:sz w:val="24"/>
          <w:szCs w:val="24"/>
        </w:rPr>
        <w:t>1.</w:t>
      </w:r>
      <w:r w:rsidR="004F33DD" w:rsidRPr="00DB5EF3">
        <w:rPr>
          <w:rFonts w:ascii="Times New Roman" w:hAnsi="Times New Roman"/>
          <w:sz w:val="24"/>
          <w:szCs w:val="24"/>
        </w:rPr>
        <w:t>3</w:t>
      </w:r>
      <w:r w:rsidRPr="000C5247">
        <w:rPr>
          <w:rFonts w:ascii="Times New Roman" w:hAnsi="Times New Roman"/>
          <w:sz w:val="24"/>
          <w:szCs w:val="24"/>
        </w:rPr>
        <w:t xml:space="preserve"> пункта 2.6</w:t>
      </w:r>
      <w:r w:rsidR="00E70328" w:rsidRPr="000C5247">
        <w:rPr>
          <w:rFonts w:ascii="Times New Roman" w:hAnsi="Times New Roman"/>
          <w:sz w:val="24"/>
          <w:szCs w:val="24"/>
        </w:rPr>
        <w:t>.1</w:t>
      </w:r>
      <w:r w:rsidRPr="000C5247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 подаются одним из следующих способов:</w:t>
      </w:r>
    </w:p>
    <w:p w:rsidR="00207726" w:rsidRPr="000C5247" w:rsidRDefault="00207726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 xml:space="preserve">лично в </w:t>
      </w:r>
      <w:r w:rsidR="0059581F" w:rsidRPr="000C5247">
        <w:rPr>
          <w:rFonts w:ascii="Times New Roman" w:hAnsi="Times New Roman"/>
          <w:sz w:val="24"/>
          <w:szCs w:val="24"/>
        </w:rPr>
        <w:t>уполномоченный орган</w:t>
      </w:r>
      <w:r w:rsidRPr="000C5247">
        <w:rPr>
          <w:rFonts w:ascii="Times New Roman" w:hAnsi="Times New Roman"/>
          <w:sz w:val="24"/>
          <w:szCs w:val="24"/>
        </w:rPr>
        <w:t>;</w:t>
      </w:r>
    </w:p>
    <w:p w:rsidR="00207726" w:rsidRPr="000C5247" w:rsidRDefault="00207726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через операторов почтовой связи общего пользования заказным письмом с уведомлением о вручении;</w:t>
      </w:r>
    </w:p>
    <w:p w:rsidR="00207726" w:rsidRPr="000C5247" w:rsidRDefault="00207726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 xml:space="preserve"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</w:t>
      </w:r>
      <w:r w:rsidR="0059581F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Pr="000C5247">
        <w:rPr>
          <w:rFonts w:ascii="Times New Roman" w:hAnsi="Times New Roman"/>
          <w:sz w:val="24"/>
          <w:szCs w:val="24"/>
        </w:rPr>
        <w:t xml:space="preserve"> или электронной информационной системы </w:t>
      </w:r>
      <w:r w:rsidR="0015614A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Pr="000C5247">
        <w:rPr>
          <w:rFonts w:ascii="Times New Roman" w:hAnsi="Times New Roman"/>
          <w:sz w:val="24"/>
          <w:szCs w:val="24"/>
        </w:rPr>
        <w:t xml:space="preserve">, в том числе с использованием функционала официального сайта </w:t>
      </w:r>
      <w:r w:rsidR="0015614A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Pr="000C5247">
        <w:rPr>
          <w:rFonts w:ascii="Times New Roman" w:hAnsi="Times New Roman"/>
          <w:sz w:val="24"/>
          <w:szCs w:val="24"/>
        </w:rPr>
        <w:t xml:space="preserve"> или иным способом с использованием сети Интернет;</w:t>
      </w:r>
    </w:p>
    <w:p w:rsidR="00207726" w:rsidRPr="000C5247" w:rsidRDefault="00207726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через личный кабинет на ЕПГУ, РПГУ (при наличии технической возможности).</w:t>
      </w:r>
    </w:p>
    <w:p w:rsidR="00207726" w:rsidRPr="000C5247" w:rsidRDefault="004F33DD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Уполномоченный орган</w:t>
      </w:r>
      <w:r w:rsidR="00207726" w:rsidRPr="000C5247">
        <w:rPr>
          <w:rFonts w:ascii="Times New Roman" w:hAnsi="Times New Roman"/>
          <w:sz w:val="24"/>
          <w:szCs w:val="24"/>
        </w:rPr>
        <w:t xml:space="preserve"> осуществляет проверку достоверности сведений, указанных в заявлении, и соответствия действительности поданных электронных образов документов. При проведении указанной проверки </w:t>
      </w:r>
      <w:r w:rsidRPr="000C5247">
        <w:rPr>
          <w:rFonts w:ascii="Times New Roman" w:hAnsi="Times New Roman"/>
          <w:sz w:val="24"/>
          <w:szCs w:val="24"/>
        </w:rPr>
        <w:t>уполномоченный орган</w:t>
      </w:r>
      <w:r w:rsidR="00207726" w:rsidRPr="000C5247">
        <w:rPr>
          <w:rFonts w:ascii="Times New Roman" w:hAnsi="Times New Roman"/>
          <w:sz w:val="24"/>
          <w:szCs w:val="24"/>
        </w:rPr>
        <w:t xml:space="preserve">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207726" w:rsidRPr="000C5247" w:rsidRDefault="00207726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2.6.1.4.__Для"/>
      <w:bookmarkEnd w:id="4"/>
      <w:r w:rsidRPr="000C5247">
        <w:rPr>
          <w:rFonts w:ascii="Times New Roman" w:hAnsi="Times New Roman" w:cs="Times New Roman"/>
          <w:bCs/>
          <w:sz w:val="24"/>
          <w:szCs w:val="24"/>
        </w:rPr>
        <w:t>2.6.</w:t>
      </w:r>
      <w:r w:rsidR="00BF72A4" w:rsidRPr="000C5247">
        <w:rPr>
          <w:rFonts w:ascii="Times New Roman" w:hAnsi="Times New Roman" w:cs="Times New Roman"/>
          <w:bCs/>
          <w:sz w:val="24"/>
          <w:szCs w:val="24"/>
        </w:rPr>
        <w:t>1.</w:t>
      </w:r>
      <w:r w:rsidR="004F33DD" w:rsidRPr="000C5247">
        <w:rPr>
          <w:rFonts w:ascii="Times New Roman" w:hAnsi="Times New Roman" w:cs="Times New Roman"/>
          <w:bCs/>
          <w:sz w:val="24"/>
          <w:szCs w:val="24"/>
        </w:rPr>
        <w:t>3</w:t>
      </w:r>
      <w:r w:rsidR="00BF72A4" w:rsidRPr="000C5247">
        <w:rPr>
          <w:rFonts w:ascii="Times New Roman" w:hAnsi="Times New Roman" w:cs="Times New Roman"/>
          <w:bCs/>
          <w:sz w:val="24"/>
          <w:szCs w:val="24"/>
        </w:rPr>
        <w:t>.</w:t>
      </w:r>
      <w:r w:rsidR="00DB5E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33DD" w:rsidRPr="000C5247">
        <w:rPr>
          <w:rFonts w:ascii="Times New Roman" w:hAnsi="Times New Roman" w:cs="Times New Roman"/>
          <w:sz w:val="24"/>
          <w:szCs w:val="24"/>
        </w:rPr>
        <w:t>Заявитель представляе</w:t>
      </w:r>
      <w:r w:rsidRPr="000C5247">
        <w:rPr>
          <w:rFonts w:ascii="Times New Roman" w:hAnsi="Times New Roman" w:cs="Times New Roman"/>
          <w:sz w:val="24"/>
          <w:szCs w:val="24"/>
        </w:rPr>
        <w:t>т следующие документы:</w:t>
      </w:r>
      <w:bookmarkStart w:id="5" w:name="Par0"/>
      <w:bookmarkEnd w:id="5"/>
    </w:p>
    <w:p w:rsidR="00207726" w:rsidRPr="000C5247" w:rsidRDefault="00207726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копию документа, удостоверяющего личность родителя (законного представителя) ребенка;</w:t>
      </w:r>
    </w:p>
    <w:p w:rsidR="00207726" w:rsidRPr="000C5247" w:rsidRDefault="00207726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копию свидетельства о рождении ребенка или документа, подтверждающего родство заявителя;</w:t>
      </w:r>
    </w:p>
    <w:p w:rsidR="00207726" w:rsidRPr="000C5247" w:rsidRDefault="00207726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копию документа, подтверждающего установление опеки или попечительства (при необходимости);</w:t>
      </w:r>
      <w:bookmarkStart w:id="6" w:name="Par3"/>
      <w:bookmarkEnd w:id="6"/>
    </w:p>
    <w:p w:rsidR="004F33DD" w:rsidRPr="000C5247" w:rsidRDefault="004F33DD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lastRenderedPageBreak/>
        <w:t>справка с места учебы;</w:t>
      </w:r>
    </w:p>
    <w:p w:rsidR="004F33DD" w:rsidRDefault="00207726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справку с места работы родителя</w:t>
      </w:r>
      <w:r w:rsidR="00DB5EF3">
        <w:rPr>
          <w:rFonts w:ascii="Times New Roman" w:hAnsi="Times New Roman"/>
          <w:sz w:val="24"/>
          <w:szCs w:val="24"/>
        </w:rPr>
        <w:t xml:space="preserve"> </w:t>
      </w:r>
      <w:r w:rsidRPr="000C5247">
        <w:rPr>
          <w:rFonts w:ascii="Times New Roman" w:hAnsi="Times New Roman"/>
          <w:sz w:val="24"/>
          <w:szCs w:val="24"/>
        </w:rPr>
        <w:t>(ей) (законного</w:t>
      </w:r>
      <w:r w:rsidR="00DB5EF3">
        <w:rPr>
          <w:rFonts w:ascii="Times New Roman" w:hAnsi="Times New Roman"/>
          <w:sz w:val="24"/>
          <w:szCs w:val="24"/>
        </w:rPr>
        <w:t xml:space="preserve"> </w:t>
      </w:r>
      <w:r w:rsidRPr="000C5247">
        <w:rPr>
          <w:rFonts w:ascii="Times New Roman" w:hAnsi="Times New Roman"/>
          <w:sz w:val="24"/>
          <w:szCs w:val="24"/>
        </w:rPr>
        <w:t>(</w:t>
      </w:r>
      <w:proofErr w:type="spellStart"/>
      <w:r w:rsidRPr="000C5247">
        <w:rPr>
          <w:rFonts w:ascii="Times New Roman" w:hAnsi="Times New Roman"/>
          <w:sz w:val="24"/>
          <w:szCs w:val="24"/>
        </w:rPr>
        <w:t>ых</w:t>
      </w:r>
      <w:proofErr w:type="spellEnd"/>
      <w:r w:rsidRPr="000C5247">
        <w:rPr>
          <w:rFonts w:ascii="Times New Roman" w:hAnsi="Times New Roman"/>
          <w:sz w:val="24"/>
          <w:szCs w:val="24"/>
        </w:rPr>
        <w:t>) представител</w:t>
      </w:r>
      <w:proofErr w:type="gramStart"/>
      <w:r w:rsidRPr="000C5247">
        <w:rPr>
          <w:rFonts w:ascii="Times New Roman" w:hAnsi="Times New Roman"/>
          <w:sz w:val="24"/>
          <w:szCs w:val="24"/>
        </w:rPr>
        <w:t>я(</w:t>
      </w:r>
      <w:proofErr w:type="gramEnd"/>
      <w:r w:rsidRPr="000C5247">
        <w:rPr>
          <w:rFonts w:ascii="Times New Roman" w:hAnsi="Times New Roman"/>
          <w:sz w:val="24"/>
          <w:szCs w:val="24"/>
        </w:rPr>
        <w:t>ей) ребенка</w:t>
      </w:r>
      <w:r w:rsidR="004F33DD" w:rsidRPr="000C5247">
        <w:rPr>
          <w:rFonts w:ascii="Times New Roman" w:hAnsi="Times New Roman"/>
          <w:sz w:val="24"/>
          <w:szCs w:val="24"/>
        </w:rPr>
        <w:t>;</w:t>
      </w:r>
    </w:p>
    <w:p w:rsidR="000F5DEC" w:rsidRPr="000F5DEC" w:rsidRDefault="000F5DEC" w:rsidP="000F5DEC">
      <w:pPr>
        <w:pStyle w:val="ConsPlusNormal"/>
        <w:tabs>
          <w:tab w:val="left" w:pos="1134"/>
        </w:tabs>
        <w:ind w:firstLine="709"/>
        <w:rPr>
          <w:rFonts w:ascii="Times New Roman" w:hAnsi="Times New Roman"/>
          <w:sz w:val="24"/>
          <w:szCs w:val="24"/>
        </w:rPr>
      </w:pPr>
      <w:r w:rsidRPr="000F5DEC">
        <w:rPr>
          <w:rFonts w:ascii="Times New Roman" w:hAnsi="Times New Roman"/>
          <w:sz w:val="24"/>
          <w:szCs w:val="24"/>
        </w:rPr>
        <w:t>документы (копии документов) содержащие сведения о месте проживания;</w:t>
      </w:r>
    </w:p>
    <w:p w:rsidR="004F33DD" w:rsidRPr="000C5247" w:rsidRDefault="004F33DD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медицинская справка о состоянии здоровья ребенка, выдаваемая учреждением здравоохранения (форма № 070/у-04) – для санаторных оздоровительных учреждений;</w:t>
      </w:r>
    </w:p>
    <w:p w:rsidR="00F61E08" w:rsidRPr="000C5247" w:rsidRDefault="004F33DD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копия СНИЛС заяв</w:t>
      </w:r>
      <w:r w:rsidR="000F5DEC">
        <w:rPr>
          <w:rFonts w:ascii="Times New Roman" w:hAnsi="Times New Roman"/>
          <w:sz w:val="24"/>
          <w:szCs w:val="24"/>
        </w:rPr>
        <w:t xml:space="preserve">ителя (законного представителя), </w:t>
      </w:r>
      <w:r w:rsidRPr="000C5247">
        <w:rPr>
          <w:rFonts w:ascii="Times New Roman" w:hAnsi="Times New Roman"/>
          <w:sz w:val="24"/>
          <w:szCs w:val="24"/>
        </w:rPr>
        <w:t xml:space="preserve">копия СНИЛС </w:t>
      </w:r>
      <w:r w:rsidR="00F61E08" w:rsidRPr="000C5247">
        <w:rPr>
          <w:rFonts w:ascii="Times New Roman" w:hAnsi="Times New Roman"/>
          <w:sz w:val="24"/>
          <w:szCs w:val="24"/>
        </w:rPr>
        <w:t>ребенка;</w:t>
      </w:r>
    </w:p>
    <w:p w:rsidR="00F61E08" w:rsidRPr="000C5247" w:rsidRDefault="00F61E0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с</w:t>
      </w:r>
      <w:r w:rsidR="006E4F2C" w:rsidRPr="000C5247">
        <w:rPr>
          <w:rFonts w:ascii="Times New Roman" w:hAnsi="Times New Roman"/>
          <w:sz w:val="24"/>
          <w:szCs w:val="24"/>
        </w:rPr>
        <w:t xml:space="preserve">правка из управления социальной защиты населения, подтверждающая социальный статус </w:t>
      </w:r>
      <w:r w:rsidRPr="000C5247">
        <w:rPr>
          <w:rFonts w:ascii="Times New Roman" w:hAnsi="Times New Roman"/>
          <w:sz w:val="24"/>
          <w:szCs w:val="24"/>
        </w:rPr>
        <w:t xml:space="preserve">малообеспеченной </w:t>
      </w:r>
      <w:r w:rsidR="006E4F2C" w:rsidRPr="000C5247">
        <w:rPr>
          <w:rFonts w:ascii="Times New Roman" w:hAnsi="Times New Roman"/>
          <w:sz w:val="24"/>
          <w:szCs w:val="24"/>
        </w:rPr>
        <w:t>семьи</w:t>
      </w:r>
      <w:r w:rsidRPr="000C5247">
        <w:rPr>
          <w:rFonts w:ascii="Times New Roman" w:hAnsi="Times New Roman"/>
          <w:sz w:val="24"/>
          <w:szCs w:val="24"/>
        </w:rPr>
        <w:t xml:space="preserve"> (при необходимости);</w:t>
      </w:r>
    </w:p>
    <w:p w:rsidR="006E4F2C" w:rsidRPr="000C5247" w:rsidRDefault="00677454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 xml:space="preserve">копия </w:t>
      </w:r>
      <w:r w:rsidR="006E4F2C" w:rsidRPr="000C5247">
        <w:rPr>
          <w:rFonts w:ascii="Times New Roman" w:hAnsi="Times New Roman"/>
          <w:sz w:val="24"/>
          <w:szCs w:val="24"/>
        </w:rPr>
        <w:t>справ</w:t>
      </w:r>
      <w:r w:rsidRPr="000C5247">
        <w:rPr>
          <w:rFonts w:ascii="Times New Roman" w:hAnsi="Times New Roman"/>
          <w:sz w:val="24"/>
          <w:szCs w:val="24"/>
        </w:rPr>
        <w:t>ки</w:t>
      </w:r>
      <w:r w:rsidR="00F61E08" w:rsidRPr="000C5247">
        <w:rPr>
          <w:rFonts w:ascii="Times New Roman" w:hAnsi="Times New Roman"/>
          <w:sz w:val="24"/>
          <w:szCs w:val="24"/>
        </w:rPr>
        <w:t xml:space="preserve"> медико-санитарной экспертизы для детей-инвалидов</w:t>
      </w:r>
      <w:r w:rsidRPr="000C5247">
        <w:rPr>
          <w:rFonts w:ascii="Times New Roman" w:hAnsi="Times New Roman"/>
          <w:sz w:val="24"/>
          <w:szCs w:val="24"/>
        </w:rPr>
        <w:t>.</w:t>
      </w:r>
      <w:r w:rsidR="00F61E08" w:rsidRPr="000C5247">
        <w:rPr>
          <w:rFonts w:ascii="Times New Roman" w:hAnsi="Times New Roman"/>
          <w:sz w:val="24"/>
          <w:szCs w:val="24"/>
        </w:rPr>
        <w:t xml:space="preserve"> </w:t>
      </w:r>
    </w:p>
    <w:p w:rsidR="00207726" w:rsidRPr="000C5247" w:rsidRDefault="00207726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 xml:space="preserve">При посещении </w:t>
      </w:r>
      <w:r w:rsidR="004F33DD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Pr="000C5247">
        <w:rPr>
          <w:rFonts w:ascii="Times New Roman" w:hAnsi="Times New Roman"/>
          <w:sz w:val="24"/>
          <w:szCs w:val="24"/>
        </w:rPr>
        <w:t xml:space="preserve"> и (или) очном взаимодействии с уполномоченным</w:t>
      </w:r>
      <w:r w:rsidR="00C74772" w:rsidRPr="000C5247">
        <w:rPr>
          <w:rFonts w:ascii="Times New Roman" w:hAnsi="Times New Roman"/>
          <w:sz w:val="24"/>
          <w:szCs w:val="24"/>
        </w:rPr>
        <w:t xml:space="preserve"> должностным лицом</w:t>
      </w:r>
      <w:r w:rsidRPr="000C5247">
        <w:rPr>
          <w:rFonts w:ascii="Times New Roman" w:hAnsi="Times New Roman"/>
          <w:sz w:val="24"/>
          <w:szCs w:val="24"/>
        </w:rPr>
        <w:t xml:space="preserve"> </w:t>
      </w:r>
      <w:r w:rsidR="004F33DD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Pr="000C5247">
        <w:rPr>
          <w:rFonts w:ascii="Times New Roman" w:hAnsi="Times New Roman"/>
          <w:sz w:val="24"/>
          <w:szCs w:val="24"/>
        </w:rPr>
        <w:t xml:space="preserve"> родитель</w:t>
      </w:r>
      <w:r w:rsidR="00DB5EF3">
        <w:rPr>
          <w:rFonts w:ascii="Times New Roman" w:hAnsi="Times New Roman"/>
          <w:sz w:val="24"/>
          <w:szCs w:val="24"/>
        </w:rPr>
        <w:t xml:space="preserve"> </w:t>
      </w:r>
      <w:r w:rsidRPr="000C5247">
        <w:rPr>
          <w:rFonts w:ascii="Times New Roman" w:hAnsi="Times New Roman"/>
          <w:sz w:val="24"/>
          <w:szCs w:val="24"/>
        </w:rPr>
        <w:t>(и) (законный</w:t>
      </w:r>
      <w:r w:rsidR="00DB5EF3">
        <w:rPr>
          <w:rFonts w:ascii="Times New Roman" w:hAnsi="Times New Roman"/>
          <w:sz w:val="24"/>
          <w:szCs w:val="24"/>
        </w:rPr>
        <w:t xml:space="preserve"> </w:t>
      </w:r>
      <w:r w:rsidRPr="000C5247">
        <w:rPr>
          <w:rFonts w:ascii="Times New Roman" w:hAnsi="Times New Roman"/>
          <w:sz w:val="24"/>
          <w:szCs w:val="24"/>
        </w:rPr>
        <w:t>(</w:t>
      </w:r>
      <w:proofErr w:type="spellStart"/>
      <w:r w:rsidRPr="000C5247">
        <w:rPr>
          <w:rFonts w:ascii="Times New Roman" w:hAnsi="Times New Roman"/>
          <w:sz w:val="24"/>
          <w:szCs w:val="24"/>
        </w:rPr>
        <w:t>ые</w:t>
      </w:r>
      <w:proofErr w:type="spellEnd"/>
      <w:r w:rsidRPr="000C5247">
        <w:rPr>
          <w:rFonts w:ascii="Times New Roman" w:hAnsi="Times New Roman"/>
          <w:sz w:val="24"/>
          <w:szCs w:val="24"/>
        </w:rPr>
        <w:t>) представител</w:t>
      </w:r>
      <w:proofErr w:type="gramStart"/>
      <w:r w:rsidRPr="000C5247">
        <w:rPr>
          <w:rFonts w:ascii="Times New Roman" w:hAnsi="Times New Roman"/>
          <w:sz w:val="24"/>
          <w:szCs w:val="24"/>
        </w:rPr>
        <w:t>ь(</w:t>
      </w:r>
      <w:proofErr w:type="gramEnd"/>
      <w:r w:rsidRPr="000C5247">
        <w:rPr>
          <w:rFonts w:ascii="Times New Roman" w:hAnsi="Times New Roman"/>
          <w:sz w:val="24"/>
          <w:szCs w:val="24"/>
        </w:rPr>
        <w:t xml:space="preserve">и) ребенка предъявляет(ют) оригиналы документов, указанных в абзацах </w:t>
      </w:r>
      <w:r w:rsidR="004F33DD" w:rsidRPr="000C5247">
        <w:rPr>
          <w:rFonts w:ascii="Times New Roman" w:hAnsi="Times New Roman"/>
          <w:sz w:val="24"/>
          <w:szCs w:val="24"/>
        </w:rPr>
        <w:t>1</w:t>
      </w:r>
      <w:r w:rsidR="00CD04FC" w:rsidRPr="000C5247">
        <w:rPr>
          <w:rFonts w:ascii="Times New Roman" w:hAnsi="Times New Roman"/>
          <w:sz w:val="24"/>
          <w:szCs w:val="24"/>
        </w:rPr>
        <w:t>-</w:t>
      </w:r>
      <w:r w:rsidR="004F33DD" w:rsidRPr="000C5247">
        <w:rPr>
          <w:rFonts w:ascii="Times New Roman" w:hAnsi="Times New Roman"/>
          <w:sz w:val="24"/>
          <w:szCs w:val="24"/>
        </w:rPr>
        <w:t>2</w:t>
      </w:r>
      <w:r w:rsidR="00677454" w:rsidRPr="000C5247">
        <w:rPr>
          <w:rFonts w:ascii="Times New Roman" w:hAnsi="Times New Roman"/>
          <w:sz w:val="24"/>
          <w:szCs w:val="24"/>
        </w:rPr>
        <w:t>, 10</w:t>
      </w:r>
      <w:hyperlink w:anchor="Par3" w:history="1"/>
      <w:r w:rsidR="004F33DD" w:rsidRPr="000C5247">
        <w:rPr>
          <w:rFonts w:ascii="Times New Roman" w:hAnsi="Times New Roman"/>
          <w:sz w:val="24"/>
          <w:szCs w:val="24"/>
        </w:rPr>
        <w:t xml:space="preserve"> настоящего подпункта</w:t>
      </w:r>
      <w:r w:rsidRPr="000C5247">
        <w:rPr>
          <w:rFonts w:ascii="Times New Roman" w:hAnsi="Times New Roman"/>
          <w:sz w:val="24"/>
          <w:szCs w:val="24"/>
        </w:rPr>
        <w:t>.</w:t>
      </w:r>
    </w:p>
    <w:p w:rsidR="00207726" w:rsidRPr="000C5247" w:rsidRDefault="00207726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В случае если от имени заявителя обращается уполномоченное лицо, также представ</w:t>
      </w:r>
      <w:r w:rsidR="00CD04FC" w:rsidRPr="000C5247">
        <w:rPr>
          <w:rFonts w:ascii="Times New Roman" w:hAnsi="Times New Roman"/>
          <w:sz w:val="24"/>
          <w:szCs w:val="24"/>
        </w:rPr>
        <w:t>ляется доверенность, оформленная</w:t>
      </w:r>
      <w:r w:rsidRPr="000C5247">
        <w:rPr>
          <w:rFonts w:ascii="Times New Roman" w:hAnsi="Times New Roman"/>
          <w:sz w:val="24"/>
          <w:szCs w:val="24"/>
        </w:rPr>
        <w:t xml:space="preserve"> в соответствии с законодательством Российской Федерации.</w:t>
      </w:r>
    </w:p>
    <w:p w:rsidR="00CD04FC" w:rsidRPr="000C5247" w:rsidRDefault="00CD04FC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 xml:space="preserve">В случае непредставления заявителем по собственной инициативе документов, указанных в абзацах </w:t>
      </w:r>
      <w:r w:rsidR="00677454" w:rsidRPr="000C5247">
        <w:rPr>
          <w:rFonts w:ascii="Times New Roman" w:hAnsi="Times New Roman"/>
          <w:sz w:val="24"/>
          <w:szCs w:val="24"/>
        </w:rPr>
        <w:t xml:space="preserve">третьем, </w:t>
      </w:r>
      <w:r w:rsidRPr="000C5247">
        <w:rPr>
          <w:rFonts w:ascii="Times New Roman" w:hAnsi="Times New Roman"/>
          <w:sz w:val="24"/>
          <w:szCs w:val="24"/>
        </w:rPr>
        <w:t>четве</w:t>
      </w:r>
      <w:r w:rsidR="006E4F2C" w:rsidRPr="000C5247">
        <w:rPr>
          <w:rFonts w:ascii="Times New Roman" w:hAnsi="Times New Roman"/>
          <w:sz w:val="24"/>
          <w:szCs w:val="24"/>
        </w:rPr>
        <w:t xml:space="preserve">ртом </w:t>
      </w:r>
      <w:r w:rsidRPr="000C5247">
        <w:rPr>
          <w:rFonts w:ascii="Times New Roman" w:hAnsi="Times New Roman"/>
          <w:sz w:val="24"/>
          <w:szCs w:val="24"/>
        </w:rPr>
        <w:t xml:space="preserve">подпункта </w:t>
      </w:r>
      <w:r w:rsidRPr="00DB5EF3">
        <w:rPr>
          <w:rFonts w:ascii="Times New Roman" w:hAnsi="Times New Roman"/>
          <w:sz w:val="24"/>
          <w:szCs w:val="24"/>
        </w:rPr>
        <w:t>2.6.</w:t>
      </w:r>
      <w:r w:rsidR="00BC2165" w:rsidRPr="00DB5EF3">
        <w:rPr>
          <w:rFonts w:ascii="Times New Roman" w:hAnsi="Times New Roman"/>
          <w:sz w:val="24"/>
          <w:szCs w:val="24"/>
        </w:rPr>
        <w:t>1.</w:t>
      </w:r>
      <w:r w:rsidR="006E4F2C" w:rsidRPr="00DB5EF3">
        <w:rPr>
          <w:rFonts w:ascii="Times New Roman" w:hAnsi="Times New Roman"/>
          <w:sz w:val="24"/>
          <w:szCs w:val="24"/>
        </w:rPr>
        <w:t>3</w:t>
      </w:r>
      <w:r w:rsidRPr="000C5247">
        <w:rPr>
          <w:rFonts w:ascii="Times New Roman" w:hAnsi="Times New Roman"/>
          <w:sz w:val="24"/>
          <w:szCs w:val="24"/>
        </w:rPr>
        <w:t xml:space="preserve"> пункта 2.6</w:t>
      </w:r>
      <w:r w:rsidR="00BC2165" w:rsidRPr="000C5247">
        <w:rPr>
          <w:rFonts w:ascii="Times New Roman" w:hAnsi="Times New Roman"/>
          <w:sz w:val="24"/>
          <w:szCs w:val="24"/>
        </w:rPr>
        <w:t>.1</w:t>
      </w:r>
      <w:r w:rsidRPr="000C5247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они запрашиваются </w:t>
      </w:r>
      <w:r w:rsidR="006E4F2C" w:rsidRPr="000C5247">
        <w:rPr>
          <w:rFonts w:ascii="Times New Roman" w:hAnsi="Times New Roman"/>
          <w:sz w:val="24"/>
          <w:szCs w:val="24"/>
        </w:rPr>
        <w:t>уполномоченным органом</w:t>
      </w:r>
      <w:r w:rsidRPr="000C5247">
        <w:rPr>
          <w:rFonts w:ascii="Times New Roman" w:hAnsi="Times New Roman"/>
          <w:sz w:val="24"/>
          <w:szCs w:val="24"/>
        </w:rPr>
        <w:t xml:space="preserve"> в порядке межведомственного информационного взаимодействия. </w:t>
      </w:r>
    </w:p>
    <w:p w:rsidR="009C5E82" w:rsidRPr="000C5247" w:rsidRDefault="009C5E82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C5247">
        <w:rPr>
          <w:rFonts w:ascii="Times New Roman" w:eastAsia="Calibri" w:hAnsi="Times New Roman"/>
          <w:sz w:val="24"/>
          <w:szCs w:val="24"/>
          <w:lang w:eastAsia="en-US"/>
        </w:rPr>
        <w:t>2.6.2.</w:t>
      </w:r>
      <w:r w:rsidRPr="000C5247">
        <w:rPr>
          <w:rFonts w:ascii="Times New Roman" w:eastAsia="Calibri" w:hAnsi="Times New Roman"/>
          <w:sz w:val="24"/>
          <w:szCs w:val="24"/>
          <w:lang w:eastAsia="en-US"/>
        </w:rPr>
        <w:tab/>
        <w:t>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CD04FC" w:rsidRPr="000C5247" w:rsidRDefault="00CD04FC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Родител</w:t>
      </w:r>
      <w:proofErr w:type="gramStart"/>
      <w:r w:rsidRPr="000C5247">
        <w:rPr>
          <w:rFonts w:ascii="Times New Roman" w:hAnsi="Times New Roman"/>
          <w:sz w:val="24"/>
          <w:szCs w:val="24"/>
        </w:rPr>
        <w:t>ь(</w:t>
      </w:r>
      <w:proofErr w:type="gramEnd"/>
      <w:r w:rsidRPr="000C5247">
        <w:rPr>
          <w:rFonts w:ascii="Times New Roman" w:hAnsi="Times New Roman"/>
          <w:sz w:val="24"/>
          <w:szCs w:val="24"/>
        </w:rPr>
        <w:t>и) (законный(</w:t>
      </w:r>
      <w:proofErr w:type="spellStart"/>
      <w:r w:rsidRPr="000C5247">
        <w:rPr>
          <w:rFonts w:ascii="Times New Roman" w:hAnsi="Times New Roman"/>
          <w:sz w:val="24"/>
          <w:szCs w:val="24"/>
        </w:rPr>
        <w:t>ые</w:t>
      </w:r>
      <w:proofErr w:type="spellEnd"/>
      <w:r w:rsidRPr="000C5247">
        <w:rPr>
          <w:rFonts w:ascii="Times New Roman" w:hAnsi="Times New Roman"/>
          <w:sz w:val="24"/>
          <w:szCs w:val="24"/>
        </w:rPr>
        <w:t xml:space="preserve">) представитель(и) ребенка </w:t>
      </w:r>
      <w:r w:rsidR="00153A64" w:rsidRPr="000C5247">
        <w:rPr>
          <w:rFonts w:ascii="Times New Roman" w:hAnsi="Times New Roman"/>
          <w:sz w:val="24"/>
          <w:szCs w:val="24"/>
        </w:rPr>
        <w:t>имее</w:t>
      </w:r>
      <w:r w:rsidRPr="000C5247">
        <w:rPr>
          <w:rFonts w:ascii="Times New Roman" w:hAnsi="Times New Roman"/>
          <w:sz w:val="24"/>
          <w:szCs w:val="24"/>
        </w:rPr>
        <w:t>т право по своему усмотрению представлять другие документы.</w:t>
      </w:r>
    </w:p>
    <w:p w:rsidR="00CD04FC" w:rsidRPr="000C5247" w:rsidRDefault="00CD04FC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Запрещается требовать от заявителя:</w:t>
      </w:r>
    </w:p>
    <w:p w:rsidR="00CD04FC" w:rsidRPr="000C5247" w:rsidRDefault="00CD04FC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D04FC" w:rsidRPr="000C5247" w:rsidRDefault="00CD04FC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C5247">
        <w:rPr>
          <w:rFonts w:ascii="Times New Roman" w:hAnsi="Times New Roman"/>
          <w:sz w:val="24"/>
          <w:szCs w:val="24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Кемеровской области – Кузбасса и муниципальными правовыми актами находятся в распоряжении исполнительных органов государственной власти Кемеровской области – Кузбасса, предоставляющих государственную услугу, иных государственных органов, органов местного самоуправления и (или) подведомственных исполнительным органам государственной власти Кемеровской области – Кузбасса и органам местного самоуправления организаций, участвующих в предоставлении</w:t>
      </w:r>
      <w:proofErr w:type="gramEnd"/>
      <w:r w:rsidRPr="000C5247">
        <w:rPr>
          <w:rFonts w:ascii="Times New Roman" w:hAnsi="Times New Roman"/>
          <w:sz w:val="24"/>
          <w:szCs w:val="24"/>
        </w:rPr>
        <w:t xml:space="preserve"> государственных или муниципальных услуг, за исключением документов, указанных в </w:t>
      </w:r>
      <w:hyperlink r:id="rId10" w:history="1">
        <w:r w:rsidRPr="000C5247">
          <w:rPr>
            <w:rFonts w:ascii="Times New Roman" w:hAnsi="Times New Roman"/>
            <w:sz w:val="24"/>
            <w:szCs w:val="24"/>
          </w:rPr>
          <w:t>части 6 статьи 7</w:t>
        </w:r>
      </w:hyperlink>
      <w:r w:rsidR="00E12087" w:rsidRPr="000C5247">
        <w:rPr>
          <w:rFonts w:ascii="Times New Roman" w:hAnsi="Times New Roman"/>
          <w:sz w:val="24"/>
          <w:szCs w:val="24"/>
        </w:rPr>
        <w:t xml:space="preserve"> Федерального закона № 210-ФЗ.</w:t>
      </w:r>
    </w:p>
    <w:p w:rsidR="007F618C" w:rsidRPr="000C5247" w:rsidRDefault="00A05988" w:rsidP="00DE52F6">
      <w:pPr>
        <w:pStyle w:val="1"/>
        <w:tabs>
          <w:tab w:val="left" w:pos="1134"/>
        </w:tabs>
        <w:spacing w:before="0" w:line="240" w:lineRule="auto"/>
        <w:ind w:firstLine="709"/>
        <w:jc w:val="both"/>
        <w:rPr>
          <w:rFonts w:eastAsia="Times New Roman" w:cs="Calibri"/>
          <w:bCs w:val="0"/>
          <w:sz w:val="24"/>
          <w:szCs w:val="24"/>
        </w:rPr>
      </w:pPr>
      <w:bookmarkStart w:id="7" w:name="_2.7._Исчерпывающий_перечень"/>
      <w:bookmarkEnd w:id="7"/>
      <w:r w:rsidRPr="000C5247">
        <w:rPr>
          <w:rFonts w:eastAsia="Times New Roman" w:cs="Calibri"/>
          <w:bCs w:val="0"/>
          <w:sz w:val="24"/>
          <w:szCs w:val="24"/>
        </w:rPr>
        <w:t>2.</w:t>
      </w:r>
      <w:r w:rsidR="00986C15" w:rsidRPr="000C5247">
        <w:rPr>
          <w:rFonts w:eastAsia="Times New Roman" w:cs="Calibri"/>
          <w:bCs w:val="0"/>
          <w:sz w:val="24"/>
          <w:szCs w:val="24"/>
        </w:rPr>
        <w:t>7</w:t>
      </w:r>
      <w:r w:rsidRPr="000C5247">
        <w:rPr>
          <w:rFonts w:eastAsia="Times New Roman" w:cs="Calibri"/>
          <w:bCs w:val="0"/>
          <w:sz w:val="24"/>
          <w:szCs w:val="24"/>
        </w:rPr>
        <w:t>.</w:t>
      </w:r>
      <w:r w:rsidRPr="000C5247">
        <w:rPr>
          <w:rFonts w:eastAsia="Times New Roman" w:cs="Calibri"/>
          <w:bCs w:val="0"/>
          <w:sz w:val="24"/>
          <w:szCs w:val="24"/>
        </w:rPr>
        <w:tab/>
      </w:r>
      <w:r w:rsidR="00E90046" w:rsidRPr="000C5247">
        <w:rPr>
          <w:rFonts w:eastAsia="Times New Roman" w:cs="Calibri"/>
          <w:bCs w:val="0"/>
          <w:sz w:val="24"/>
          <w:szCs w:val="24"/>
        </w:rPr>
        <w:t>Исчерпывающий перечень оснований для отказа в приеме документов, необходимых для пред</w:t>
      </w:r>
      <w:r w:rsidR="00C574D9" w:rsidRPr="000C5247">
        <w:rPr>
          <w:rFonts w:eastAsia="Times New Roman" w:cs="Calibri"/>
          <w:bCs w:val="0"/>
          <w:sz w:val="24"/>
          <w:szCs w:val="24"/>
        </w:rPr>
        <w:t>оставления муниципальной услуги</w:t>
      </w:r>
      <w:r w:rsidR="00BA19F3" w:rsidRPr="000C5247">
        <w:rPr>
          <w:rFonts w:eastAsia="Times New Roman" w:cs="Calibri"/>
          <w:bCs w:val="0"/>
          <w:sz w:val="24"/>
          <w:szCs w:val="24"/>
        </w:rPr>
        <w:t>.</w:t>
      </w:r>
    </w:p>
    <w:p w:rsidR="002F23A5" w:rsidRPr="000C5247" w:rsidRDefault="00DF525D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 xml:space="preserve">Основания для отказа в приеме заявления и документов действующим законодательством </w:t>
      </w:r>
      <w:r w:rsidRPr="000C5247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0C5247">
        <w:rPr>
          <w:rFonts w:ascii="Times New Roman" w:hAnsi="Times New Roman"/>
          <w:sz w:val="24"/>
          <w:szCs w:val="24"/>
        </w:rPr>
        <w:t>не предусмотрены.</w:t>
      </w:r>
    </w:p>
    <w:p w:rsidR="0008387A" w:rsidRPr="000C5247" w:rsidRDefault="00986C15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2.8</w:t>
      </w:r>
      <w:r w:rsidR="00A05988" w:rsidRPr="000C5247">
        <w:rPr>
          <w:rFonts w:ascii="Times New Roman" w:hAnsi="Times New Roman"/>
          <w:sz w:val="24"/>
          <w:szCs w:val="24"/>
        </w:rPr>
        <w:t>.</w:t>
      </w:r>
      <w:r w:rsidR="00A05988" w:rsidRPr="000C5247">
        <w:rPr>
          <w:rFonts w:ascii="Times New Roman" w:hAnsi="Times New Roman"/>
          <w:sz w:val="24"/>
          <w:szCs w:val="24"/>
        </w:rPr>
        <w:tab/>
      </w:r>
      <w:r w:rsidR="00E90046" w:rsidRPr="000C5247">
        <w:rPr>
          <w:rFonts w:ascii="Times New Roman" w:hAnsi="Times New Roman"/>
          <w:sz w:val="24"/>
          <w:szCs w:val="24"/>
        </w:rPr>
        <w:t>Исчерпывающий пере</w:t>
      </w:r>
      <w:r w:rsidR="0008387A" w:rsidRPr="000C5247">
        <w:rPr>
          <w:rFonts w:ascii="Times New Roman" w:hAnsi="Times New Roman"/>
          <w:sz w:val="24"/>
          <w:szCs w:val="24"/>
        </w:rPr>
        <w:t>чень оснований для приостановления предоставления муниципальной услуги или отказа в предоставлении муниципальной услуги</w:t>
      </w:r>
      <w:r w:rsidR="00BA19F3" w:rsidRPr="000C5247">
        <w:rPr>
          <w:rFonts w:ascii="Times New Roman" w:hAnsi="Times New Roman"/>
          <w:sz w:val="24"/>
          <w:szCs w:val="24"/>
        </w:rPr>
        <w:t>.</w:t>
      </w:r>
    </w:p>
    <w:p w:rsidR="007F618C" w:rsidRPr="000C5247" w:rsidRDefault="00DF525D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P219"/>
      <w:bookmarkEnd w:id="8"/>
      <w:r w:rsidRPr="000C5247">
        <w:rPr>
          <w:rFonts w:ascii="Times New Roman" w:hAnsi="Times New Roman"/>
          <w:sz w:val="24"/>
          <w:szCs w:val="24"/>
        </w:rPr>
        <w:t>Основания для п</w:t>
      </w:r>
      <w:r w:rsidRPr="000C5247">
        <w:rPr>
          <w:rFonts w:ascii="Times New Roman" w:hAnsi="Times New Roman" w:cs="Times New Roman"/>
          <w:sz w:val="24"/>
          <w:szCs w:val="24"/>
        </w:rPr>
        <w:t>риостановления</w:t>
      </w:r>
      <w:r w:rsidRPr="000C5247">
        <w:rPr>
          <w:rFonts w:ascii="Times New Roman" w:hAnsi="Times New Roman"/>
          <w:sz w:val="24"/>
          <w:szCs w:val="24"/>
        </w:rPr>
        <w:t xml:space="preserve"> муниципальной услуги</w:t>
      </w:r>
      <w:r w:rsidR="00E90046" w:rsidRPr="000C5247">
        <w:rPr>
          <w:rFonts w:ascii="Times New Roman" w:hAnsi="Times New Roman" w:cs="Times New Roman"/>
          <w:sz w:val="24"/>
          <w:szCs w:val="24"/>
        </w:rPr>
        <w:t xml:space="preserve"> </w:t>
      </w:r>
      <w:r w:rsidR="000542FB" w:rsidRPr="000C5247">
        <w:rPr>
          <w:rFonts w:ascii="Times New Roman" w:hAnsi="Times New Roman" w:cs="Times New Roman"/>
          <w:sz w:val="24"/>
          <w:szCs w:val="24"/>
        </w:rPr>
        <w:t>и отказ</w:t>
      </w:r>
      <w:r w:rsidRPr="000C5247">
        <w:rPr>
          <w:rFonts w:ascii="Times New Roman" w:hAnsi="Times New Roman" w:cs="Times New Roman"/>
          <w:sz w:val="24"/>
          <w:szCs w:val="24"/>
        </w:rPr>
        <w:t>а</w:t>
      </w:r>
      <w:r w:rsidR="000542FB" w:rsidRPr="000C5247">
        <w:rPr>
          <w:rFonts w:ascii="Times New Roman" w:hAnsi="Times New Roman" w:cs="Times New Roman"/>
          <w:sz w:val="24"/>
          <w:szCs w:val="24"/>
        </w:rPr>
        <w:t xml:space="preserve"> </w:t>
      </w:r>
      <w:r w:rsidR="00E90046" w:rsidRPr="000C5247">
        <w:rPr>
          <w:rFonts w:ascii="Times New Roman" w:hAnsi="Times New Roman" w:cs="Times New Roman"/>
          <w:sz w:val="24"/>
          <w:szCs w:val="24"/>
        </w:rPr>
        <w:t xml:space="preserve">в предоставлении муниципальной услуги </w:t>
      </w:r>
      <w:r w:rsidRPr="000C5247">
        <w:rPr>
          <w:rFonts w:ascii="Times New Roman" w:hAnsi="Times New Roman"/>
          <w:sz w:val="24"/>
          <w:szCs w:val="24"/>
        </w:rPr>
        <w:t>действующим</w:t>
      </w:r>
      <w:r w:rsidRPr="000C5247">
        <w:rPr>
          <w:rFonts w:ascii="Times New Roman" w:hAnsi="Times New Roman" w:cs="Times New Roman"/>
          <w:sz w:val="24"/>
          <w:szCs w:val="24"/>
        </w:rPr>
        <w:t xml:space="preserve"> </w:t>
      </w:r>
      <w:r w:rsidR="00E90046" w:rsidRPr="000C5247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не преду</w:t>
      </w:r>
      <w:r w:rsidR="00FA5D64" w:rsidRPr="000C5247">
        <w:rPr>
          <w:rFonts w:ascii="Times New Roman" w:hAnsi="Times New Roman" w:cs="Times New Roman"/>
          <w:sz w:val="24"/>
          <w:szCs w:val="24"/>
        </w:rPr>
        <w:t>смотрен</w:t>
      </w:r>
      <w:r w:rsidRPr="000C5247">
        <w:rPr>
          <w:rFonts w:ascii="Times New Roman" w:hAnsi="Times New Roman" w:cs="Times New Roman"/>
          <w:sz w:val="24"/>
          <w:szCs w:val="24"/>
        </w:rPr>
        <w:t>ы</w:t>
      </w:r>
      <w:r w:rsidR="00E90046" w:rsidRPr="000C5247">
        <w:rPr>
          <w:rFonts w:ascii="Times New Roman" w:hAnsi="Times New Roman" w:cs="Times New Roman"/>
          <w:sz w:val="24"/>
          <w:szCs w:val="24"/>
        </w:rPr>
        <w:t>.</w:t>
      </w:r>
    </w:p>
    <w:p w:rsidR="0008387A" w:rsidRPr="000C5247" w:rsidRDefault="00986C15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247">
        <w:rPr>
          <w:rFonts w:ascii="Times New Roman" w:hAnsi="Times New Roman" w:cs="Times New Roman"/>
          <w:sz w:val="24"/>
          <w:szCs w:val="24"/>
        </w:rPr>
        <w:t>2.9</w:t>
      </w:r>
      <w:r w:rsidR="005158A5" w:rsidRPr="000C5247">
        <w:rPr>
          <w:rFonts w:ascii="Times New Roman" w:hAnsi="Times New Roman" w:cs="Times New Roman"/>
          <w:sz w:val="24"/>
          <w:szCs w:val="24"/>
        </w:rPr>
        <w:t>.</w:t>
      </w:r>
      <w:r w:rsidR="005158A5" w:rsidRPr="000C5247">
        <w:rPr>
          <w:rFonts w:ascii="Times New Roman" w:hAnsi="Times New Roman" w:cs="Times New Roman"/>
          <w:sz w:val="24"/>
          <w:szCs w:val="24"/>
        </w:rPr>
        <w:tab/>
      </w:r>
      <w:r w:rsidRPr="000C5247">
        <w:rPr>
          <w:rFonts w:ascii="Times New Roman" w:hAnsi="Times New Roman" w:cs="Times New Roman"/>
          <w:sz w:val="24"/>
          <w:szCs w:val="24"/>
        </w:rPr>
        <w:t>Р</w:t>
      </w:r>
      <w:r w:rsidR="00E90046" w:rsidRPr="000C5247">
        <w:rPr>
          <w:rFonts w:ascii="Times New Roman" w:hAnsi="Times New Roman" w:cs="Times New Roman"/>
          <w:sz w:val="24"/>
          <w:szCs w:val="24"/>
        </w:rPr>
        <w:t xml:space="preserve">азмер </w:t>
      </w:r>
      <w:r w:rsidRPr="000C5247">
        <w:rPr>
          <w:rFonts w:ascii="Times New Roman" w:hAnsi="Times New Roman" w:cs="Times New Roman"/>
          <w:sz w:val="24"/>
          <w:szCs w:val="24"/>
        </w:rPr>
        <w:t>платы, взимаемой</w:t>
      </w:r>
      <w:r w:rsidR="00E90046" w:rsidRPr="000C5247">
        <w:rPr>
          <w:rFonts w:ascii="Times New Roman" w:hAnsi="Times New Roman" w:cs="Times New Roman"/>
          <w:sz w:val="24"/>
          <w:szCs w:val="24"/>
        </w:rPr>
        <w:t xml:space="preserve"> </w:t>
      </w:r>
      <w:r w:rsidRPr="000C5247">
        <w:rPr>
          <w:rFonts w:ascii="Times New Roman" w:hAnsi="Times New Roman" w:cs="Times New Roman"/>
          <w:sz w:val="24"/>
          <w:szCs w:val="24"/>
        </w:rPr>
        <w:t xml:space="preserve">с заявителя </w:t>
      </w:r>
      <w:r w:rsidR="002939C4" w:rsidRPr="000C5247">
        <w:rPr>
          <w:rFonts w:ascii="Times New Roman" w:hAnsi="Times New Roman" w:cs="Times New Roman"/>
          <w:sz w:val="24"/>
          <w:szCs w:val="24"/>
        </w:rPr>
        <w:t>при предоставлении</w:t>
      </w:r>
      <w:r w:rsidR="0008387A" w:rsidRPr="000C5247">
        <w:rPr>
          <w:rFonts w:ascii="Times New Roman" w:hAnsi="Times New Roman" w:cs="Times New Roman"/>
          <w:sz w:val="24"/>
          <w:szCs w:val="24"/>
        </w:rPr>
        <w:t xml:space="preserve">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Кемеровской области – Кузбасса, муниципальными правовыми актами</w:t>
      </w:r>
      <w:r w:rsidR="00BA19F3" w:rsidRPr="000C5247">
        <w:rPr>
          <w:rFonts w:ascii="Times New Roman" w:hAnsi="Times New Roman" w:cs="Times New Roman"/>
          <w:sz w:val="24"/>
          <w:szCs w:val="24"/>
        </w:rPr>
        <w:t>.</w:t>
      </w:r>
    </w:p>
    <w:p w:rsidR="004375AC" w:rsidRPr="000C5247" w:rsidRDefault="00E90046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247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бесплатно.</w:t>
      </w:r>
    </w:p>
    <w:p w:rsidR="002939C4" w:rsidRPr="000C5247" w:rsidRDefault="002939C4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247">
        <w:rPr>
          <w:rFonts w:ascii="Times New Roman" w:hAnsi="Times New Roman" w:cs="Times New Roman"/>
          <w:sz w:val="24"/>
          <w:szCs w:val="24"/>
        </w:rPr>
        <w:t>2.10</w:t>
      </w:r>
      <w:r w:rsidR="005158A5" w:rsidRPr="000C5247">
        <w:rPr>
          <w:rFonts w:ascii="Times New Roman" w:hAnsi="Times New Roman" w:cs="Times New Roman"/>
          <w:sz w:val="24"/>
          <w:szCs w:val="24"/>
        </w:rPr>
        <w:t>.</w:t>
      </w:r>
      <w:r w:rsidR="005158A5" w:rsidRPr="000C5247">
        <w:rPr>
          <w:rFonts w:ascii="Times New Roman" w:hAnsi="Times New Roman" w:cs="Times New Roman"/>
          <w:sz w:val="24"/>
          <w:szCs w:val="24"/>
        </w:rPr>
        <w:tab/>
      </w:r>
      <w:r w:rsidR="00E90046" w:rsidRPr="000C5247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</w:t>
      </w:r>
      <w:r w:rsidRPr="000C5247">
        <w:rPr>
          <w:rFonts w:ascii="Times New Roman" w:hAnsi="Times New Roman" w:cs="Times New Roman"/>
          <w:sz w:val="24"/>
          <w:szCs w:val="24"/>
        </w:rPr>
        <w:t xml:space="preserve">ении муниципальной услуги </w:t>
      </w:r>
      <w:r w:rsidR="00E90046" w:rsidRPr="000C5247">
        <w:rPr>
          <w:rFonts w:ascii="Times New Roman" w:hAnsi="Times New Roman" w:cs="Times New Roman"/>
          <w:sz w:val="24"/>
          <w:szCs w:val="24"/>
        </w:rPr>
        <w:t xml:space="preserve">и при получении результата предоставления </w:t>
      </w:r>
      <w:r w:rsidR="00C574D9" w:rsidRPr="000C5247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BA19F3" w:rsidRPr="000C5247">
        <w:rPr>
          <w:rFonts w:ascii="Times New Roman" w:hAnsi="Times New Roman" w:cs="Times New Roman"/>
          <w:sz w:val="24"/>
          <w:szCs w:val="24"/>
        </w:rPr>
        <w:t>.</w:t>
      </w:r>
    </w:p>
    <w:p w:rsidR="004375AC" w:rsidRPr="000C5247" w:rsidRDefault="00E90046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24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DD26FE" w:rsidRPr="000C5247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</w:t>
      </w:r>
      <w:r w:rsidRPr="000C5247">
        <w:rPr>
          <w:rFonts w:ascii="Times New Roman" w:hAnsi="Times New Roman" w:cs="Times New Roman"/>
          <w:sz w:val="24"/>
          <w:szCs w:val="24"/>
        </w:rPr>
        <w:t>не должен превышать 15 минут.</w:t>
      </w:r>
    </w:p>
    <w:p w:rsidR="007F618C" w:rsidRPr="000C5247" w:rsidRDefault="002939C4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2.11</w:t>
      </w:r>
      <w:r w:rsidR="00D828AD" w:rsidRPr="000C5247">
        <w:rPr>
          <w:rFonts w:ascii="Times New Roman" w:hAnsi="Times New Roman"/>
          <w:sz w:val="24"/>
          <w:szCs w:val="24"/>
        </w:rPr>
        <w:t>.</w:t>
      </w:r>
      <w:r w:rsidR="00D828AD" w:rsidRPr="000C5247">
        <w:rPr>
          <w:rFonts w:ascii="Times New Roman" w:hAnsi="Times New Roman"/>
          <w:sz w:val="24"/>
          <w:szCs w:val="24"/>
        </w:rPr>
        <w:tab/>
      </w:r>
      <w:r w:rsidR="00E90046" w:rsidRPr="000C5247">
        <w:rPr>
          <w:rFonts w:ascii="Times New Roman" w:hAnsi="Times New Roman"/>
          <w:sz w:val="24"/>
          <w:szCs w:val="24"/>
        </w:rPr>
        <w:t>Срок регистрации запроса заявителя о пред</w:t>
      </w:r>
      <w:r w:rsidRPr="000C5247">
        <w:rPr>
          <w:rFonts w:ascii="Times New Roman" w:hAnsi="Times New Roman"/>
          <w:sz w:val="24"/>
          <w:szCs w:val="24"/>
        </w:rPr>
        <w:t>оставлении муниципальной услуги</w:t>
      </w:r>
      <w:r w:rsidR="00BA19F3" w:rsidRPr="000C5247">
        <w:rPr>
          <w:rFonts w:ascii="Times New Roman" w:hAnsi="Times New Roman"/>
          <w:sz w:val="24"/>
          <w:szCs w:val="24"/>
        </w:rPr>
        <w:t>.</w:t>
      </w:r>
    </w:p>
    <w:p w:rsidR="00DF525D" w:rsidRPr="000C5247" w:rsidRDefault="00DF525D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 xml:space="preserve">Заявление и документы, представленные в </w:t>
      </w:r>
      <w:r w:rsidR="00F35A6C" w:rsidRPr="000C5247">
        <w:rPr>
          <w:rFonts w:ascii="Times New Roman" w:hAnsi="Times New Roman"/>
          <w:sz w:val="24"/>
          <w:szCs w:val="24"/>
        </w:rPr>
        <w:t>уполномоченный орган</w:t>
      </w:r>
      <w:r w:rsidRPr="000C5247">
        <w:rPr>
          <w:rFonts w:ascii="Times New Roman" w:hAnsi="Times New Roman"/>
          <w:sz w:val="24"/>
          <w:szCs w:val="24"/>
        </w:rPr>
        <w:t>, регистрируются в день поступления.</w:t>
      </w:r>
    </w:p>
    <w:p w:rsidR="00DF525D" w:rsidRPr="000C5247" w:rsidRDefault="00DF525D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 xml:space="preserve">Заявление и документы, направленные в </w:t>
      </w:r>
      <w:r w:rsidR="00F35A6C" w:rsidRPr="000C5247">
        <w:rPr>
          <w:rFonts w:ascii="Times New Roman" w:hAnsi="Times New Roman"/>
          <w:sz w:val="24"/>
          <w:szCs w:val="24"/>
        </w:rPr>
        <w:t>уполномоченный орган</w:t>
      </w:r>
      <w:r w:rsidRPr="000C5247">
        <w:rPr>
          <w:rFonts w:ascii="Times New Roman" w:hAnsi="Times New Roman"/>
          <w:sz w:val="24"/>
          <w:szCs w:val="24"/>
        </w:rPr>
        <w:t xml:space="preserve"> посредством почтовой связи, регистрируются не позднее рабочего дня, следующего за днем поступления заявления и документов.</w:t>
      </w:r>
    </w:p>
    <w:p w:rsidR="00DF525D" w:rsidRPr="000C5247" w:rsidRDefault="00DF525D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 xml:space="preserve">Заявление и копии документов (при их наличии), направленные при наличии технической возможности </w:t>
      </w:r>
      <w:proofErr w:type="gramStart"/>
      <w:r w:rsidRPr="000C5247">
        <w:rPr>
          <w:rFonts w:ascii="Times New Roman" w:hAnsi="Times New Roman"/>
          <w:sz w:val="24"/>
          <w:szCs w:val="24"/>
        </w:rPr>
        <w:t>в</w:t>
      </w:r>
      <w:proofErr w:type="gramEnd"/>
      <w:r w:rsidRPr="000C524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5614A" w:rsidRPr="000C5247">
        <w:rPr>
          <w:rFonts w:ascii="Times New Roman" w:hAnsi="Times New Roman"/>
          <w:sz w:val="24"/>
          <w:szCs w:val="24"/>
        </w:rPr>
        <w:t>уполномоченный</w:t>
      </w:r>
      <w:proofErr w:type="gramEnd"/>
      <w:r w:rsidR="0015614A" w:rsidRPr="000C5247">
        <w:rPr>
          <w:rFonts w:ascii="Times New Roman" w:hAnsi="Times New Roman"/>
          <w:sz w:val="24"/>
          <w:szCs w:val="24"/>
        </w:rPr>
        <w:t xml:space="preserve"> орган</w:t>
      </w:r>
      <w:r w:rsidRPr="000C5247">
        <w:rPr>
          <w:rFonts w:ascii="Times New Roman" w:hAnsi="Times New Roman"/>
          <w:sz w:val="24"/>
          <w:szCs w:val="24"/>
        </w:rPr>
        <w:t xml:space="preserve"> посредством электронной формы через официальный сайт </w:t>
      </w:r>
      <w:r w:rsidR="00F35A6C" w:rsidRPr="000C5247">
        <w:rPr>
          <w:rFonts w:ascii="Times New Roman" w:hAnsi="Times New Roman"/>
          <w:sz w:val="24"/>
          <w:szCs w:val="24"/>
        </w:rPr>
        <w:t xml:space="preserve">уполномоченного органа </w:t>
      </w:r>
      <w:r w:rsidRPr="000C5247">
        <w:rPr>
          <w:rFonts w:ascii="Times New Roman" w:hAnsi="Times New Roman"/>
          <w:sz w:val="24"/>
          <w:szCs w:val="24"/>
        </w:rPr>
        <w:t xml:space="preserve">или ЕПГУ, РПГУ, регистрируются не позднее рабочего дня, следующего за днем их поступления в </w:t>
      </w:r>
      <w:r w:rsidR="00F35A6C" w:rsidRPr="000C5247">
        <w:rPr>
          <w:rFonts w:ascii="Times New Roman" w:hAnsi="Times New Roman"/>
          <w:sz w:val="24"/>
          <w:szCs w:val="24"/>
        </w:rPr>
        <w:t>уполномоченный орган</w:t>
      </w:r>
      <w:r w:rsidRPr="000C5247">
        <w:rPr>
          <w:rFonts w:ascii="Times New Roman" w:hAnsi="Times New Roman"/>
          <w:sz w:val="24"/>
          <w:szCs w:val="24"/>
        </w:rPr>
        <w:t xml:space="preserve">. В случае поступления заявления и документов в выходные или нерабочие праздничные дни их регистрация осуществляется в первый рабочий день </w:t>
      </w:r>
      <w:r w:rsidR="00F35A6C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Pr="000C5247">
        <w:rPr>
          <w:rFonts w:ascii="Times New Roman" w:hAnsi="Times New Roman"/>
          <w:sz w:val="24"/>
          <w:szCs w:val="24"/>
        </w:rPr>
        <w:t>, следующий за выходным или нерабочим праздничным днем.</w:t>
      </w:r>
    </w:p>
    <w:p w:rsidR="00DF525D" w:rsidRPr="000C5247" w:rsidRDefault="00DF525D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Заявление, представленное заявителем либо его представителем через многофункциональный центр</w:t>
      </w:r>
      <w:r w:rsidR="00DB5EF3">
        <w:rPr>
          <w:rFonts w:ascii="Times New Roman" w:hAnsi="Times New Roman"/>
          <w:sz w:val="24"/>
          <w:szCs w:val="24"/>
        </w:rPr>
        <w:t>,</w:t>
      </w:r>
      <w:r w:rsidRPr="000C5247">
        <w:rPr>
          <w:rFonts w:ascii="Times New Roman" w:hAnsi="Times New Roman"/>
          <w:sz w:val="24"/>
          <w:szCs w:val="24"/>
        </w:rPr>
        <w:t xml:space="preserve"> регистрируется в установленном порядке </w:t>
      </w:r>
      <w:r w:rsidR="00F35A6C" w:rsidRPr="000C5247">
        <w:rPr>
          <w:rFonts w:ascii="Times New Roman" w:hAnsi="Times New Roman"/>
          <w:sz w:val="24"/>
          <w:szCs w:val="24"/>
        </w:rPr>
        <w:t xml:space="preserve">уполномоченным органом </w:t>
      </w:r>
      <w:r w:rsidRPr="000C5247">
        <w:rPr>
          <w:rFonts w:ascii="Times New Roman" w:hAnsi="Times New Roman"/>
          <w:sz w:val="24"/>
          <w:szCs w:val="24"/>
        </w:rPr>
        <w:t>в день поступления от многофункционального центра.</w:t>
      </w:r>
    </w:p>
    <w:p w:rsidR="007F618C" w:rsidRPr="000C5247" w:rsidRDefault="00D828AD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247">
        <w:rPr>
          <w:rFonts w:ascii="Times New Roman" w:hAnsi="Times New Roman" w:cs="Times New Roman"/>
          <w:sz w:val="24"/>
          <w:szCs w:val="24"/>
        </w:rPr>
        <w:t>2.1</w:t>
      </w:r>
      <w:r w:rsidR="002939C4" w:rsidRPr="000C5247">
        <w:rPr>
          <w:rFonts w:ascii="Times New Roman" w:hAnsi="Times New Roman" w:cs="Times New Roman"/>
          <w:sz w:val="24"/>
          <w:szCs w:val="24"/>
        </w:rPr>
        <w:t>2</w:t>
      </w:r>
      <w:r w:rsidRPr="000C5247">
        <w:rPr>
          <w:rFonts w:ascii="Times New Roman" w:hAnsi="Times New Roman" w:cs="Times New Roman"/>
          <w:sz w:val="24"/>
          <w:szCs w:val="24"/>
        </w:rPr>
        <w:t>.</w:t>
      </w:r>
      <w:r w:rsidRPr="000C524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90046" w:rsidRPr="000C5247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BA19F3" w:rsidRPr="000C524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E0415" w:rsidRPr="000C5247" w:rsidRDefault="00AE0415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2.12.1.</w:t>
      </w:r>
      <w:r w:rsidRPr="000C5247">
        <w:rPr>
          <w:rFonts w:ascii="Times New Roman" w:hAnsi="Times New Roman"/>
          <w:sz w:val="24"/>
          <w:szCs w:val="24"/>
        </w:rPr>
        <w:tab/>
      </w:r>
      <w:proofErr w:type="gramStart"/>
      <w:r w:rsidRPr="000C5247">
        <w:rPr>
          <w:rFonts w:ascii="Times New Roman" w:hAnsi="Times New Roman"/>
          <w:sz w:val="24"/>
          <w:szCs w:val="24"/>
        </w:rPr>
        <w:t xml:space="preserve">Помещение </w:t>
      </w:r>
      <w:r w:rsidR="00F35A6C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Pr="000C5247">
        <w:rPr>
          <w:rFonts w:ascii="Times New Roman" w:hAnsi="Times New Roman"/>
          <w:sz w:val="24"/>
          <w:szCs w:val="24"/>
        </w:rPr>
        <w:t>, в которой предоставляется муниципальная услуга, обеспечивается необходимыми для предоставления муниципальной услуги оборудованием, канцелярскими принадлежностями, офисной мебелью, текстовой и (при наличии технической возможности) визуальной, мультимедийной информацией о порядке предоставления муниципальной услуги, которая соответствует оптимальному зрительному восприятию.</w:t>
      </w:r>
      <w:proofErr w:type="gramEnd"/>
    </w:p>
    <w:p w:rsidR="0091446B" w:rsidRPr="000C5247" w:rsidRDefault="0091446B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 xml:space="preserve">Помещение </w:t>
      </w:r>
      <w:r w:rsidR="00F35A6C" w:rsidRPr="000C5247">
        <w:rPr>
          <w:rFonts w:ascii="Times New Roman" w:hAnsi="Times New Roman"/>
          <w:sz w:val="24"/>
          <w:szCs w:val="24"/>
        </w:rPr>
        <w:t xml:space="preserve">уполномоченного органа </w:t>
      </w:r>
      <w:r w:rsidRPr="000C5247">
        <w:rPr>
          <w:rFonts w:ascii="Times New Roman" w:hAnsi="Times New Roman"/>
          <w:sz w:val="24"/>
          <w:szCs w:val="24"/>
        </w:rPr>
        <w:t>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91446B" w:rsidRPr="000C5247" w:rsidRDefault="0091446B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91446B" w:rsidRPr="000C5247" w:rsidRDefault="0091446B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Для ожидания приема заявителям отводятся места, оборудованные стульями, кресельными секциями или скамьями, столами (стойками) для обеспечения возможности оформления документов.</w:t>
      </w:r>
    </w:p>
    <w:p w:rsidR="0091446B" w:rsidRPr="000C5247" w:rsidRDefault="0091446B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 xml:space="preserve">Центральный вход в здание, в котором предоставляется муниципальная услуга, оборудуется вывеской, содержащей информацию о наименовании и режиме работы </w:t>
      </w:r>
      <w:r w:rsidR="00F35A6C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Pr="000C5247">
        <w:rPr>
          <w:rFonts w:ascii="Times New Roman" w:hAnsi="Times New Roman"/>
          <w:sz w:val="24"/>
          <w:szCs w:val="24"/>
        </w:rPr>
        <w:t>.</w:t>
      </w:r>
    </w:p>
    <w:p w:rsidR="0091446B" w:rsidRPr="000C5247" w:rsidRDefault="0091446B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Вход в здание оборудуется в соответствии с требованиями, обеспечивающими беспрепятственный доступ инвалидов (пандусы, поручни, другие специальные приспособления).</w:t>
      </w:r>
    </w:p>
    <w:p w:rsidR="0091446B" w:rsidRPr="000C5247" w:rsidRDefault="0091446B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 xml:space="preserve">Помещения </w:t>
      </w:r>
      <w:r w:rsidR="00F35A6C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Pr="000C5247">
        <w:rPr>
          <w:rFonts w:ascii="Times New Roman" w:hAnsi="Times New Roman"/>
          <w:sz w:val="24"/>
          <w:szCs w:val="24"/>
        </w:rPr>
        <w:t xml:space="preserve">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</w:t>
      </w:r>
      <w:r w:rsidR="00F35A6C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Pr="000C5247">
        <w:rPr>
          <w:rFonts w:ascii="Times New Roman" w:hAnsi="Times New Roman"/>
          <w:sz w:val="24"/>
          <w:szCs w:val="24"/>
        </w:rPr>
        <w:t>, в которых проводится прием заявления, не должно создавать затруднений для лиц с ограниченными возможностями здоровья.</w:t>
      </w:r>
    </w:p>
    <w:p w:rsidR="0091446B" w:rsidRPr="000C5247" w:rsidRDefault="0091446B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 xml:space="preserve">При расположении помещения </w:t>
      </w:r>
      <w:r w:rsidR="00F35A6C" w:rsidRPr="000C5247">
        <w:rPr>
          <w:rFonts w:ascii="Times New Roman" w:hAnsi="Times New Roman"/>
          <w:sz w:val="24"/>
          <w:szCs w:val="24"/>
        </w:rPr>
        <w:t xml:space="preserve">уполномоченного </w:t>
      </w:r>
      <w:proofErr w:type="gramStart"/>
      <w:r w:rsidR="00F35A6C" w:rsidRPr="000C5247">
        <w:rPr>
          <w:rFonts w:ascii="Times New Roman" w:hAnsi="Times New Roman"/>
          <w:sz w:val="24"/>
          <w:szCs w:val="24"/>
        </w:rPr>
        <w:t>органа</w:t>
      </w:r>
      <w:proofErr w:type="gramEnd"/>
      <w:r w:rsidR="00F35A6C" w:rsidRPr="000C5247">
        <w:rPr>
          <w:rFonts w:ascii="Times New Roman" w:hAnsi="Times New Roman"/>
          <w:sz w:val="24"/>
          <w:szCs w:val="24"/>
        </w:rPr>
        <w:t xml:space="preserve"> </w:t>
      </w:r>
      <w:r w:rsidRPr="000C5247">
        <w:rPr>
          <w:rFonts w:ascii="Times New Roman" w:hAnsi="Times New Roman"/>
          <w:sz w:val="24"/>
          <w:szCs w:val="24"/>
        </w:rPr>
        <w:t xml:space="preserve">на верхнем этаже уполномоченные лица </w:t>
      </w:r>
      <w:r w:rsidR="00F35A6C" w:rsidRPr="000C5247">
        <w:rPr>
          <w:rFonts w:ascii="Times New Roman" w:hAnsi="Times New Roman"/>
          <w:sz w:val="24"/>
          <w:szCs w:val="24"/>
        </w:rPr>
        <w:t xml:space="preserve">уполномоченного органа </w:t>
      </w:r>
      <w:r w:rsidRPr="000C5247">
        <w:rPr>
          <w:rFonts w:ascii="Times New Roman" w:hAnsi="Times New Roman"/>
          <w:sz w:val="24"/>
          <w:szCs w:val="24"/>
        </w:rPr>
        <w:t>обязаны осуществлять прием заявителей на первом этаже, если по состоянию здоровья заявитель не может подняться по лестнице.</w:t>
      </w:r>
    </w:p>
    <w:p w:rsidR="0091446B" w:rsidRPr="000C5247" w:rsidRDefault="0091446B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 xml:space="preserve">На территории, прилегающей к зданию </w:t>
      </w:r>
      <w:r w:rsidR="005D2A70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Pr="000C5247">
        <w:rPr>
          <w:rFonts w:ascii="Times New Roman" w:hAnsi="Times New Roman"/>
          <w:sz w:val="24"/>
          <w:szCs w:val="24"/>
        </w:rPr>
        <w:t xml:space="preserve">, организуются места для парковки автотранспортных средств, в том числе места для парковки автотранспортных </w:t>
      </w:r>
      <w:r w:rsidRPr="000C5247">
        <w:rPr>
          <w:rFonts w:ascii="Times New Roman" w:hAnsi="Times New Roman"/>
          <w:sz w:val="24"/>
          <w:szCs w:val="24"/>
        </w:rPr>
        <w:lastRenderedPageBreak/>
        <w:t>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91446B" w:rsidRPr="000C5247" w:rsidRDefault="0091446B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 xml:space="preserve">Помещения </w:t>
      </w:r>
      <w:r w:rsidR="005D2A70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Pr="000C5247">
        <w:rPr>
          <w:rFonts w:ascii="Times New Roman" w:hAnsi="Times New Roman"/>
          <w:sz w:val="24"/>
          <w:szCs w:val="24"/>
        </w:rPr>
        <w:t>, предназначенные для предоставления муниципальной услуги, должны соответствовать санитарно-эпидемиологическим правилам и нормативам.</w:t>
      </w:r>
    </w:p>
    <w:p w:rsidR="0091446B" w:rsidRPr="000C5247" w:rsidRDefault="0091446B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 xml:space="preserve">В помещениях </w:t>
      </w:r>
      <w:r w:rsidR="005D2A70" w:rsidRPr="000C5247">
        <w:rPr>
          <w:rFonts w:ascii="Times New Roman" w:hAnsi="Times New Roman"/>
          <w:sz w:val="24"/>
          <w:szCs w:val="24"/>
        </w:rPr>
        <w:t xml:space="preserve">уполномоченного органа </w:t>
      </w:r>
      <w:r w:rsidRPr="000C5247">
        <w:rPr>
          <w:rFonts w:ascii="Times New Roman" w:hAnsi="Times New Roman"/>
          <w:sz w:val="24"/>
          <w:szCs w:val="24"/>
        </w:rPr>
        <w:t>на видном месте помещаются схемы размещения средств пожаротушения и путей эвакуации в экстренных случаях.</w:t>
      </w:r>
    </w:p>
    <w:p w:rsidR="00AE0415" w:rsidRPr="000C5247" w:rsidRDefault="00AE0415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2.12.2.</w:t>
      </w:r>
      <w:r w:rsidRPr="000C5247">
        <w:rPr>
          <w:rFonts w:ascii="Times New Roman" w:hAnsi="Times New Roman"/>
          <w:sz w:val="24"/>
          <w:szCs w:val="24"/>
        </w:rPr>
        <w:tab/>
      </w:r>
      <w:r w:rsidR="005D2A70" w:rsidRPr="000C5247">
        <w:rPr>
          <w:rFonts w:ascii="Times New Roman" w:hAnsi="Times New Roman"/>
          <w:sz w:val="24"/>
          <w:szCs w:val="24"/>
        </w:rPr>
        <w:t xml:space="preserve">Уполномоченным органом </w:t>
      </w:r>
      <w:r w:rsidRPr="000C5247">
        <w:rPr>
          <w:rFonts w:ascii="Times New Roman" w:hAnsi="Times New Roman"/>
          <w:sz w:val="24"/>
          <w:szCs w:val="24"/>
        </w:rPr>
        <w:t>обеспечивается создание инвалидам и иным маломобильным группам населения следующих условий доступности помещений в соответствии с требованиями, установленными законодательными и иными нормативными правовыми актами:</w:t>
      </w:r>
    </w:p>
    <w:p w:rsidR="00746AF8" w:rsidRPr="000C5247" w:rsidRDefault="00746AF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возможность беспрепятственного входа в помещения и выхода из них;</w:t>
      </w:r>
    </w:p>
    <w:p w:rsidR="00DD6CE0" w:rsidRPr="000C5247" w:rsidRDefault="00DD6CE0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оказание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91446B" w:rsidRPr="000C5247" w:rsidRDefault="0091446B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 xml:space="preserve">возможность самостоятельного передвижения по территории помещения в целях доступа к месту предоставления муниципальной услуги, в том числе с помощью работников </w:t>
      </w:r>
      <w:r w:rsidR="0015614A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Pr="000C524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5247">
        <w:rPr>
          <w:rFonts w:ascii="Times New Roman" w:hAnsi="Times New Roman"/>
          <w:sz w:val="24"/>
          <w:szCs w:val="24"/>
        </w:rPr>
        <w:t>ассистивных</w:t>
      </w:r>
      <w:proofErr w:type="spellEnd"/>
      <w:r w:rsidRPr="000C5247">
        <w:rPr>
          <w:rFonts w:ascii="Times New Roman" w:hAnsi="Times New Roman"/>
          <w:sz w:val="24"/>
          <w:szCs w:val="24"/>
        </w:rPr>
        <w:t xml:space="preserve"> и вспомогательных технологий, а также сменного кресла-коляски;</w:t>
      </w:r>
    </w:p>
    <w:p w:rsidR="0091446B" w:rsidRPr="000C5247" w:rsidRDefault="0091446B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 xml:space="preserve">возможность посадки в транспортное средство и высадки из него перед входом в помещение, в том числе с использованием кресла-коляски и, при необходимости, с помощью работников </w:t>
      </w:r>
      <w:r w:rsidR="005D2A70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Pr="000C5247">
        <w:rPr>
          <w:rFonts w:ascii="Times New Roman" w:hAnsi="Times New Roman"/>
          <w:sz w:val="24"/>
          <w:szCs w:val="24"/>
        </w:rPr>
        <w:t>;</w:t>
      </w:r>
    </w:p>
    <w:p w:rsidR="0091446B" w:rsidRPr="000C5247" w:rsidRDefault="0091446B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сопровождение инвалидов, имеющих стойкие нарушения функции зрения и самостоятельного передвижения по территории помещения;</w:t>
      </w:r>
    </w:p>
    <w:p w:rsidR="0091446B" w:rsidRPr="000C5247" w:rsidRDefault="0091446B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содействие инвалиду при входе в помещение и выходе из него, информирование инвалида о доступных маршрутах общественного транспорта;</w:t>
      </w:r>
    </w:p>
    <w:p w:rsidR="0091446B" w:rsidRPr="000C5247" w:rsidRDefault="0091446B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C5247">
        <w:rPr>
          <w:rFonts w:ascii="Times New Roman" w:hAnsi="Times New Roman"/>
          <w:sz w:val="24"/>
          <w:szCs w:val="24"/>
        </w:rPr>
        <w:t>надлежащее размещение носителей информации, необходимой для обеспечения беспрепятственного доступа инвалидов к помещению и муниципальной услуге,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746AF8" w:rsidRPr="000C5247" w:rsidRDefault="00746AF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 xml:space="preserve">предоставление инвалидам по слуху, при необходимости, муниципальной услуги с использованием русского жестового языка, включая обеспечение допуска в помещение </w:t>
      </w:r>
      <w:proofErr w:type="spellStart"/>
      <w:r w:rsidRPr="000C5247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0C524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5247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0C5247">
        <w:rPr>
          <w:rFonts w:ascii="Times New Roman" w:hAnsi="Times New Roman"/>
          <w:sz w:val="24"/>
          <w:szCs w:val="24"/>
        </w:rPr>
        <w:t>;</w:t>
      </w:r>
    </w:p>
    <w:p w:rsidR="0091446B" w:rsidRPr="000C5247" w:rsidRDefault="0091446B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 xml:space="preserve">обеспечение допуска в помещение, в котором предоставляется муниципальная услуга, собаки-проводника при наличии документа, подтверждающего ее специальное обучение, выданного по </w:t>
      </w:r>
      <w:hyperlink r:id="rId11" w:history="1">
        <w:r w:rsidRPr="000C5247">
          <w:rPr>
            <w:rFonts w:ascii="Times New Roman" w:hAnsi="Times New Roman"/>
            <w:sz w:val="24"/>
            <w:szCs w:val="24"/>
          </w:rPr>
          <w:t>форме</w:t>
        </w:r>
      </w:hyperlink>
      <w:r w:rsidRPr="000C5247">
        <w:rPr>
          <w:rFonts w:ascii="Times New Roman" w:hAnsi="Times New Roman"/>
          <w:sz w:val="24"/>
          <w:szCs w:val="24"/>
        </w:rPr>
        <w:t xml:space="preserve"> и в </w:t>
      </w:r>
      <w:hyperlink r:id="rId12" w:history="1">
        <w:r w:rsidRPr="000C5247">
          <w:rPr>
            <w:rFonts w:ascii="Times New Roman" w:hAnsi="Times New Roman"/>
            <w:sz w:val="24"/>
            <w:szCs w:val="24"/>
          </w:rPr>
          <w:t>порядке</w:t>
        </w:r>
      </w:hyperlink>
      <w:r w:rsidRPr="000C5247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0C5247">
        <w:rPr>
          <w:rFonts w:ascii="Times New Roman" w:hAnsi="Times New Roman"/>
          <w:sz w:val="24"/>
          <w:szCs w:val="24"/>
        </w:rPr>
        <w:t>утвержденных</w:t>
      </w:r>
      <w:proofErr w:type="gramEnd"/>
      <w:r w:rsidRPr="000C5247">
        <w:rPr>
          <w:rFonts w:ascii="Times New Roman" w:hAnsi="Times New Roman"/>
          <w:sz w:val="24"/>
          <w:szCs w:val="24"/>
        </w:rPr>
        <w:t xml:space="preserve"> приказом Министерства труда и социальной защиты Российской Федерации от 22.06.2015 № 386н «Об утверждении формы документа, подтверждающег</w:t>
      </w:r>
      <w:r w:rsidR="005D2A70" w:rsidRPr="000C5247">
        <w:rPr>
          <w:rFonts w:ascii="Times New Roman" w:hAnsi="Times New Roman"/>
          <w:sz w:val="24"/>
          <w:szCs w:val="24"/>
        </w:rPr>
        <w:t>о специальное обучение собаки-</w:t>
      </w:r>
      <w:r w:rsidRPr="000C5247">
        <w:rPr>
          <w:rFonts w:ascii="Times New Roman" w:hAnsi="Times New Roman"/>
          <w:sz w:val="24"/>
          <w:szCs w:val="24"/>
        </w:rPr>
        <w:t>проводника, и порядка его выдачи».</w:t>
      </w:r>
    </w:p>
    <w:p w:rsidR="0091446B" w:rsidRPr="000C5247" w:rsidRDefault="0091446B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 xml:space="preserve">В случае невозможности полностью приспособить помещение уполномоченного органа с учетом потребностей инвалидов руководитель уполномоченного органа должен принимать меры для обеспечения доступа инвалидов к месту предоставления услуги либо, когда </w:t>
      </w:r>
      <w:proofErr w:type="gramStart"/>
      <w:r w:rsidRPr="000C5247">
        <w:rPr>
          <w:rFonts w:ascii="Times New Roman" w:hAnsi="Times New Roman"/>
          <w:sz w:val="24"/>
          <w:szCs w:val="24"/>
        </w:rPr>
        <w:t>это</w:t>
      </w:r>
      <w:proofErr w:type="gramEnd"/>
      <w:r w:rsidRPr="000C5247">
        <w:rPr>
          <w:rFonts w:ascii="Times New Roman" w:hAnsi="Times New Roman"/>
          <w:sz w:val="24"/>
          <w:szCs w:val="24"/>
        </w:rPr>
        <w:t xml:space="preserve"> возможно, обеспечить предоставление государственной услуги по месту жительства инвалида или в дистанционном режиме.</w:t>
      </w:r>
    </w:p>
    <w:p w:rsidR="007F618C" w:rsidRPr="000C5247" w:rsidRDefault="002939C4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247">
        <w:rPr>
          <w:rFonts w:ascii="Times New Roman" w:hAnsi="Times New Roman" w:cs="Times New Roman"/>
          <w:sz w:val="24"/>
          <w:szCs w:val="24"/>
        </w:rPr>
        <w:t>2.13</w:t>
      </w:r>
      <w:r w:rsidR="00D828AD" w:rsidRPr="000C5247">
        <w:rPr>
          <w:rFonts w:ascii="Times New Roman" w:hAnsi="Times New Roman" w:cs="Times New Roman"/>
          <w:sz w:val="24"/>
          <w:szCs w:val="24"/>
        </w:rPr>
        <w:t>.</w:t>
      </w:r>
      <w:r w:rsidR="00D828AD" w:rsidRPr="000C5247">
        <w:rPr>
          <w:rFonts w:ascii="Times New Roman" w:hAnsi="Times New Roman" w:cs="Times New Roman"/>
          <w:sz w:val="24"/>
          <w:szCs w:val="24"/>
        </w:rPr>
        <w:tab/>
      </w:r>
      <w:r w:rsidR="00E90046" w:rsidRPr="000C5247">
        <w:rPr>
          <w:rFonts w:ascii="Times New Roman" w:hAnsi="Times New Roman" w:cs="Times New Roman"/>
          <w:sz w:val="24"/>
          <w:szCs w:val="24"/>
        </w:rPr>
        <w:t>Показатели доступности и качества муниципальной услуги</w:t>
      </w:r>
      <w:r w:rsidR="00BA19F3" w:rsidRPr="000C5247">
        <w:rPr>
          <w:rFonts w:ascii="Times New Roman" w:hAnsi="Times New Roman" w:cs="Times New Roman"/>
          <w:sz w:val="24"/>
          <w:szCs w:val="24"/>
        </w:rPr>
        <w:t>.</w:t>
      </w:r>
    </w:p>
    <w:p w:rsidR="00AE0415" w:rsidRPr="000C5247" w:rsidRDefault="00AE0415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2.13.1.</w:t>
      </w:r>
      <w:r w:rsidRPr="000C5247">
        <w:rPr>
          <w:rFonts w:ascii="Times New Roman" w:hAnsi="Times New Roman"/>
          <w:sz w:val="24"/>
          <w:szCs w:val="24"/>
        </w:rPr>
        <w:tab/>
        <w:t>Основными показателями доступности и качества предоставления муниципальной услуги являются:</w:t>
      </w:r>
    </w:p>
    <w:p w:rsidR="0091446B" w:rsidRPr="000C5247" w:rsidRDefault="0091446B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 xml:space="preserve">расположенность помещений </w:t>
      </w:r>
      <w:r w:rsidR="005D2A70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Pr="000C5247">
        <w:rPr>
          <w:rFonts w:ascii="Times New Roman" w:hAnsi="Times New Roman"/>
          <w:sz w:val="24"/>
          <w:szCs w:val="24"/>
        </w:rPr>
        <w:t>, предназначенных для предоставления муниципальной услуги, в зоне доступности к основным транспортным магистралям;</w:t>
      </w:r>
    </w:p>
    <w:p w:rsidR="0091446B" w:rsidRPr="000C5247" w:rsidRDefault="0091446B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B65D98" w:rsidRDefault="00B65D9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446B" w:rsidRPr="000C5247" w:rsidRDefault="0091446B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lastRenderedPageBreak/>
        <w:t>возможность выбора заявителем форм обращения за получением муниципальной услуги;</w:t>
      </w:r>
    </w:p>
    <w:p w:rsidR="0091446B" w:rsidRPr="000C5247" w:rsidRDefault="0091446B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доступность обращения за предоставлением муниципальной услуги, в том числе для лиц с ограниченными возможностями здоровья;</w:t>
      </w:r>
    </w:p>
    <w:p w:rsidR="0091446B" w:rsidRPr="000C5247" w:rsidRDefault="0091446B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своевременность предоставления муниципальной услуги в соответствии со стандартом ее предоставления;</w:t>
      </w:r>
    </w:p>
    <w:p w:rsidR="0091446B" w:rsidRPr="000C5247" w:rsidRDefault="0091446B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91446B" w:rsidRPr="000C5247" w:rsidRDefault="0091446B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возможность получения информации о ходе предоставления муниципальной услуги;</w:t>
      </w:r>
    </w:p>
    <w:p w:rsidR="0091446B" w:rsidRPr="000C5247" w:rsidRDefault="0091446B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отсутствие обоснованных жалоб со стороны заявителя по результатам предоставления муниципальной услуги;</w:t>
      </w:r>
    </w:p>
    <w:p w:rsidR="0091446B" w:rsidRPr="000C5247" w:rsidRDefault="0091446B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 xml:space="preserve">открытый доступ для заявителя к информации о порядке и сроках предоставления муниципальной услуги, порядке обжалования действий (бездействия) </w:t>
      </w:r>
      <w:r w:rsidR="005D2A70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Pr="000C5247">
        <w:rPr>
          <w:rFonts w:ascii="Times New Roman" w:hAnsi="Times New Roman"/>
          <w:sz w:val="24"/>
          <w:szCs w:val="24"/>
        </w:rPr>
        <w:t xml:space="preserve">, руководителя </w:t>
      </w:r>
      <w:r w:rsidR="005D2A70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Pr="000C5247">
        <w:rPr>
          <w:rFonts w:ascii="Times New Roman" w:hAnsi="Times New Roman"/>
          <w:sz w:val="24"/>
          <w:szCs w:val="24"/>
        </w:rPr>
        <w:t xml:space="preserve"> либо </w:t>
      </w:r>
      <w:r w:rsidR="00DD6CE0" w:rsidRPr="000C5247">
        <w:rPr>
          <w:rFonts w:ascii="Times New Roman" w:hAnsi="Times New Roman"/>
          <w:sz w:val="24"/>
          <w:szCs w:val="24"/>
        </w:rPr>
        <w:t>должностных лиц</w:t>
      </w:r>
      <w:r w:rsidRPr="000C5247">
        <w:rPr>
          <w:rFonts w:ascii="Times New Roman" w:hAnsi="Times New Roman"/>
          <w:sz w:val="24"/>
          <w:szCs w:val="24"/>
        </w:rPr>
        <w:t xml:space="preserve"> </w:t>
      </w:r>
      <w:r w:rsidR="005D2A70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Pr="000C5247">
        <w:rPr>
          <w:rFonts w:ascii="Times New Roman" w:hAnsi="Times New Roman"/>
          <w:sz w:val="24"/>
          <w:szCs w:val="24"/>
        </w:rPr>
        <w:t>;</w:t>
      </w:r>
    </w:p>
    <w:p w:rsidR="00AE0415" w:rsidRPr="000C5247" w:rsidRDefault="0091446B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 xml:space="preserve">наличие необходимого и достаточного количества </w:t>
      </w:r>
      <w:r w:rsidR="005D2A70" w:rsidRPr="000C5247">
        <w:rPr>
          <w:rFonts w:ascii="Times New Roman" w:hAnsi="Times New Roman"/>
          <w:sz w:val="24"/>
          <w:szCs w:val="24"/>
        </w:rPr>
        <w:t>работников</w:t>
      </w:r>
      <w:r w:rsidRPr="000C5247">
        <w:rPr>
          <w:rFonts w:ascii="Times New Roman" w:hAnsi="Times New Roman"/>
          <w:sz w:val="24"/>
          <w:szCs w:val="24"/>
        </w:rPr>
        <w:t xml:space="preserve"> </w:t>
      </w:r>
      <w:r w:rsidR="005D2A70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Pr="000C5247">
        <w:rPr>
          <w:rFonts w:ascii="Times New Roman" w:hAnsi="Times New Roman"/>
          <w:sz w:val="24"/>
          <w:szCs w:val="24"/>
        </w:rPr>
        <w:t xml:space="preserve">, а также помещений </w:t>
      </w:r>
      <w:r w:rsidR="0015614A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Pr="000C5247">
        <w:rPr>
          <w:rFonts w:ascii="Times New Roman" w:hAnsi="Times New Roman"/>
          <w:sz w:val="24"/>
          <w:szCs w:val="24"/>
        </w:rPr>
        <w:t>, в которых осуществляется прием заявлений и документов от заявителей.</w:t>
      </w:r>
    </w:p>
    <w:p w:rsidR="00B54FCE" w:rsidRPr="000C5247" w:rsidRDefault="00B54FCE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2.14.</w:t>
      </w:r>
      <w:r w:rsidRPr="000C5247">
        <w:rPr>
          <w:rFonts w:ascii="Times New Roman" w:hAnsi="Times New Roman"/>
          <w:sz w:val="24"/>
          <w:szCs w:val="24"/>
        </w:rPr>
        <w:tab/>
        <w:t xml:space="preserve">Заявитель вправе обратиться за предоставлением муниципальной услуги при наличии технической возможности в электронной форме через официальный сайт </w:t>
      </w:r>
      <w:r w:rsidR="005D2A70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Pr="000C5247">
        <w:rPr>
          <w:rFonts w:ascii="Times New Roman" w:hAnsi="Times New Roman"/>
          <w:sz w:val="24"/>
          <w:szCs w:val="24"/>
        </w:rPr>
        <w:t xml:space="preserve"> или через ЕПГУ, РПГУ (формирования запроса о предоставлении муниципальной услуги, содержание которого соответствует требованиям формы заявления, утвержденной настоящим административным регламентом). Обращение заявителя в </w:t>
      </w:r>
      <w:r w:rsidR="005D2A70" w:rsidRPr="000C5247">
        <w:rPr>
          <w:rFonts w:ascii="Times New Roman" w:hAnsi="Times New Roman"/>
          <w:sz w:val="24"/>
          <w:szCs w:val="24"/>
        </w:rPr>
        <w:t xml:space="preserve">уполномоченный орган </w:t>
      </w:r>
      <w:r w:rsidRPr="000C5247">
        <w:rPr>
          <w:rFonts w:ascii="Times New Roman" w:hAnsi="Times New Roman"/>
          <w:sz w:val="24"/>
          <w:szCs w:val="24"/>
        </w:rPr>
        <w:t>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информации.</w:t>
      </w:r>
    </w:p>
    <w:p w:rsidR="00B54FCE" w:rsidRPr="000C5247" w:rsidRDefault="00B54FCE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При предоставлении муниципальн</w:t>
      </w:r>
      <w:r w:rsidR="00056CAD" w:rsidRPr="000C5247">
        <w:rPr>
          <w:rFonts w:ascii="Times New Roman" w:hAnsi="Times New Roman"/>
          <w:sz w:val="24"/>
          <w:szCs w:val="24"/>
        </w:rPr>
        <w:t>ой</w:t>
      </w:r>
      <w:r w:rsidRPr="000C5247">
        <w:rPr>
          <w:rFonts w:ascii="Times New Roman" w:hAnsi="Times New Roman"/>
          <w:sz w:val="24"/>
          <w:szCs w:val="24"/>
        </w:rPr>
        <w:t xml:space="preserve"> услуг</w:t>
      </w:r>
      <w:r w:rsidR="00056CAD" w:rsidRPr="000C5247">
        <w:rPr>
          <w:rFonts w:ascii="Times New Roman" w:hAnsi="Times New Roman"/>
          <w:sz w:val="24"/>
          <w:szCs w:val="24"/>
        </w:rPr>
        <w:t>и</w:t>
      </w:r>
      <w:r w:rsidRPr="000C5247">
        <w:rPr>
          <w:rFonts w:ascii="Times New Roman" w:hAnsi="Times New Roman"/>
          <w:sz w:val="24"/>
          <w:szCs w:val="24"/>
        </w:rPr>
        <w:t xml:space="preserve"> при наличии технической возможности в электронной форме посредством ЕПГУ, РПГУ, посредством официального сайта </w:t>
      </w:r>
      <w:r w:rsidR="005D2A70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Pr="000C5247">
        <w:rPr>
          <w:rFonts w:ascii="Times New Roman" w:hAnsi="Times New Roman"/>
          <w:sz w:val="24"/>
          <w:szCs w:val="24"/>
        </w:rPr>
        <w:t xml:space="preserve"> заявителю обеспечивается:</w:t>
      </w:r>
    </w:p>
    <w:p w:rsidR="00B54FCE" w:rsidRPr="000C5247" w:rsidRDefault="00B54FCE" w:rsidP="00DE52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  <w:r w:rsidRPr="000C5247">
        <w:rPr>
          <w:rFonts w:ascii="Times New Roman" w:hAnsi="Times New Roman" w:cs="Calibri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B54FCE" w:rsidRPr="000C5247" w:rsidRDefault="00B54FCE" w:rsidP="00DE52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  <w:r w:rsidRPr="000C5247">
        <w:rPr>
          <w:rFonts w:ascii="Times New Roman" w:hAnsi="Times New Roman" w:cs="Calibri"/>
          <w:sz w:val="24"/>
          <w:szCs w:val="24"/>
        </w:rPr>
        <w:t xml:space="preserve">запись на прием в </w:t>
      </w:r>
      <w:r w:rsidR="005D2A70" w:rsidRPr="000C5247">
        <w:rPr>
          <w:rFonts w:ascii="Times New Roman" w:hAnsi="Times New Roman"/>
          <w:sz w:val="24"/>
          <w:szCs w:val="24"/>
        </w:rPr>
        <w:t>уполномоченный орган</w:t>
      </w:r>
      <w:r w:rsidR="005D2A70" w:rsidRPr="000C5247">
        <w:rPr>
          <w:rFonts w:ascii="Times New Roman" w:hAnsi="Times New Roman" w:cs="Calibri"/>
          <w:sz w:val="24"/>
          <w:szCs w:val="24"/>
        </w:rPr>
        <w:t xml:space="preserve"> </w:t>
      </w:r>
      <w:r w:rsidRPr="000C5247">
        <w:rPr>
          <w:rFonts w:ascii="Times New Roman" w:hAnsi="Times New Roman" w:cs="Calibri"/>
          <w:sz w:val="24"/>
          <w:szCs w:val="24"/>
        </w:rPr>
        <w:t>для подачи заявления и документов;</w:t>
      </w:r>
    </w:p>
    <w:p w:rsidR="00B54FCE" w:rsidRPr="000C5247" w:rsidRDefault="00B54FCE" w:rsidP="00DE52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  <w:r w:rsidRPr="000C5247">
        <w:rPr>
          <w:rFonts w:ascii="Times New Roman" w:hAnsi="Times New Roman" w:cs="Calibri"/>
          <w:sz w:val="24"/>
          <w:szCs w:val="24"/>
        </w:rPr>
        <w:t>формирование запроса о предоставлении муниципальной услуги (далее – запрос);</w:t>
      </w:r>
    </w:p>
    <w:p w:rsidR="00B54FCE" w:rsidRPr="000C5247" w:rsidRDefault="00B54FCE" w:rsidP="00DE52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  <w:r w:rsidRPr="000C5247">
        <w:rPr>
          <w:rFonts w:ascii="Times New Roman" w:hAnsi="Times New Roman" w:cs="Calibri"/>
          <w:sz w:val="24"/>
          <w:szCs w:val="24"/>
        </w:rPr>
        <w:t xml:space="preserve">прием и регистрация </w:t>
      </w:r>
      <w:r w:rsidR="005D2A70" w:rsidRPr="000C5247">
        <w:rPr>
          <w:rFonts w:ascii="Times New Roman" w:hAnsi="Times New Roman"/>
          <w:sz w:val="24"/>
          <w:szCs w:val="24"/>
        </w:rPr>
        <w:t>уполномоченным орган</w:t>
      </w:r>
      <w:r w:rsidR="005D2A70" w:rsidRPr="000C5247">
        <w:rPr>
          <w:rFonts w:ascii="Times New Roman" w:hAnsi="Times New Roman" w:cs="Calibri"/>
          <w:sz w:val="24"/>
          <w:szCs w:val="24"/>
        </w:rPr>
        <w:t xml:space="preserve">ом </w:t>
      </w:r>
      <w:r w:rsidRPr="000C5247">
        <w:rPr>
          <w:rFonts w:ascii="Times New Roman" w:hAnsi="Times New Roman" w:cs="Calibri"/>
          <w:sz w:val="24"/>
          <w:szCs w:val="24"/>
        </w:rPr>
        <w:t>запроса и документов;</w:t>
      </w:r>
    </w:p>
    <w:p w:rsidR="00B54FCE" w:rsidRPr="000C5247" w:rsidRDefault="00B54FCE" w:rsidP="00DE52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  <w:r w:rsidRPr="000C5247">
        <w:rPr>
          <w:rFonts w:ascii="Times New Roman" w:hAnsi="Times New Roman" w:cs="Calibri"/>
          <w:sz w:val="24"/>
          <w:szCs w:val="24"/>
        </w:rPr>
        <w:t>получение результата предоставления муниципальной услуги;</w:t>
      </w:r>
    </w:p>
    <w:p w:rsidR="00B54FCE" w:rsidRPr="000C5247" w:rsidRDefault="00B54FCE" w:rsidP="00DE52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  <w:r w:rsidRPr="000C5247">
        <w:rPr>
          <w:rFonts w:ascii="Times New Roman" w:hAnsi="Times New Roman" w:cs="Calibri"/>
          <w:sz w:val="24"/>
          <w:szCs w:val="24"/>
        </w:rPr>
        <w:t>получение сведений о ходе выполнения запроса;</w:t>
      </w:r>
    </w:p>
    <w:p w:rsidR="00B54FCE" w:rsidRPr="000C5247" w:rsidRDefault="00B54FCE" w:rsidP="00DE52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  <w:r w:rsidRPr="000C5247">
        <w:rPr>
          <w:rFonts w:ascii="Times New Roman" w:hAnsi="Times New Roman" w:cs="Calibri"/>
          <w:sz w:val="24"/>
          <w:szCs w:val="24"/>
        </w:rPr>
        <w:t>осуществление оценки качества предоставления муниципальной услуги;</w:t>
      </w:r>
    </w:p>
    <w:p w:rsidR="00B54FCE" w:rsidRPr="000C5247" w:rsidRDefault="00B54FCE" w:rsidP="00DE52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  <w:r w:rsidRPr="000C5247">
        <w:rPr>
          <w:rFonts w:ascii="Times New Roman" w:hAnsi="Times New Roman" w:cs="Calibri"/>
          <w:sz w:val="24"/>
          <w:szCs w:val="24"/>
        </w:rPr>
        <w:t xml:space="preserve">досудебное (внесудебное) обжалование решений и действий (бездействия) </w:t>
      </w:r>
      <w:r w:rsidR="005D2A70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Pr="000C5247">
        <w:rPr>
          <w:rFonts w:ascii="Times New Roman" w:hAnsi="Times New Roman" w:cs="Calibri"/>
          <w:sz w:val="24"/>
          <w:szCs w:val="24"/>
        </w:rPr>
        <w:t xml:space="preserve">, руководителя </w:t>
      </w:r>
      <w:r w:rsidR="005D2A70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Pr="000C5247">
        <w:rPr>
          <w:rFonts w:ascii="Times New Roman" w:hAnsi="Times New Roman" w:cs="Calibri"/>
          <w:sz w:val="24"/>
          <w:szCs w:val="24"/>
        </w:rPr>
        <w:t xml:space="preserve"> либо </w:t>
      </w:r>
      <w:r w:rsidR="005D2A70" w:rsidRPr="000C5247">
        <w:rPr>
          <w:rFonts w:ascii="Times New Roman" w:hAnsi="Times New Roman" w:cs="Calibri"/>
          <w:sz w:val="24"/>
          <w:szCs w:val="24"/>
        </w:rPr>
        <w:t>работника</w:t>
      </w:r>
      <w:r w:rsidRPr="000C5247">
        <w:rPr>
          <w:rFonts w:ascii="Times New Roman" w:hAnsi="Times New Roman" w:cs="Calibri"/>
          <w:sz w:val="24"/>
          <w:szCs w:val="24"/>
        </w:rPr>
        <w:t xml:space="preserve"> </w:t>
      </w:r>
      <w:r w:rsidR="005D2A70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Pr="000C5247">
        <w:rPr>
          <w:rFonts w:ascii="Times New Roman" w:hAnsi="Times New Roman" w:cs="Calibri"/>
          <w:sz w:val="24"/>
          <w:szCs w:val="24"/>
        </w:rPr>
        <w:t>.</w:t>
      </w:r>
    </w:p>
    <w:p w:rsidR="00B54FCE" w:rsidRPr="000C5247" w:rsidRDefault="00B54FCE" w:rsidP="00DE52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  <w:r w:rsidRPr="000C5247">
        <w:rPr>
          <w:rFonts w:ascii="Times New Roman" w:hAnsi="Times New Roman" w:cs="Calibri"/>
          <w:sz w:val="24"/>
          <w:szCs w:val="24"/>
        </w:rPr>
        <w:t>При направлении запроса используется простая электронная подпись, при условии, что личность заявителя установлена при личном приеме при выдаче ключа электронной подписи.</w:t>
      </w:r>
    </w:p>
    <w:p w:rsidR="00B54FCE" w:rsidRPr="000C5247" w:rsidRDefault="00B54FCE" w:rsidP="00DE52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  <w:r w:rsidRPr="000C5247">
        <w:rPr>
          <w:rFonts w:ascii="Times New Roman" w:hAnsi="Times New Roman" w:cs="Calibri"/>
          <w:sz w:val="24"/>
          <w:szCs w:val="24"/>
        </w:rPr>
        <w:t>При формировании запроса в электронном виде (при наличии технической возможности) заявителю обеспечивается:</w:t>
      </w:r>
    </w:p>
    <w:p w:rsidR="00B54FCE" w:rsidRPr="000C5247" w:rsidRDefault="00B54FCE" w:rsidP="00DE52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  <w:r w:rsidRPr="000C5247">
        <w:rPr>
          <w:rFonts w:ascii="Times New Roman" w:hAnsi="Times New Roman" w:cs="Calibri"/>
          <w:sz w:val="24"/>
          <w:szCs w:val="24"/>
        </w:rPr>
        <w:t>возможность копирования и сохранения запроса и иных документов, необходимых для предоставления услуги;</w:t>
      </w:r>
    </w:p>
    <w:p w:rsidR="00B54FCE" w:rsidRPr="000C5247" w:rsidRDefault="00B54FCE" w:rsidP="00DE52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  <w:r w:rsidRPr="000C5247">
        <w:rPr>
          <w:rFonts w:ascii="Times New Roman" w:hAnsi="Times New Roman" w:cs="Calibri"/>
          <w:sz w:val="24"/>
          <w:szCs w:val="24"/>
        </w:rPr>
        <w:t>возможность печати на бумажном носителе копии электронной формы запроса;</w:t>
      </w:r>
    </w:p>
    <w:p w:rsidR="00B54FCE" w:rsidRPr="000C5247" w:rsidRDefault="00B54FCE" w:rsidP="00DE52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  <w:r w:rsidRPr="000C5247">
        <w:rPr>
          <w:rFonts w:ascii="Times New Roman" w:hAnsi="Times New Roman" w:cs="Calibri"/>
          <w:sz w:val="24"/>
          <w:szCs w:val="24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B54FCE" w:rsidRPr="000C5247" w:rsidRDefault="00B54FCE" w:rsidP="00DE52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  <w:proofErr w:type="gramStart"/>
      <w:r w:rsidRPr="000C5247">
        <w:rPr>
          <w:rFonts w:ascii="Times New Roman" w:hAnsi="Times New Roman" w:cs="Calibri"/>
          <w:sz w:val="24"/>
          <w:szCs w:val="24"/>
        </w:rPr>
        <w:t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ЕСИА), и сведений, опубликованных на ЕГПУ, РПГУ, в части, касающейся сведений, отсутствующих в ЕГПУ, ЕСИА;</w:t>
      </w:r>
      <w:proofErr w:type="gramEnd"/>
    </w:p>
    <w:p w:rsidR="00B54FCE" w:rsidRPr="000C5247" w:rsidRDefault="00B54FCE" w:rsidP="00DE52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  <w:r w:rsidRPr="000C5247">
        <w:rPr>
          <w:rFonts w:ascii="Times New Roman" w:hAnsi="Times New Roman" w:cs="Calibri"/>
          <w:sz w:val="24"/>
          <w:szCs w:val="24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Pr="000C5247">
        <w:rPr>
          <w:rFonts w:ascii="Times New Roman" w:hAnsi="Times New Roman" w:cs="Calibri"/>
          <w:sz w:val="24"/>
          <w:szCs w:val="24"/>
        </w:rPr>
        <w:t>потери</w:t>
      </w:r>
      <w:proofErr w:type="gramEnd"/>
      <w:r w:rsidRPr="000C5247">
        <w:rPr>
          <w:rFonts w:ascii="Times New Roman" w:hAnsi="Times New Roman" w:cs="Calibri"/>
          <w:sz w:val="24"/>
          <w:szCs w:val="24"/>
        </w:rPr>
        <w:t xml:space="preserve"> ранее введенной информации;</w:t>
      </w:r>
    </w:p>
    <w:p w:rsidR="00B65D98" w:rsidRDefault="00B65D98" w:rsidP="00DE52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</w:p>
    <w:p w:rsidR="00B54FCE" w:rsidRPr="000C5247" w:rsidRDefault="00B54FCE" w:rsidP="00DE52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  <w:r w:rsidRPr="000C5247">
        <w:rPr>
          <w:rFonts w:ascii="Times New Roman" w:hAnsi="Times New Roman" w:cs="Calibri"/>
          <w:sz w:val="24"/>
          <w:szCs w:val="24"/>
        </w:rPr>
        <w:t>возможность доступа заявителя на ЕГПУ, РПГУ к ранее поданным им запросам.</w:t>
      </w:r>
    </w:p>
    <w:p w:rsidR="00B54FCE" w:rsidRPr="000C5247" w:rsidRDefault="00B54FCE" w:rsidP="00DE52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  <w:r w:rsidRPr="000C5247">
        <w:rPr>
          <w:rFonts w:ascii="Times New Roman" w:hAnsi="Times New Roman" w:cs="Calibri"/>
          <w:sz w:val="24"/>
          <w:szCs w:val="24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B54FCE" w:rsidRPr="000C5247" w:rsidRDefault="00B54FCE" w:rsidP="00DE52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  <w:r w:rsidRPr="000C5247">
        <w:rPr>
          <w:rFonts w:ascii="Times New Roman" w:hAnsi="Times New Roman" w:cs="Calibri"/>
          <w:sz w:val="24"/>
          <w:szCs w:val="24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B54FCE" w:rsidRPr="000C5247" w:rsidRDefault="007231E8" w:rsidP="00DE52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  <w:proofErr w:type="gramStart"/>
      <w:r w:rsidRPr="000C5247">
        <w:rPr>
          <w:rFonts w:ascii="Times New Roman" w:hAnsi="Times New Roman"/>
          <w:sz w:val="24"/>
          <w:szCs w:val="24"/>
        </w:rPr>
        <w:t>Уполномоченный орган</w:t>
      </w:r>
      <w:r w:rsidR="00B54FCE" w:rsidRPr="000C5247">
        <w:rPr>
          <w:rFonts w:ascii="Times New Roman" w:hAnsi="Times New Roman" w:cs="Calibri"/>
          <w:sz w:val="24"/>
          <w:szCs w:val="24"/>
        </w:rPr>
        <w:t xml:space="preserve">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Российской Федерации и принимаемыми в соответствии с ними нормативными актами Правительства Российской Федерации, законами Кемеровской области – Кузбасса и принимаемыми в соответствии с ними нормативными актами Правительства Кемеровской области – Кузбасса.</w:t>
      </w:r>
      <w:proofErr w:type="gramEnd"/>
    </w:p>
    <w:p w:rsidR="00B54FCE" w:rsidRPr="000C5247" w:rsidRDefault="00B54FCE" w:rsidP="00DE52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  <w:r w:rsidRPr="000C5247">
        <w:rPr>
          <w:rFonts w:ascii="Times New Roman" w:hAnsi="Times New Roman" w:cs="Calibri"/>
          <w:sz w:val="24"/>
          <w:szCs w:val="24"/>
        </w:rPr>
        <w:t xml:space="preserve">Предоставление муниципальной услуги начинается с момента приема и регистрации </w:t>
      </w:r>
      <w:r w:rsidR="007231E8" w:rsidRPr="000C5247">
        <w:rPr>
          <w:rFonts w:ascii="Times New Roman" w:hAnsi="Times New Roman"/>
          <w:sz w:val="24"/>
          <w:szCs w:val="24"/>
        </w:rPr>
        <w:t>уполномоченным орган</w:t>
      </w:r>
      <w:r w:rsidR="007231E8" w:rsidRPr="000C5247">
        <w:rPr>
          <w:rFonts w:ascii="Times New Roman" w:hAnsi="Times New Roman" w:cs="Calibri"/>
          <w:sz w:val="24"/>
          <w:szCs w:val="24"/>
        </w:rPr>
        <w:t xml:space="preserve">ом </w:t>
      </w:r>
      <w:r w:rsidRPr="000C5247">
        <w:rPr>
          <w:rFonts w:ascii="Times New Roman" w:hAnsi="Times New Roman" w:cs="Calibri"/>
          <w:sz w:val="24"/>
          <w:szCs w:val="24"/>
        </w:rPr>
        <w:t>электронных документов, необходимых для предоставления услуги.</w:t>
      </w:r>
    </w:p>
    <w:p w:rsidR="00B54FCE" w:rsidRPr="000C5247" w:rsidRDefault="00B54FCE" w:rsidP="00DE52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  <w:r w:rsidRPr="000C5247">
        <w:rPr>
          <w:rFonts w:ascii="Times New Roman" w:hAnsi="Times New Roman" w:cs="Calibri"/>
          <w:sz w:val="24"/>
          <w:szCs w:val="24"/>
        </w:rPr>
        <w:t>Результат муниципальной услуги выдается в форме электронного документа посредством ЕГПУ, РПГУ (при наличии технической возможности), подписанного уполномоченным должностным лицом с использованием усиленной квалифицированной электронной подписи, в случае, если это указано в заявлении на предоставление муниципальной услуги, направленном через ЕГПУ, РПГУ.</w:t>
      </w:r>
    </w:p>
    <w:p w:rsidR="00B54FCE" w:rsidRPr="000C5247" w:rsidRDefault="00B54FCE" w:rsidP="00DE52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  <w:r w:rsidRPr="000C5247">
        <w:rPr>
          <w:rFonts w:ascii="Times New Roman" w:hAnsi="Times New Roman" w:cs="Calibri"/>
          <w:sz w:val="24"/>
          <w:szCs w:val="24"/>
        </w:rPr>
        <w:t xml:space="preserve">В целях получения результата предоставления услуги на бумажном носителе (если заявителем указано в запросе, направленном в </w:t>
      </w:r>
      <w:r w:rsidR="0015614A" w:rsidRPr="000C5247">
        <w:rPr>
          <w:rFonts w:ascii="Times New Roman" w:hAnsi="Times New Roman"/>
          <w:sz w:val="24"/>
          <w:szCs w:val="24"/>
        </w:rPr>
        <w:t xml:space="preserve">уполномоченный орган </w:t>
      </w:r>
      <w:r w:rsidRPr="000C5247">
        <w:rPr>
          <w:rFonts w:ascii="Times New Roman" w:hAnsi="Times New Roman" w:cs="Calibri"/>
          <w:sz w:val="24"/>
          <w:szCs w:val="24"/>
        </w:rPr>
        <w:t xml:space="preserve">через ЕГПУ, РПГУ, о получении результата услуги на бумажном носителе) заявителю на ЕГПУ, РПГУ (при наличии технической возможности) обеспечивается запись на прием в </w:t>
      </w:r>
      <w:r w:rsidR="007231E8" w:rsidRPr="000C5247">
        <w:rPr>
          <w:rFonts w:ascii="Times New Roman" w:hAnsi="Times New Roman"/>
          <w:sz w:val="24"/>
          <w:szCs w:val="24"/>
        </w:rPr>
        <w:t>уполномоченный орган</w:t>
      </w:r>
      <w:r w:rsidRPr="000C5247">
        <w:rPr>
          <w:rFonts w:ascii="Times New Roman" w:hAnsi="Times New Roman" w:cs="Calibri"/>
          <w:sz w:val="24"/>
          <w:szCs w:val="24"/>
        </w:rPr>
        <w:t>, при этом заявителю обеспечивается возможность:</w:t>
      </w:r>
    </w:p>
    <w:p w:rsidR="00B54FCE" w:rsidRPr="000C5247" w:rsidRDefault="00B54FCE" w:rsidP="00DE52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  <w:r w:rsidRPr="000C5247">
        <w:rPr>
          <w:rFonts w:ascii="Times New Roman" w:hAnsi="Times New Roman" w:cs="Calibri"/>
          <w:sz w:val="24"/>
          <w:szCs w:val="24"/>
        </w:rPr>
        <w:t xml:space="preserve">ознакомления с расписанием работы </w:t>
      </w:r>
      <w:r w:rsidR="007231E8" w:rsidRPr="000C5247">
        <w:rPr>
          <w:rFonts w:ascii="Times New Roman" w:hAnsi="Times New Roman"/>
          <w:sz w:val="24"/>
          <w:szCs w:val="24"/>
        </w:rPr>
        <w:t>уполномоченного орган</w:t>
      </w:r>
      <w:r w:rsidR="007231E8" w:rsidRPr="000C5247">
        <w:rPr>
          <w:rFonts w:ascii="Times New Roman" w:hAnsi="Times New Roman" w:cs="Calibri"/>
          <w:sz w:val="24"/>
          <w:szCs w:val="24"/>
        </w:rPr>
        <w:t xml:space="preserve">а </w:t>
      </w:r>
      <w:r w:rsidRPr="000C5247">
        <w:rPr>
          <w:rFonts w:ascii="Times New Roman" w:hAnsi="Times New Roman" w:cs="Calibri"/>
          <w:sz w:val="24"/>
          <w:szCs w:val="24"/>
        </w:rPr>
        <w:t xml:space="preserve">либо уполномоченного лица </w:t>
      </w:r>
      <w:r w:rsidR="007231E8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Pr="000C5247">
        <w:rPr>
          <w:rFonts w:ascii="Times New Roman" w:hAnsi="Times New Roman" w:cs="Calibri"/>
          <w:sz w:val="24"/>
          <w:szCs w:val="24"/>
        </w:rPr>
        <w:t>, а также с доступными для записи на прием датами и интервалами времени приема;</w:t>
      </w:r>
    </w:p>
    <w:p w:rsidR="00B54FCE" w:rsidRPr="000C5247" w:rsidRDefault="00B54FCE" w:rsidP="00DE52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  <w:r w:rsidRPr="000C5247">
        <w:rPr>
          <w:rFonts w:ascii="Times New Roman" w:hAnsi="Times New Roman" w:cs="Calibri"/>
          <w:sz w:val="24"/>
          <w:szCs w:val="24"/>
        </w:rPr>
        <w:t xml:space="preserve">записи в любые свободные для приема дату и время в пределах установленного в </w:t>
      </w:r>
      <w:r w:rsidR="007231E8" w:rsidRPr="000C5247">
        <w:rPr>
          <w:rFonts w:ascii="Times New Roman" w:hAnsi="Times New Roman"/>
          <w:sz w:val="24"/>
          <w:szCs w:val="24"/>
        </w:rPr>
        <w:t>уполномоченном органе</w:t>
      </w:r>
      <w:r w:rsidRPr="000C5247">
        <w:rPr>
          <w:rFonts w:ascii="Times New Roman" w:hAnsi="Times New Roman" w:cs="Calibri"/>
          <w:sz w:val="24"/>
          <w:szCs w:val="24"/>
        </w:rPr>
        <w:t xml:space="preserve"> графика приема заявителей.</w:t>
      </w:r>
    </w:p>
    <w:p w:rsidR="00B54FCE" w:rsidRPr="000C5247" w:rsidRDefault="00B54FCE" w:rsidP="00DE52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  <w:proofErr w:type="gramStart"/>
      <w:r w:rsidRPr="000C5247">
        <w:rPr>
          <w:rFonts w:ascii="Times New Roman" w:hAnsi="Times New Roman" w:cs="Calibri"/>
          <w:sz w:val="24"/>
          <w:szCs w:val="24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частью 18 статьи 14.1 Федерального закона от 27.07.2006 № 149-ФЗ «Об информации, информационных</w:t>
      </w:r>
      <w:proofErr w:type="gramEnd"/>
      <w:r w:rsidRPr="000C5247">
        <w:rPr>
          <w:rFonts w:ascii="Times New Roman" w:hAnsi="Times New Roman" w:cs="Calibri"/>
          <w:sz w:val="24"/>
          <w:szCs w:val="24"/>
        </w:rPr>
        <w:t xml:space="preserve"> </w:t>
      </w:r>
      <w:proofErr w:type="gramStart"/>
      <w:r w:rsidRPr="000C5247">
        <w:rPr>
          <w:rFonts w:ascii="Times New Roman" w:hAnsi="Times New Roman" w:cs="Calibri"/>
          <w:sz w:val="24"/>
          <w:szCs w:val="24"/>
        </w:rPr>
        <w:t>технологиях</w:t>
      </w:r>
      <w:proofErr w:type="gramEnd"/>
      <w:r w:rsidRPr="000C5247">
        <w:rPr>
          <w:rFonts w:ascii="Times New Roman" w:hAnsi="Times New Roman" w:cs="Calibri"/>
          <w:sz w:val="24"/>
          <w:szCs w:val="24"/>
        </w:rPr>
        <w:t xml:space="preserve"> и о защите информации».</w:t>
      </w:r>
    </w:p>
    <w:p w:rsidR="00B54FCE" w:rsidRPr="000C5247" w:rsidRDefault="00B54FCE" w:rsidP="00DE52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  <w:r w:rsidRPr="000C5247">
        <w:rPr>
          <w:rFonts w:ascii="Times New Roman" w:hAnsi="Times New Roman" w:cs="Calibri"/>
          <w:sz w:val="24"/>
          <w:szCs w:val="24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B54FCE" w:rsidRPr="000C5247" w:rsidRDefault="00B54FCE" w:rsidP="00DE52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  <w:proofErr w:type="gramStart"/>
      <w:r w:rsidRPr="000C5247">
        <w:rPr>
          <w:rFonts w:ascii="Times New Roman" w:hAnsi="Times New Roman" w:cs="Calibri"/>
          <w:sz w:val="24"/>
          <w:szCs w:val="24"/>
        </w:rPr>
        <w:t>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B54FCE" w:rsidRPr="000C5247" w:rsidRDefault="00B54FCE" w:rsidP="00DE52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  <w:r w:rsidRPr="000C5247">
        <w:rPr>
          <w:rFonts w:ascii="Times New Roman" w:hAnsi="Times New Roman" w:cs="Calibri"/>
          <w:sz w:val="24"/>
          <w:szCs w:val="24"/>
        </w:rPr>
        <w:t>единой системы идентификац</w:t>
      </w:r>
      <w:proofErr w:type="gramStart"/>
      <w:r w:rsidRPr="000C5247">
        <w:rPr>
          <w:rFonts w:ascii="Times New Roman" w:hAnsi="Times New Roman" w:cs="Calibri"/>
          <w:sz w:val="24"/>
          <w:szCs w:val="24"/>
        </w:rPr>
        <w:t>ии и ау</w:t>
      </w:r>
      <w:proofErr w:type="gramEnd"/>
      <w:r w:rsidRPr="000C5247">
        <w:rPr>
          <w:rFonts w:ascii="Times New Roman" w:hAnsi="Times New Roman" w:cs="Calibri"/>
          <w:sz w:val="24"/>
          <w:szCs w:val="24"/>
        </w:rPr>
        <w:t>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896B08" w:rsidRDefault="00896B08" w:rsidP="00DE52F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B65D98" w:rsidRDefault="00B65D98" w:rsidP="00DE52F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B65D98" w:rsidRDefault="00B65D98" w:rsidP="00DE52F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B65D98" w:rsidRDefault="00B65D98" w:rsidP="00DE52F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B65D98" w:rsidRDefault="00B65D98" w:rsidP="00DE52F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B65D98" w:rsidRDefault="00B65D98" w:rsidP="00DE52F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38153E" w:rsidRPr="000C5247" w:rsidRDefault="0038153E" w:rsidP="00DE52F6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0C5247">
        <w:rPr>
          <w:rFonts w:ascii="Times New Roman" w:hAnsi="Times New Roman"/>
          <w:b/>
          <w:sz w:val="24"/>
          <w:szCs w:val="24"/>
        </w:rPr>
        <w:t xml:space="preserve">Состав, последовательность и сроки выполнения </w:t>
      </w:r>
    </w:p>
    <w:p w:rsidR="00896B08" w:rsidRPr="000C5247" w:rsidRDefault="0038153E" w:rsidP="00DE52F6">
      <w:pPr>
        <w:pStyle w:val="a4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0C5247">
        <w:rPr>
          <w:rFonts w:ascii="Times New Roman" w:hAnsi="Times New Roman"/>
          <w:b/>
          <w:sz w:val="24"/>
          <w:szCs w:val="24"/>
        </w:rPr>
        <w:t xml:space="preserve">административных процедур, требования к порядку их выполнения, </w:t>
      </w:r>
    </w:p>
    <w:p w:rsidR="00DB492D" w:rsidRPr="000C5247" w:rsidRDefault="0038153E" w:rsidP="00DE52F6">
      <w:pPr>
        <w:pStyle w:val="a4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0C5247">
        <w:rPr>
          <w:rFonts w:ascii="Times New Roman" w:hAnsi="Times New Roman"/>
          <w:b/>
          <w:sz w:val="24"/>
          <w:szCs w:val="24"/>
        </w:rPr>
        <w:t>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896B08" w:rsidRPr="000C5247" w:rsidRDefault="00896B08" w:rsidP="00DE52F6">
      <w:pPr>
        <w:pStyle w:val="a4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F618C" w:rsidRPr="000C5247" w:rsidRDefault="00F42F6F" w:rsidP="00DE52F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3.1.</w:t>
      </w:r>
      <w:r w:rsidRPr="000C5247">
        <w:rPr>
          <w:rFonts w:ascii="Times New Roman" w:hAnsi="Times New Roman"/>
          <w:sz w:val="24"/>
          <w:szCs w:val="24"/>
        </w:rPr>
        <w:tab/>
      </w:r>
      <w:r w:rsidR="00E90046" w:rsidRPr="000C5247">
        <w:rPr>
          <w:rFonts w:ascii="Times New Roman" w:hAnsi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A072B1" w:rsidRPr="000C5247" w:rsidRDefault="00A072B1" w:rsidP="00DE52F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прием, регистрация и рассмотрение заявления и документов;</w:t>
      </w:r>
    </w:p>
    <w:p w:rsidR="007616E4" w:rsidRPr="000C5247" w:rsidRDefault="007616E4" w:rsidP="00DE52F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формирование межведомственного запроса;</w:t>
      </w:r>
    </w:p>
    <w:p w:rsidR="00697991" w:rsidRPr="000C5247" w:rsidRDefault="00A072B1" w:rsidP="00DE52F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 xml:space="preserve">принятие решения </w:t>
      </w:r>
      <w:r w:rsidR="00C74772" w:rsidRPr="000C5247">
        <w:rPr>
          <w:rFonts w:ascii="Times New Roman" w:hAnsi="Times New Roman"/>
          <w:sz w:val="24"/>
          <w:szCs w:val="24"/>
        </w:rPr>
        <w:t>по результатам рассмотрения и проверки заявления и приложенных к нему документов</w:t>
      </w:r>
      <w:r w:rsidR="00697991" w:rsidRPr="000C5247">
        <w:rPr>
          <w:rFonts w:ascii="Times New Roman" w:hAnsi="Times New Roman"/>
          <w:sz w:val="24"/>
          <w:szCs w:val="24"/>
        </w:rPr>
        <w:t>;</w:t>
      </w:r>
    </w:p>
    <w:p w:rsidR="00697991" w:rsidRPr="000C5247" w:rsidRDefault="00697991" w:rsidP="00DE52F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исправление допущенных опечаток и ошибок в выданных в результате предоставления муниципальной услуги документах;</w:t>
      </w:r>
    </w:p>
    <w:p w:rsidR="00C74772" w:rsidRPr="000C5247" w:rsidRDefault="00697991" w:rsidP="00DE52F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выдача дубликата документа, выданного по результатам предоставления муниципальной услуги.</w:t>
      </w:r>
    </w:p>
    <w:p w:rsidR="00A072B1" w:rsidRPr="000C5247" w:rsidRDefault="00A072B1" w:rsidP="00DE52F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9" w:name="_3.1.1._Прием_и"/>
      <w:bookmarkEnd w:id="9"/>
      <w:r w:rsidRPr="000C5247">
        <w:rPr>
          <w:rFonts w:ascii="Times New Roman" w:hAnsi="Times New Roman"/>
          <w:sz w:val="24"/>
          <w:szCs w:val="24"/>
        </w:rPr>
        <w:t>3.1.1.</w:t>
      </w:r>
      <w:r w:rsidRPr="000C5247">
        <w:rPr>
          <w:rFonts w:ascii="Times New Roman" w:hAnsi="Times New Roman"/>
          <w:sz w:val="24"/>
          <w:szCs w:val="24"/>
        </w:rPr>
        <w:tab/>
        <w:t>Прием, регистрация и рассмотрение заявления и документов.</w:t>
      </w:r>
    </w:p>
    <w:p w:rsidR="00A072B1" w:rsidRPr="000C5247" w:rsidRDefault="00A072B1" w:rsidP="00DE52F6">
      <w:pPr>
        <w:tabs>
          <w:tab w:val="left" w:pos="1134"/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3.1.1.1.</w:t>
      </w:r>
      <w:r w:rsidR="00DB5EF3">
        <w:rPr>
          <w:rFonts w:ascii="Times New Roman" w:hAnsi="Times New Roman"/>
          <w:sz w:val="24"/>
          <w:szCs w:val="24"/>
        </w:rPr>
        <w:t xml:space="preserve"> </w:t>
      </w:r>
      <w:r w:rsidRPr="000C5247">
        <w:rPr>
          <w:rFonts w:ascii="Times New Roman" w:hAnsi="Times New Roman"/>
          <w:sz w:val="24"/>
          <w:szCs w:val="24"/>
        </w:rPr>
        <w:t xml:space="preserve">Основанием для начала </w:t>
      </w:r>
      <w:r w:rsidR="00E64B94" w:rsidRPr="000C5247">
        <w:rPr>
          <w:rFonts w:ascii="Times New Roman" w:hAnsi="Times New Roman"/>
          <w:sz w:val="24"/>
          <w:szCs w:val="24"/>
        </w:rPr>
        <w:t>административной процедуры</w:t>
      </w:r>
      <w:r w:rsidRPr="000C5247">
        <w:rPr>
          <w:rFonts w:ascii="Times New Roman" w:hAnsi="Times New Roman"/>
          <w:sz w:val="24"/>
          <w:szCs w:val="24"/>
        </w:rPr>
        <w:t xml:space="preserve"> является: личное обращение заявителя в </w:t>
      </w:r>
      <w:r w:rsidR="00E64B94" w:rsidRPr="000C5247">
        <w:rPr>
          <w:rFonts w:ascii="Times New Roman" w:hAnsi="Times New Roman"/>
          <w:sz w:val="24"/>
          <w:szCs w:val="24"/>
        </w:rPr>
        <w:t>уполномоченный орган</w:t>
      </w:r>
      <w:r w:rsidRPr="000C5247">
        <w:rPr>
          <w:rFonts w:ascii="Times New Roman" w:hAnsi="Times New Roman"/>
          <w:sz w:val="24"/>
          <w:szCs w:val="24"/>
        </w:rPr>
        <w:t xml:space="preserve"> с заявлением и документами; поступление заявления и документов посредством почтовой связи в </w:t>
      </w:r>
      <w:r w:rsidR="00E64B94" w:rsidRPr="000C5247">
        <w:rPr>
          <w:rFonts w:ascii="Times New Roman" w:hAnsi="Times New Roman"/>
          <w:sz w:val="24"/>
          <w:szCs w:val="24"/>
        </w:rPr>
        <w:t>уполномоченный орган</w:t>
      </w:r>
      <w:r w:rsidRPr="000C5247">
        <w:rPr>
          <w:rFonts w:ascii="Times New Roman" w:hAnsi="Times New Roman"/>
          <w:sz w:val="24"/>
          <w:szCs w:val="24"/>
        </w:rPr>
        <w:t xml:space="preserve">; направление запроса и копий документов через официальный сайт </w:t>
      </w:r>
      <w:r w:rsidR="00E64B94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Pr="000C5247">
        <w:rPr>
          <w:rFonts w:ascii="Times New Roman" w:hAnsi="Times New Roman"/>
          <w:sz w:val="24"/>
          <w:szCs w:val="24"/>
        </w:rPr>
        <w:t xml:space="preserve"> или ЕПГУ, РПГУ (при наличии технической возможности).</w:t>
      </w:r>
    </w:p>
    <w:p w:rsidR="00A072B1" w:rsidRPr="000C5247" w:rsidRDefault="00A072B1" w:rsidP="00DE52F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3.1.1.2.</w:t>
      </w:r>
      <w:r w:rsidR="00DB5EF3">
        <w:rPr>
          <w:rFonts w:ascii="Times New Roman" w:hAnsi="Times New Roman"/>
          <w:sz w:val="24"/>
          <w:szCs w:val="24"/>
        </w:rPr>
        <w:t xml:space="preserve"> </w:t>
      </w:r>
      <w:r w:rsidRPr="000C5247">
        <w:rPr>
          <w:rFonts w:ascii="Times New Roman" w:hAnsi="Times New Roman"/>
          <w:sz w:val="24"/>
          <w:szCs w:val="24"/>
        </w:rPr>
        <w:t xml:space="preserve">При личном обращении заявителя в </w:t>
      </w:r>
      <w:r w:rsidR="00E64B94" w:rsidRPr="000C5247">
        <w:rPr>
          <w:rFonts w:ascii="Times New Roman" w:hAnsi="Times New Roman"/>
          <w:sz w:val="24"/>
          <w:szCs w:val="24"/>
        </w:rPr>
        <w:t>уполномоченный орган</w:t>
      </w:r>
      <w:r w:rsidRPr="000C5247">
        <w:rPr>
          <w:rFonts w:ascii="Times New Roman" w:hAnsi="Times New Roman"/>
          <w:sz w:val="24"/>
          <w:szCs w:val="24"/>
        </w:rPr>
        <w:t xml:space="preserve"> уполномоченное лицо:</w:t>
      </w:r>
    </w:p>
    <w:p w:rsidR="00A072B1" w:rsidRPr="000C5247" w:rsidRDefault="00A072B1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 xml:space="preserve">разъясняет порядок </w:t>
      </w:r>
      <w:r w:rsidR="00705011" w:rsidRPr="000C5247">
        <w:rPr>
          <w:rFonts w:ascii="Times New Roman" w:hAnsi="Times New Roman"/>
          <w:sz w:val="24"/>
          <w:szCs w:val="24"/>
        </w:rPr>
        <w:t>выделения путевки – в загородный оздоровительный лагерь, санаторные оздоровительные учреждения круглогодичного действия; зачисления ребенка – в лагерь с дневным пребыванием, лагерь труда и отдыха, лагерь палаточного типа, в группу для участия в многодневном походе;</w:t>
      </w:r>
    </w:p>
    <w:p w:rsidR="00A072B1" w:rsidRPr="000C5247" w:rsidRDefault="00A072B1" w:rsidP="00DE52F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 xml:space="preserve">устанавливает личность заявителя на основании документа, удостоверяющего его личность; </w:t>
      </w:r>
    </w:p>
    <w:p w:rsidR="00A072B1" w:rsidRPr="000C5247" w:rsidRDefault="00A072B1" w:rsidP="00DE52F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проверяет документы, подтверждающие полномочия представителя, в случае его обращения от имени заявителя;</w:t>
      </w:r>
    </w:p>
    <w:p w:rsidR="00A072B1" w:rsidRPr="000C5247" w:rsidRDefault="00A072B1" w:rsidP="00DE52F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выдает бланк заявления и разъясняет порядок его заполнения (при его отсутствии). По желанию заявителя бланк заявления от его имени может быть заполнен уполномоченным лицом. В случае заполнения заявления уполномоченным лицом в заявлении делается соответствующая отметка;</w:t>
      </w:r>
    </w:p>
    <w:p w:rsidR="00A072B1" w:rsidRPr="000C5247" w:rsidRDefault="00A072B1" w:rsidP="00DE52F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проверяет содержание заявления;</w:t>
      </w:r>
    </w:p>
    <w:p w:rsidR="00A072B1" w:rsidRPr="000C5247" w:rsidRDefault="00A072B1" w:rsidP="00DE52F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проверяет соответствие сведений, указанных в заявлении, и данных, содержащихся в представленных документах;</w:t>
      </w:r>
    </w:p>
    <w:p w:rsidR="00A072B1" w:rsidRPr="000C5247" w:rsidRDefault="00A072B1" w:rsidP="00DE52F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проверяет наличие всех документов, которые должны прилагаться к заявлению;</w:t>
      </w:r>
    </w:p>
    <w:p w:rsidR="00A072B1" w:rsidRPr="000C5247" w:rsidRDefault="00A072B1" w:rsidP="00DE52F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 xml:space="preserve">сверяет копии представленных документов с подлинниками, заверяет их и возвращает заявителю оригиналы документов. При </w:t>
      </w:r>
      <w:proofErr w:type="gramStart"/>
      <w:r w:rsidRPr="000C5247">
        <w:rPr>
          <w:rFonts w:ascii="Times New Roman" w:hAnsi="Times New Roman"/>
          <w:sz w:val="24"/>
          <w:szCs w:val="24"/>
        </w:rPr>
        <w:t>заверении соответствия</w:t>
      </w:r>
      <w:proofErr w:type="gramEnd"/>
      <w:r w:rsidRPr="000C5247">
        <w:rPr>
          <w:rFonts w:ascii="Times New Roman" w:hAnsi="Times New Roman"/>
          <w:sz w:val="24"/>
          <w:szCs w:val="24"/>
        </w:rPr>
        <w:t xml:space="preserve"> копии документа подлиннику на копии д</w:t>
      </w:r>
      <w:r w:rsidR="002131D0" w:rsidRPr="000C5247">
        <w:rPr>
          <w:rFonts w:ascii="Times New Roman" w:hAnsi="Times New Roman"/>
          <w:sz w:val="24"/>
          <w:szCs w:val="24"/>
        </w:rPr>
        <w:t>окумента проставляется надпись «Верно»</w:t>
      </w:r>
      <w:r w:rsidRPr="000C5247">
        <w:rPr>
          <w:rFonts w:ascii="Times New Roman" w:hAnsi="Times New Roman"/>
          <w:sz w:val="24"/>
          <w:szCs w:val="24"/>
        </w:rPr>
        <w:t>, заверяется подписью с указанием фамилии, инициалов и даты заверения;</w:t>
      </w:r>
    </w:p>
    <w:p w:rsidR="00A072B1" w:rsidRPr="000C5247" w:rsidRDefault="00A072B1" w:rsidP="00DE52F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регистрирует заявление в журнале приема заявлений;</w:t>
      </w:r>
    </w:p>
    <w:p w:rsidR="00A072B1" w:rsidRPr="000C5247" w:rsidRDefault="00A072B1" w:rsidP="00DE52F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выдает расписку-уведомление п</w:t>
      </w:r>
      <w:r w:rsidR="002131D0" w:rsidRPr="000C5247">
        <w:rPr>
          <w:rFonts w:ascii="Times New Roman" w:hAnsi="Times New Roman"/>
          <w:sz w:val="24"/>
          <w:szCs w:val="24"/>
        </w:rPr>
        <w:t xml:space="preserve">о форме согласно </w:t>
      </w:r>
      <w:r w:rsidR="002131D0" w:rsidRPr="00DB5EF3">
        <w:rPr>
          <w:rFonts w:ascii="Times New Roman" w:hAnsi="Times New Roman"/>
          <w:sz w:val="24"/>
          <w:szCs w:val="24"/>
        </w:rPr>
        <w:t xml:space="preserve">приложению № </w:t>
      </w:r>
      <w:r w:rsidR="00C77018">
        <w:rPr>
          <w:rFonts w:ascii="Times New Roman" w:hAnsi="Times New Roman"/>
          <w:sz w:val="24"/>
          <w:szCs w:val="24"/>
        </w:rPr>
        <w:t>2</w:t>
      </w:r>
      <w:r w:rsidRPr="000C5247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 (далее </w:t>
      </w:r>
      <w:r w:rsidR="002131D0" w:rsidRPr="000C5247">
        <w:rPr>
          <w:rFonts w:ascii="Times New Roman" w:hAnsi="Times New Roman"/>
          <w:sz w:val="24"/>
          <w:szCs w:val="24"/>
        </w:rPr>
        <w:t>–</w:t>
      </w:r>
      <w:r w:rsidRPr="000C5247">
        <w:rPr>
          <w:rFonts w:ascii="Times New Roman" w:hAnsi="Times New Roman"/>
          <w:sz w:val="24"/>
          <w:szCs w:val="24"/>
        </w:rPr>
        <w:t xml:space="preserve"> расписка-уведомление).</w:t>
      </w:r>
    </w:p>
    <w:p w:rsidR="00A072B1" w:rsidRPr="000C5247" w:rsidRDefault="00A072B1" w:rsidP="00DE52F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 xml:space="preserve">При отсутствии документов, несоответствия их требованиям действующему законодательству уполномоченное лицо </w:t>
      </w:r>
      <w:r w:rsidR="00F9338F" w:rsidRPr="000C5247">
        <w:rPr>
          <w:rFonts w:ascii="Times New Roman" w:hAnsi="Times New Roman"/>
          <w:sz w:val="24"/>
          <w:szCs w:val="24"/>
        </w:rPr>
        <w:t xml:space="preserve">уполномоченного органа </w:t>
      </w:r>
      <w:r w:rsidRPr="000C5247">
        <w:rPr>
          <w:rFonts w:ascii="Times New Roman" w:hAnsi="Times New Roman"/>
          <w:sz w:val="24"/>
          <w:szCs w:val="24"/>
        </w:rPr>
        <w:t xml:space="preserve">объясняет заявителю содержание выявленных недостатков в представленных документах, предлагает принять меры по устранению недостатков. </w:t>
      </w:r>
    </w:p>
    <w:p w:rsidR="00A072B1" w:rsidRPr="000C5247" w:rsidRDefault="00A072B1" w:rsidP="00DE52F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После устранения недостатков заявитель имеет право повторно обратиться за предоставлением муниципальной услуги в порядке, предусмотренном настоящим административным регламентом.</w:t>
      </w:r>
    </w:p>
    <w:p w:rsidR="007616E4" w:rsidRPr="000C5247" w:rsidRDefault="007616E4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C5247">
        <w:rPr>
          <w:rFonts w:ascii="Times New Roman" w:hAnsi="Times New Roman" w:cs="Times New Roman"/>
          <w:sz w:val="24"/>
          <w:szCs w:val="24"/>
        </w:rPr>
        <w:lastRenderedPageBreak/>
        <w:t xml:space="preserve">Срок выполнения административной процедуры по приему, </w:t>
      </w:r>
      <w:r w:rsidRPr="000C5247">
        <w:rPr>
          <w:rFonts w:ascii="Times New Roman" w:hAnsi="Times New Roman"/>
          <w:sz w:val="24"/>
          <w:szCs w:val="24"/>
        </w:rPr>
        <w:t xml:space="preserve">регистрации и рассмотрению заявления и документов </w:t>
      </w:r>
      <w:r w:rsidRPr="000C5247">
        <w:rPr>
          <w:rFonts w:ascii="Times New Roman" w:hAnsi="Times New Roman" w:cs="Times New Roman"/>
          <w:sz w:val="24"/>
          <w:szCs w:val="24"/>
        </w:rPr>
        <w:t>составляет 1 (один) рабочий день.</w:t>
      </w:r>
    </w:p>
    <w:p w:rsidR="00A072B1" w:rsidRPr="000C5247" w:rsidRDefault="002131D0" w:rsidP="00DE52F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3.1.1.3.</w:t>
      </w:r>
      <w:r w:rsidR="00DB5EF3">
        <w:rPr>
          <w:rFonts w:ascii="Times New Roman" w:hAnsi="Times New Roman"/>
          <w:sz w:val="24"/>
          <w:szCs w:val="24"/>
        </w:rPr>
        <w:t xml:space="preserve"> </w:t>
      </w:r>
      <w:r w:rsidR="00A072B1" w:rsidRPr="000C5247">
        <w:rPr>
          <w:rFonts w:ascii="Times New Roman" w:hAnsi="Times New Roman"/>
          <w:sz w:val="24"/>
          <w:szCs w:val="24"/>
        </w:rPr>
        <w:t xml:space="preserve">При направлении заявителем заявления и документов посредством организации почтовой связи уполномоченное лицо </w:t>
      </w:r>
      <w:r w:rsidR="00E64B94" w:rsidRPr="000C5247">
        <w:rPr>
          <w:rFonts w:ascii="Times New Roman" w:hAnsi="Times New Roman"/>
          <w:sz w:val="24"/>
          <w:szCs w:val="24"/>
        </w:rPr>
        <w:t>уполномоченное лицо</w:t>
      </w:r>
      <w:r w:rsidR="00A072B1" w:rsidRPr="000C5247">
        <w:rPr>
          <w:rFonts w:ascii="Times New Roman" w:hAnsi="Times New Roman"/>
          <w:sz w:val="24"/>
          <w:szCs w:val="24"/>
        </w:rPr>
        <w:t>:</w:t>
      </w:r>
    </w:p>
    <w:p w:rsidR="00A072B1" w:rsidRPr="000C5247" w:rsidRDefault="00A072B1" w:rsidP="00DE52F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вскрывает конверт, проверяет наличие в нем заявления и документов;</w:t>
      </w:r>
    </w:p>
    <w:p w:rsidR="00A072B1" w:rsidRPr="000C5247" w:rsidRDefault="00A072B1" w:rsidP="00DE52F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A072B1" w:rsidRPr="000C5247" w:rsidRDefault="00A072B1" w:rsidP="00DE52F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проверяет содержание заявления;</w:t>
      </w:r>
    </w:p>
    <w:p w:rsidR="00A072B1" w:rsidRPr="000C5247" w:rsidRDefault="00A072B1" w:rsidP="00DE52F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регистрирует заявление в журнале приема заявлений;</w:t>
      </w:r>
    </w:p>
    <w:p w:rsidR="00A072B1" w:rsidRPr="000C5247" w:rsidRDefault="00A072B1" w:rsidP="00DE52F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направляет расписку-уведомление.</w:t>
      </w:r>
    </w:p>
    <w:p w:rsidR="00A072B1" w:rsidRPr="000C5247" w:rsidRDefault="002131D0" w:rsidP="00DE52F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3.1.1.4.</w:t>
      </w:r>
      <w:r w:rsidR="00DB5EF3">
        <w:rPr>
          <w:rFonts w:ascii="Times New Roman" w:hAnsi="Times New Roman"/>
          <w:sz w:val="24"/>
          <w:szCs w:val="24"/>
        </w:rPr>
        <w:t xml:space="preserve"> </w:t>
      </w:r>
      <w:r w:rsidR="00A072B1" w:rsidRPr="000C5247">
        <w:rPr>
          <w:rFonts w:ascii="Times New Roman" w:hAnsi="Times New Roman"/>
          <w:sz w:val="24"/>
          <w:szCs w:val="24"/>
        </w:rPr>
        <w:t xml:space="preserve">Предоставление муниципальной услуги при наличии технической возможности в электронной форме посредством ЕПГУ, РПГУ, официального сайта </w:t>
      </w:r>
      <w:r w:rsidR="00E64B94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="00A072B1" w:rsidRPr="000C5247">
        <w:rPr>
          <w:rFonts w:ascii="Times New Roman" w:hAnsi="Times New Roman"/>
          <w:sz w:val="24"/>
          <w:szCs w:val="24"/>
        </w:rPr>
        <w:t>.</w:t>
      </w:r>
    </w:p>
    <w:p w:rsidR="00A072B1" w:rsidRPr="000C5247" w:rsidRDefault="002131D0" w:rsidP="00DE52F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3.1.1.4.1.</w:t>
      </w:r>
      <w:r w:rsidR="00DB5EF3">
        <w:rPr>
          <w:rFonts w:ascii="Times New Roman" w:hAnsi="Times New Roman"/>
          <w:sz w:val="24"/>
          <w:szCs w:val="24"/>
        </w:rPr>
        <w:t xml:space="preserve"> </w:t>
      </w:r>
      <w:r w:rsidR="00A072B1" w:rsidRPr="000C5247">
        <w:rPr>
          <w:rFonts w:ascii="Times New Roman" w:hAnsi="Times New Roman"/>
          <w:sz w:val="24"/>
          <w:szCs w:val="24"/>
        </w:rPr>
        <w:t xml:space="preserve">Информирование заявителей по вопросам предоставления муниципальной услуги осуществляется путем размещения информации на официальном сайте </w:t>
      </w:r>
      <w:r w:rsidR="00E64B94" w:rsidRPr="000C5247">
        <w:rPr>
          <w:rFonts w:ascii="Times New Roman" w:hAnsi="Times New Roman"/>
          <w:sz w:val="24"/>
          <w:szCs w:val="24"/>
        </w:rPr>
        <w:t xml:space="preserve">уполномоченного органа </w:t>
      </w:r>
      <w:r w:rsidR="00A072B1" w:rsidRPr="000C5247">
        <w:rPr>
          <w:rFonts w:ascii="Times New Roman" w:hAnsi="Times New Roman"/>
          <w:sz w:val="24"/>
          <w:szCs w:val="24"/>
        </w:rPr>
        <w:t>и ЕПГУ, РПГУ.</w:t>
      </w:r>
    </w:p>
    <w:p w:rsidR="00A072B1" w:rsidRPr="000C5247" w:rsidRDefault="00B40C47" w:rsidP="00DE52F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3.1.1.4.2.</w:t>
      </w:r>
      <w:r w:rsidR="00DB5EF3">
        <w:rPr>
          <w:rFonts w:ascii="Times New Roman" w:hAnsi="Times New Roman"/>
          <w:sz w:val="24"/>
          <w:szCs w:val="24"/>
        </w:rPr>
        <w:t xml:space="preserve"> </w:t>
      </w:r>
      <w:r w:rsidR="00A072B1" w:rsidRPr="000C5247">
        <w:rPr>
          <w:rFonts w:ascii="Times New Roman" w:hAnsi="Times New Roman"/>
          <w:sz w:val="24"/>
          <w:szCs w:val="24"/>
        </w:rPr>
        <w:t xml:space="preserve">Формирование заявления осуществляется при наличии технической возможности посредством заполнения электронной формы заявления (запроса) на ЕПГУ, РПГУ, официальном сайте </w:t>
      </w:r>
      <w:r w:rsidR="00E64B94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="00A072B1" w:rsidRPr="000C5247">
        <w:rPr>
          <w:rFonts w:ascii="Times New Roman" w:hAnsi="Times New Roman"/>
          <w:sz w:val="24"/>
          <w:szCs w:val="24"/>
        </w:rPr>
        <w:t>.</w:t>
      </w:r>
    </w:p>
    <w:p w:rsidR="00A072B1" w:rsidRPr="000C5247" w:rsidRDefault="00A072B1" w:rsidP="00DE52F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 xml:space="preserve">На ЕПГУ, РПГУ, официальном сайте </w:t>
      </w:r>
      <w:r w:rsidR="00E64B94" w:rsidRPr="000C5247">
        <w:rPr>
          <w:rFonts w:ascii="Times New Roman" w:hAnsi="Times New Roman"/>
          <w:sz w:val="24"/>
          <w:szCs w:val="24"/>
        </w:rPr>
        <w:t xml:space="preserve">уполномоченного органа </w:t>
      </w:r>
      <w:r w:rsidRPr="000C5247">
        <w:rPr>
          <w:rFonts w:ascii="Times New Roman" w:hAnsi="Times New Roman"/>
          <w:sz w:val="24"/>
          <w:szCs w:val="24"/>
        </w:rPr>
        <w:t>(при наличии технической возможности) размещается образец заполнения электронной формы заявления (запроса).</w:t>
      </w:r>
    </w:p>
    <w:p w:rsidR="00A072B1" w:rsidRPr="000C5247" w:rsidRDefault="00A072B1" w:rsidP="00DE52F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A072B1" w:rsidRPr="000C5247" w:rsidRDefault="00B40C47" w:rsidP="00DE52F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3.1.1.4.3.</w:t>
      </w:r>
      <w:r w:rsidR="00DB5EF3">
        <w:rPr>
          <w:rFonts w:ascii="Times New Roman" w:hAnsi="Times New Roman"/>
          <w:sz w:val="24"/>
          <w:szCs w:val="24"/>
        </w:rPr>
        <w:t xml:space="preserve"> </w:t>
      </w:r>
      <w:r w:rsidR="00A072B1" w:rsidRPr="000C5247">
        <w:rPr>
          <w:rFonts w:ascii="Times New Roman" w:hAnsi="Times New Roman"/>
          <w:sz w:val="24"/>
          <w:szCs w:val="24"/>
        </w:rPr>
        <w:t>При направлении заявителем заявления (запроса) и</w:t>
      </w:r>
      <w:r w:rsidRPr="000C5247">
        <w:rPr>
          <w:rFonts w:ascii="Times New Roman" w:hAnsi="Times New Roman"/>
          <w:sz w:val="24"/>
          <w:szCs w:val="24"/>
        </w:rPr>
        <w:t xml:space="preserve"> копий документов (при наличии)</w:t>
      </w:r>
      <w:r w:rsidR="00A072B1" w:rsidRPr="000C5247">
        <w:rPr>
          <w:rFonts w:ascii="Times New Roman" w:hAnsi="Times New Roman"/>
          <w:sz w:val="24"/>
          <w:szCs w:val="24"/>
        </w:rPr>
        <w:t xml:space="preserve"> посредством электронной формы при наличии технической возможности через официальный сайт </w:t>
      </w:r>
      <w:r w:rsidR="00E64B94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="00A072B1" w:rsidRPr="000C5247">
        <w:rPr>
          <w:rFonts w:ascii="Times New Roman" w:hAnsi="Times New Roman"/>
          <w:sz w:val="24"/>
          <w:szCs w:val="24"/>
        </w:rPr>
        <w:t xml:space="preserve"> или ЕПГУ, РПГУ уполномоченное лицо </w:t>
      </w:r>
      <w:r w:rsidR="00E64B94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="00A072B1" w:rsidRPr="000C5247">
        <w:rPr>
          <w:rFonts w:ascii="Times New Roman" w:hAnsi="Times New Roman"/>
          <w:sz w:val="24"/>
          <w:szCs w:val="24"/>
        </w:rPr>
        <w:t>:</w:t>
      </w:r>
    </w:p>
    <w:p w:rsidR="00A072B1" w:rsidRPr="000C5247" w:rsidRDefault="00A072B1" w:rsidP="00DE52F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распечатывает заявление (запрос) и копии документов (при наличии);</w:t>
      </w:r>
      <w:bookmarkStart w:id="10" w:name="Par2"/>
      <w:bookmarkEnd w:id="10"/>
    </w:p>
    <w:p w:rsidR="00A072B1" w:rsidRPr="000C5247" w:rsidRDefault="00A072B1" w:rsidP="00DE52F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A072B1" w:rsidRPr="000C5247" w:rsidRDefault="00A072B1" w:rsidP="00DE52F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проверяет содержание заявления;</w:t>
      </w:r>
    </w:p>
    <w:p w:rsidR="00A072B1" w:rsidRPr="000C5247" w:rsidRDefault="00A072B1" w:rsidP="00DE52F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регистрирует заявление в журнале приема заявлений;</w:t>
      </w:r>
    </w:p>
    <w:p w:rsidR="00A072B1" w:rsidRPr="000C5247" w:rsidRDefault="00A072B1" w:rsidP="00DE52F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 xml:space="preserve">формирует и направляет заявителю электронное уведомление о получении от заявителя заявления (запроса) и копий документов (при наличии) не позднее следующего рабочего дня со дня его получения с указанием перечня подлинников документов и даты их представления в </w:t>
      </w:r>
      <w:r w:rsidR="0015614A" w:rsidRPr="000C5247">
        <w:rPr>
          <w:rFonts w:ascii="Times New Roman" w:hAnsi="Times New Roman"/>
          <w:sz w:val="24"/>
          <w:szCs w:val="24"/>
        </w:rPr>
        <w:t>уполномоченный орган</w:t>
      </w:r>
      <w:r w:rsidRPr="000C5247">
        <w:rPr>
          <w:rFonts w:ascii="Times New Roman" w:hAnsi="Times New Roman"/>
          <w:sz w:val="24"/>
          <w:szCs w:val="24"/>
        </w:rPr>
        <w:t>. Срок представления заявителем подлинников документов не должен превышать 5</w:t>
      </w:r>
      <w:r w:rsidR="006847D7" w:rsidRPr="000C5247">
        <w:rPr>
          <w:rFonts w:ascii="Times New Roman" w:hAnsi="Times New Roman"/>
          <w:sz w:val="24"/>
          <w:szCs w:val="24"/>
        </w:rPr>
        <w:t xml:space="preserve"> (пять)</w:t>
      </w:r>
      <w:r w:rsidRPr="000C5247">
        <w:rPr>
          <w:rFonts w:ascii="Times New Roman" w:hAnsi="Times New Roman"/>
          <w:sz w:val="24"/>
          <w:szCs w:val="24"/>
        </w:rPr>
        <w:t xml:space="preserve"> рабочих дней со дня получения </w:t>
      </w:r>
      <w:r w:rsidR="0015614A" w:rsidRPr="000C5247">
        <w:rPr>
          <w:rFonts w:ascii="Times New Roman" w:hAnsi="Times New Roman"/>
          <w:sz w:val="24"/>
          <w:szCs w:val="24"/>
        </w:rPr>
        <w:t xml:space="preserve">уполномоченным органом </w:t>
      </w:r>
      <w:r w:rsidRPr="000C5247">
        <w:rPr>
          <w:rFonts w:ascii="Times New Roman" w:hAnsi="Times New Roman"/>
          <w:sz w:val="24"/>
          <w:szCs w:val="24"/>
        </w:rPr>
        <w:t>заявления (запроса) и копий документов (при наличии).</w:t>
      </w:r>
    </w:p>
    <w:p w:rsidR="00A072B1" w:rsidRPr="000C5247" w:rsidRDefault="00A072B1" w:rsidP="00DE52F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bCs/>
          <w:sz w:val="24"/>
          <w:szCs w:val="24"/>
        </w:rPr>
        <w:t>В период ожидания подтверждающих документов заявлению присваивается статус «ожидание подтверждающих документов».</w:t>
      </w:r>
    </w:p>
    <w:p w:rsidR="00A072B1" w:rsidRPr="000C5247" w:rsidRDefault="00A072B1" w:rsidP="00DE52F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C5247">
        <w:rPr>
          <w:rFonts w:ascii="Times New Roman" w:hAnsi="Times New Roman"/>
          <w:sz w:val="24"/>
          <w:szCs w:val="24"/>
        </w:rPr>
        <w:t xml:space="preserve">При представлении заявителем подлинников документов уполномоченное лицо </w:t>
      </w:r>
      <w:r w:rsidR="00E64B94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Pr="000C5247">
        <w:rPr>
          <w:rFonts w:ascii="Times New Roman" w:hAnsi="Times New Roman"/>
          <w:sz w:val="24"/>
          <w:szCs w:val="24"/>
        </w:rPr>
        <w:t>: устанавливает личность заявителя на основании документа, удостоверяющего его личность; проверяет документы, подтверждающие полномочия представителя заявителя (в случае его обращения от имени заявителя); проверяет наличие всех документов, которые должны прилагаться к заявлению; проверяет соответствие распечатанных (представленных) копий документов их подлинникам, заверяет их, возвращает заявителю подлинники документов.</w:t>
      </w:r>
      <w:proofErr w:type="gramEnd"/>
      <w:r w:rsidRPr="000C5247">
        <w:rPr>
          <w:rFonts w:ascii="Times New Roman" w:hAnsi="Times New Roman"/>
          <w:sz w:val="24"/>
          <w:szCs w:val="24"/>
        </w:rPr>
        <w:t xml:space="preserve"> При </w:t>
      </w:r>
      <w:proofErr w:type="gramStart"/>
      <w:r w:rsidRPr="000C5247">
        <w:rPr>
          <w:rFonts w:ascii="Times New Roman" w:hAnsi="Times New Roman"/>
          <w:sz w:val="24"/>
          <w:szCs w:val="24"/>
        </w:rPr>
        <w:t>заверении соответствия</w:t>
      </w:r>
      <w:proofErr w:type="gramEnd"/>
      <w:r w:rsidRPr="000C5247">
        <w:rPr>
          <w:rFonts w:ascii="Times New Roman" w:hAnsi="Times New Roman"/>
          <w:sz w:val="24"/>
          <w:szCs w:val="24"/>
        </w:rPr>
        <w:t xml:space="preserve"> копии документа подлиннику на копии документа п</w:t>
      </w:r>
      <w:r w:rsidR="00B40C47" w:rsidRPr="000C5247">
        <w:rPr>
          <w:rFonts w:ascii="Times New Roman" w:hAnsi="Times New Roman"/>
          <w:sz w:val="24"/>
          <w:szCs w:val="24"/>
        </w:rPr>
        <w:t>роставляет надпись «Верно»</w:t>
      </w:r>
      <w:r w:rsidRPr="000C5247">
        <w:rPr>
          <w:rFonts w:ascii="Times New Roman" w:hAnsi="Times New Roman"/>
          <w:sz w:val="24"/>
          <w:szCs w:val="24"/>
        </w:rPr>
        <w:t>, заверяет подписью с указанием фамилии, инициалов и даты заверения; выдает расписку-уведомление.</w:t>
      </w:r>
    </w:p>
    <w:p w:rsidR="00A072B1" w:rsidRPr="000C5247" w:rsidRDefault="00A072B1" w:rsidP="00DE52F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bCs/>
          <w:sz w:val="24"/>
          <w:szCs w:val="24"/>
        </w:rPr>
        <w:lastRenderedPageBreak/>
        <w:t xml:space="preserve">После рассмотрения заявления в установленном порядке и успешной проверки достоверности представленных документов заявлению присваивается статус «ожидание </w:t>
      </w:r>
      <w:r w:rsidR="00585B28" w:rsidRPr="000C5247">
        <w:rPr>
          <w:rFonts w:ascii="Times New Roman" w:hAnsi="Times New Roman"/>
          <w:bCs/>
          <w:sz w:val="24"/>
          <w:szCs w:val="24"/>
        </w:rPr>
        <w:t>предоставления</w:t>
      </w:r>
      <w:r w:rsidRPr="000C5247">
        <w:rPr>
          <w:rFonts w:ascii="Times New Roman" w:hAnsi="Times New Roman"/>
          <w:bCs/>
          <w:sz w:val="24"/>
          <w:szCs w:val="24"/>
        </w:rPr>
        <w:t>».</w:t>
      </w:r>
    </w:p>
    <w:p w:rsidR="00A072B1" w:rsidRPr="000C5247" w:rsidRDefault="00A072B1" w:rsidP="00DE52F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C5247">
        <w:rPr>
          <w:rFonts w:ascii="Times New Roman" w:hAnsi="Times New Roman"/>
          <w:sz w:val="24"/>
          <w:szCs w:val="24"/>
        </w:rPr>
        <w:t xml:space="preserve">В случае непредставления в течение указанного срока подлинников документов уполномоченное лицо </w:t>
      </w:r>
      <w:r w:rsidR="00585B28" w:rsidRPr="000C5247">
        <w:rPr>
          <w:rFonts w:ascii="Times New Roman" w:hAnsi="Times New Roman"/>
          <w:sz w:val="24"/>
          <w:szCs w:val="24"/>
        </w:rPr>
        <w:t xml:space="preserve">уполномоченного органа </w:t>
      </w:r>
      <w:r w:rsidRPr="000C5247">
        <w:rPr>
          <w:rFonts w:ascii="Times New Roman" w:hAnsi="Times New Roman"/>
          <w:sz w:val="24"/>
          <w:szCs w:val="24"/>
        </w:rPr>
        <w:t xml:space="preserve">направляет заявителю </w:t>
      </w:r>
      <w:hyperlink r:id="rId13" w:history="1">
        <w:r w:rsidRPr="000C5247">
          <w:rPr>
            <w:rFonts w:ascii="Times New Roman" w:hAnsi="Times New Roman"/>
            <w:sz w:val="24"/>
            <w:szCs w:val="24"/>
          </w:rPr>
          <w:t>уведомление</w:t>
        </w:r>
      </w:hyperlink>
      <w:r w:rsidRPr="000C5247">
        <w:rPr>
          <w:rFonts w:ascii="Times New Roman" w:hAnsi="Times New Roman"/>
          <w:sz w:val="24"/>
          <w:szCs w:val="24"/>
        </w:rPr>
        <w:t xml:space="preserve"> об отказе в рассмотрении заявления (запроса) и копий документов (при наличии) согласно </w:t>
      </w:r>
      <w:r w:rsidR="00C77018">
        <w:rPr>
          <w:rFonts w:ascii="Times New Roman" w:hAnsi="Times New Roman"/>
          <w:sz w:val="24"/>
          <w:szCs w:val="24"/>
        </w:rPr>
        <w:t>приложению № 3</w:t>
      </w:r>
      <w:r w:rsidRPr="00DB5EF3">
        <w:rPr>
          <w:rFonts w:ascii="Times New Roman" w:hAnsi="Times New Roman"/>
          <w:sz w:val="24"/>
          <w:szCs w:val="24"/>
        </w:rPr>
        <w:t xml:space="preserve"> </w:t>
      </w:r>
      <w:r w:rsidRPr="000C5247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 в течение рабочего дня, следующего за днем, в котором истек срок, указанный в </w:t>
      </w:r>
      <w:hyperlink w:anchor="Par2" w:history="1">
        <w:r w:rsidRPr="000C5247">
          <w:rPr>
            <w:rFonts w:ascii="Times New Roman" w:hAnsi="Times New Roman"/>
            <w:sz w:val="24"/>
            <w:szCs w:val="24"/>
          </w:rPr>
          <w:t>абзаце третьем</w:t>
        </w:r>
      </w:hyperlink>
      <w:r w:rsidRPr="000C5247">
        <w:rPr>
          <w:rFonts w:ascii="Times New Roman" w:hAnsi="Times New Roman"/>
          <w:sz w:val="24"/>
          <w:szCs w:val="24"/>
        </w:rPr>
        <w:t xml:space="preserve"> настоящего подпункта.</w:t>
      </w:r>
      <w:proofErr w:type="gramEnd"/>
    </w:p>
    <w:p w:rsidR="00A072B1" w:rsidRPr="000C5247" w:rsidRDefault="00A072B1" w:rsidP="00DE52F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Заявитель имеет право повторно обратиться за предоставлением муниципальной услуги в порядке, предусмотренном настоящим административным регламентом.</w:t>
      </w:r>
    </w:p>
    <w:p w:rsidR="00A072B1" w:rsidRPr="000C5247" w:rsidRDefault="00B40C47" w:rsidP="00DE52F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3.1.1.4.4.</w:t>
      </w:r>
      <w:r w:rsidR="00DB5EF3">
        <w:rPr>
          <w:rFonts w:ascii="Times New Roman" w:hAnsi="Times New Roman"/>
          <w:sz w:val="24"/>
          <w:szCs w:val="24"/>
        </w:rPr>
        <w:t xml:space="preserve"> </w:t>
      </w:r>
      <w:r w:rsidR="00A072B1" w:rsidRPr="000C5247">
        <w:rPr>
          <w:rFonts w:ascii="Times New Roman" w:hAnsi="Times New Roman"/>
          <w:sz w:val="24"/>
          <w:szCs w:val="24"/>
        </w:rPr>
        <w:t xml:space="preserve">Информация о ходе предоставления муниципальной услуги направляется заявителю в срок, не превышающий </w:t>
      </w:r>
      <w:r w:rsidR="006847D7" w:rsidRPr="000C5247">
        <w:rPr>
          <w:rFonts w:ascii="Times New Roman" w:hAnsi="Times New Roman"/>
          <w:sz w:val="24"/>
          <w:szCs w:val="24"/>
        </w:rPr>
        <w:t>1 (</w:t>
      </w:r>
      <w:r w:rsidR="00A072B1" w:rsidRPr="000C5247">
        <w:rPr>
          <w:rFonts w:ascii="Times New Roman" w:hAnsi="Times New Roman"/>
          <w:sz w:val="24"/>
          <w:szCs w:val="24"/>
        </w:rPr>
        <w:t>одного</w:t>
      </w:r>
      <w:r w:rsidR="006847D7" w:rsidRPr="000C5247">
        <w:rPr>
          <w:rFonts w:ascii="Times New Roman" w:hAnsi="Times New Roman"/>
          <w:sz w:val="24"/>
          <w:szCs w:val="24"/>
        </w:rPr>
        <w:t>)</w:t>
      </w:r>
      <w:r w:rsidR="00A072B1" w:rsidRPr="000C5247">
        <w:rPr>
          <w:rFonts w:ascii="Times New Roman" w:hAnsi="Times New Roman"/>
          <w:sz w:val="24"/>
          <w:szCs w:val="24"/>
        </w:rPr>
        <w:t xml:space="preserve"> рабочего дня после соответствующего запроса заявителя.</w:t>
      </w:r>
    </w:p>
    <w:p w:rsidR="00A072B1" w:rsidRPr="000C5247" w:rsidRDefault="00B40C47" w:rsidP="00DE52F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3.1.</w:t>
      </w:r>
      <w:r w:rsidR="007616E4" w:rsidRPr="000C5247">
        <w:rPr>
          <w:rFonts w:ascii="Times New Roman" w:hAnsi="Times New Roman"/>
          <w:sz w:val="24"/>
          <w:szCs w:val="24"/>
        </w:rPr>
        <w:t>2</w:t>
      </w:r>
      <w:r w:rsidRPr="000C5247">
        <w:rPr>
          <w:rFonts w:ascii="Times New Roman" w:hAnsi="Times New Roman"/>
          <w:sz w:val="24"/>
          <w:szCs w:val="24"/>
        </w:rPr>
        <w:t>.</w:t>
      </w:r>
      <w:r w:rsidRPr="000C5247">
        <w:rPr>
          <w:rFonts w:ascii="Times New Roman" w:hAnsi="Times New Roman"/>
          <w:sz w:val="24"/>
          <w:szCs w:val="24"/>
        </w:rPr>
        <w:tab/>
      </w:r>
      <w:r w:rsidR="00A072B1" w:rsidRPr="000C5247">
        <w:rPr>
          <w:rFonts w:ascii="Times New Roman" w:hAnsi="Times New Roman"/>
          <w:sz w:val="24"/>
          <w:szCs w:val="24"/>
        </w:rPr>
        <w:t>Формирование и направление межведомственного запроса</w:t>
      </w:r>
      <w:r w:rsidR="00707948" w:rsidRPr="000C5247">
        <w:rPr>
          <w:rFonts w:ascii="Times New Roman" w:hAnsi="Times New Roman"/>
          <w:sz w:val="24"/>
          <w:szCs w:val="24"/>
        </w:rPr>
        <w:t>.</w:t>
      </w:r>
    </w:p>
    <w:p w:rsidR="00A072B1" w:rsidRPr="000C5247" w:rsidRDefault="007616E4" w:rsidP="00DE52F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3.1.2.1</w:t>
      </w:r>
      <w:r w:rsidR="00B40C47" w:rsidRPr="000C5247">
        <w:rPr>
          <w:rFonts w:ascii="Times New Roman" w:hAnsi="Times New Roman"/>
          <w:sz w:val="24"/>
          <w:szCs w:val="24"/>
        </w:rPr>
        <w:t>.</w:t>
      </w:r>
      <w:r w:rsidR="00DB5EF3">
        <w:rPr>
          <w:rFonts w:ascii="Times New Roman" w:hAnsi="Times New Roman"/>
          <w:sz w:val="24"/>
          <w:szCs w:val="24"/>
        </w:rPr>
        <w:t xml:space="preserve"> </w:t>
      </w:r>
      <w:r w:rsidR="00A072B1" w:rsidRPr="000C5247">
        <w:rPr>
          <w:rFonts w:ascii="Times New Roman" w:hAnsi="Times New Roman"/>
          <w:sz w:val="24"/>
          <w:szCs w:val="24"/>
        </w:rPr>
        <w:t xml:space="preserve">В случае если заявителем не представлены документы, указанные в абзацах </w:t>
      </w:r>
      <w:r w:rsidR="00585B28" w:rsidRPr="000C5247">
        <w:rPr>
          <w:rFonts w:ascii="Times New Roman" w:hAnsi="Times New Roman"/>
          <w:sz w:val="24"/>
          <w:szCs w:val="24"/>
        </w:rPr>
        <w:t xml:space="preserve">третьем, четвертом </w:t>
      </w:r>
      <w:r w:rsidR="00A072B1" w:rsidRPr="000C5247">
        <w:rPr>
          <w:rFonts w:ascii="Times New Roman" w:hAnsi="Times New Roman"/>
          <w:sz w:val="24"/>
          <w:szCs w:val="24"/>
        </w:rPr>
        <w:t xml:space="preserve">подпункта </w:t>
      </w:r>
      <w:r w:rsidR="006847D7" w:rsidRPr="00DB5EF3">
        <w:rPr>
          <w:rFonts w:ascii="Times New Roman" w:hAnsi="Times New Roman"/>
          <w:sz w:val="24"/>
          <w:szCs w:val="24"/>
        </w:rPr>
        <w:t>2.6.4</w:t>
      </w:r>
      <w:r w:rsidR="00E70328" w:rsidRPr="00DB5EF3">
        <w:rPr>
          <w:rFonts w:ascii="Times New Roman" w:hAnsi="Times New Roman"/>
          <w:sz w:val="24"/>
          <w:szCs w:val="24"/>
        </w:rPr>
        <w:t>.1</w:t>
      </w:r>
      <w:r w:rsidR="00A072B1" w:rsidRPr="000C5247">
        <w:rPr>
          <w:rFonts w:ascii="Times New Roman" w:hAnsi="Times New Roman"/>
          <w:sz w:val="24"/>
          <w:szCs w:val="24"/>
        </w:rPr>
        <w:t xml:space="preserve"> пункта 2.6</w:t>
      </w:r>
      <w:r w:rsidR="00E70328" w:rsidRPr="000C5247">
        <w:rPr>
          <w:rFonts w:ascii="Times New Roman" w:hAnsi="Times New Roman"/>
          <w:sz w:val="24"/>
          <w:szCs w:val="24"/>
        </w:rPr>
        <w:t>.1</w:t>
      </w:r>
      <w:r w:rsidR="00A072B1" w:rsidRPr="000C5247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уполномоченное лицо </w:t>
      </w:r>
      <w:r w:rsidR="00585B28" w:rsidRPr="000C5247">
        <w:rPr>
          <w:rFonts w:ascii="Times New Roman" w:hAnsi="Times New Roman"/>
          <w:sz w:val="24"/>
          <w:szCs w:val="24"/>
        </w:rPr>
        <w:t xml:space="preserve">уполномоченного органа </w:t>
      </w:r>
      <w:r w:rsidR="00A072B1" w:rsidRPr="000C5247">
        <w:rPr>
          <w:rFonts w:ascii="Times New Roman" w:hAnsi="Times New Roman"/>
          <w:sz w:val="24"/>
          <w:szCs w:val="24"/>
        </w:rPr>
        <w:t xml:space="preserve">не позднее 1 </w:t>
      </w:r>
      <w:r w:rsidR="006847D7" w:rsidRPr="000C5247">
        <w:rPr>
          <w:rFonts w:ascii="Times New Roman" w:hAnsi="Times New Roman"/>
          <w:sz w:val="24"/>
          <w:szCs w:val="24"/>
        </w:rPr>
        <w:t xml:space="preserve">(одного) </w:t>
      </w:r>
      <w:r w:rsidR="00A072B1" w:rsidRPr="000C5247">
        <w:rPr>
          <w:rFonts w:ascii="Times New Roman" w:hAnsi="Times New Roman"/>
          <w:sz w:val="24"/>
          <w:szCs w:val="24"/>
        </w:rPr>
        <w:t xml:space="preserve">рабочего дня </w:t>
      </w:r>
      <w:proofErr w:type="gramStart"/>
      <w:r w:rsidR="00A072B1" w:rsidRPr="000C5247">
        <w:rPr>
          <w:rFonts w:ascii="Times New Roman" w:hAnsi="Times New Roman"/>
          <w:sz w:val="24"/>
          <w:szCs w:val="24"/>
        </w:rPr>
        <w:t>с даты поступления</w:t>
      </w:r>
      <w:proofErr w:type="gramEnd"/>
      <w:r w:rsidR="00A072B1" w:rsidRPr="000C5247">
        <w:rPr>
          <w:rFonts w:ascii="Times New Roman" w:hAnsi="Times New Roman"/>
          <w:sz w:val="24"/>
          <w:szCs w:val="24"/>
        </w:rPr>
        <w:t xml:space="preserve"> заявления и документов в рамках межведомственного информационного взаимодействия запрашивает соответствующие документы.</w:t>
      </w:r>
    </w:p>
    <w:p w:rsidR="00A072B1" w:rsidRPr="000C5247" w:rsidRDefault="007616E4" w:rsidP="00DE52F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3.1.2.</w:t>
      </w:r>
      <w:r w:rsidR="00B40C47" w:rsidRPr="000C5247">
        <w:rPr>
          <w:rFonts w:ascii="Times New Roman" w:hAnsi="Times New Roman"/>
          <w:sz w:val="24"/>
          <w:szCs w:val="24"/>
        </w:rPr>
        <w:t>2.</w:t>
      </w:r>
      <w:r w:rsidR="00DB5EF3">
        <w:rPr>
          <w:rFonts w:ascii="Times New Roman" w:hAnsi="Times New Roman"/>
          <w:sz w:val="24"/>
          <w:szCs w:val="24"/>
        </w:rPr>
        <w:t xml:space="preserve"> </w:t>
      </w:r>
      <w:r w:rsidR="00A072B1" w:rsidRPr="000C5247">
        <w:rPr>
          <w:rFonts w:ascii="Times New Roman" w:hAnsi="Times New Roman"/>
          <w:sz w:val="24"/>
          <w:szCs w:val="24"/>
        </w:rPr>
        <w:t xml:space="preserve">Формирование межведомственного запроса и его направление в соответствующие органы осуществляется в соответствии с Федеральным </w:t>
      </w:r>
      <w:hyperlink r:id="rId14" w:history="1">
        <w:r w:rsidR="00A072B1" w:rsidRPr="000C5247">
          <w:rPr>
            <w:rFonts w:ascii="Times New Roman" w:hAnsi="Times New Roman"/>
            <w:sz w:val="24"/>
            <w:szCs w:val="24"/>
          </w:rPr>
          <w:t>законом</w:t>
        </w:r>
      </w:hyperlink>
      <w:r w:rsidR="00A072B1" w:rsidRPr="000C5247">
        <w:rPr>
          <w:rFonts w:ascii="Times New Roman" w:hAnsi="Times New Roman"/>
          <w:sz w:val="24"/>
          <w:szCs w:val="24"/>
        </w:rPr>
        <w:t xml:space="preserve"> № 210-ФЗ.</w:t>
      </w:r>
    </w:p>
    <w:p w:rsidR="00A072B1" w:rsidRPr="000C5247" w:rsidRDefault="00A072B1" w:rsidP="00DE52F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 xml:space="preserve">Срок подготовки и направления ответа на межведомственный запрос не может превышать 5 </w:t>
      </w:r>
      <w:r w:rsidR="006847D7" w:rsidRPr="000C5247">
        <w:rPr>
          <w:rFonts w:ascii="Times New Roman" w:hAnsi="Times New Roman"/>
          <w:sz w:val="24"/>
          <w:szCs w:val="24"/>
        </w:rPr>
        <w:t xml:space="preserve">(пяти) </w:t>
      </w:r>
      <w:r w:rsidRPr="000C5247">
        <w:rPr>
          <w:rFonts w:ascii="Times New Roman" w:hAnsi="Times New Roman"/>
          <w:sz w:val="24"/>
          <w:szCs w:val="24"/>
        </w:rPr>
        <w:t>рабочих дней со дня поступления межведомственного запроса.</w:t>
      </w:r>
    </w:p>
    <w:p w:rsidR="00A072B1" w:rsidRPr="000C5247" w:rsidRDefault="007616E4" w:rsidP="00DE52F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3.1.2</w:t>
      </w:r>
      <w:r w:rsidR="00C05000" w:rsidRPr="000C5247">
        <w:rPr>
          <w:rFonts w:ascii="Times New Roman" w:hAnsi="Times New Roman"/>
          <w:sz w:val="24"/>
          <w:szCs w:val="24"/>
        </w:rPr>
        <w:t>.3.</w:t>
      </w:r>
      <w:r w:rsidR="00DB5EF3">
        <w:rPr>
          <w:rFonts w:ascii="Times New Roman" w:hAnsi="Times New Roman"/>
          <w:sz w:val="24"/>
          <w:szCs w:val="24"/>
        </w:rPr>
        <w:t xml:space="preserve"> </w:t>
      </w:r>
      <w:r w:rsidR="00A072B1" w:rsidRPr="000C5247">
        <w:rPr>
          <w:rFonts w:ascii="Times New Roman" w:eastAsia="Arial Unicode MS" w:hAnsi="Times New Roman"/>
          <w:sz w:val="24"/>
          <w:szCs w:val="24"/>
        </w:rPr>
        <w:t xml:space="preserve">Результатом исполнения административной процедуры является </w:t>
      </w:r>
      <w:r w:rsidR="00A072B1" w:rsidRPr="000C5247">
        <w:rPr>
          <w:rFonts w:ascii="Times New Roman" w:hAnsi="Times New Roman"/>
          <w:sz w:val="24"/>
          <w:szCs w:val="24"/>
        </w:rPr>
        <w:t xml:space="preserve">поступление в </w:t>
      </w:r>
      <w:r w:rsidR="00585B28" w:rsidRPr="000C5247">
        <w:rPr>
          <w:rFonts w:ascii="Times New Roman" w:hAnsi="Times New Roman"/>
          <w:sz w:val="24"/>
          <w:szCs w:val="24"/>
        </w:rPr>
        <w:t xml:space="preserve">уполномоченный орган </w:t>
      </w:r>
      <w:r w:rsidR="00A072B1" w:rsidRPr="000C5247">
        <w:rPr>
          <w:rFonts w:ascii="Times New Roman" w:hAnsi="Times New Roman"/>
          <w:sz w:val="24"/>
          <w:szCs w:val="24"/>
        </w:rPr>
        <w:t xml:space="preserve">документов, указанных в абзацах четвертом, пятом подпункта </w:t>
      </w:r>
      <w:r w:rsidR="006847D7" w:rsidRPr="00DB5EF3">
        <w:rPr>
          <w:rFonts w:ascii="Times New Roman" w:hAnsi="Times New Roman"/>
          <w:sz w:val="24"/>
          <w:szCs w:val="24"/>
        </w:rPr>
        <w:t>2.6.</w:t>
      </w:r>
      <w:r w:rsidR="00F623A8" w:rsidRPr="00DB5EF3">
        <w:rPr>
          <w:rFonts w:ascii="Times New Roman" w:hAnsi="Times New Roman"/>
          <w:sz w:val="24"/>
          <w:szCs w:val="24"/>
        </w:rPr>
        <w:t>1.</w:t>
      </w:r>
      <w:r w:rsidR="006847D7" w:rsidRPr="00DB5EF3">
        <w:rPr>
          <w:rFonts w:ascii="Times New Roman" w:hAnsi="Times New Roman"/>
          <w:sz w:val="24"/>
          <w:szCs w:val="24"/>
        </w:rPr>
        <w:t>4</w:t>
      </w:r>
      <w:r w:rsidR="00A072B1" w:rsidRPr="000C5247">
        <w:rPr>
          <w:rFonts w:ascii="Times New Roman" w:hAnsi="Times New Roman"/>
          <w:sz w:val="24"/>
          <w:szCs w:val="24"/>
        </w:rPr>
        <w:t xml:space="preserve"> пункта 2.6</w:t>
      </w:r>
      <w:r w:rsidR="00F623A8" w:rsidRPr="000C5247">
        <w:rPr>
          <w:rFonts w:ascii="Times New Roman" w:hAnsi="Times New Roman"/>
          <w:sz w:val="24"/>
          <w:szCs w:val="24"/>
        </w:rPr>
        <w:t>.1</w:t>
      </w:r>
      <w:r w:rsidR="00A072B1" w:rsidRPr="000C5247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</w:t>
      </w:r>
      <w:r w:rsidR="00E654EE">
        <w:rPr>
          <w:rFonts w:ascii="Times New Roman" w:hAnsi="Times New Roman"/>
          <w:sz w:val="24"/>
          <w:szCs w:val="24"/>
        </w:rPr>
        <w:t>.</w:t>
      </w:r>
      <w:r w:rsidR="00A072B1" w:rsidRPr="000C5247">
        <w:rPr>
          <w:rFonts w:ascii="Times New Roman" w:hAnsi="Times New Roman"/>
          <w:sz w:val="24"/>
          <w:szCs w:val="24"/>
        </w:rPr>
        <w:t xml:space="preserve"> </w:t>
      </w:r>
    </w:p>
    <w:p w:rsidR="00A072B1" w:rsidRPr="000C5247" w:rsidRDefault="007616E4" w:rsidP="00DE52F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3.1.2</w:t>
      </w:r>
      <w:r w:rsidR="00C05000" w:rsidRPr="000C5247">
        <w:rPr>
          <w:rFonts w:ascii="Times New Roman" w:hAnsi="Times New Roman"/>
          <w:sz w:val="24"/>
          <w:szCs w:val="24"/>
        </w:rPr>
        <w:t>.4.</w:t>
      </w:r>
      <w:r w:rsidR="00DB5EF3">
        <w:rPr>
          <w:rFonts w:ascii="Times New Roman" w:hAnsi="Times New Roman"/>
          <w:sz w:val="24"/>
          <w:szCs w:val="24"/>
        </w:rPr>
        <w:t xml:space="preserve"> </w:t>
      </w:r>
      <w:r w:rsidR="00A072B1" w:rsidRPr="000C5247">
        <w:rPr>
          <w:rFonts w:ascii="Times New Roman" w:hAnsi="Times New Roman"/>
          <w:spacing w:val="1"/>
          <w:sz w:val="24"/>
          <w:szCs w:val="24"/>
        </w:rPr>
        <w:t>Способ фиксации результата выполнения административной процедуры: указание в деле заявителя информации о наличии или об отсутствии запрашиваемых документов.</w:t>
      </w:r>
    </w:p>
    <w:p w:rsidR="00A072B1" w:rsidRPr="000C5247" w:rsidRDefault="007616E4" w:rsidP="00DE52F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pacing w:val="1"/>
          <w:sz w:val="24"/>
          <w:szCs w:val="24"/>
        </w:rPr>
        <w:t>3.1.2</w:t>
      </w:r>
      <w:r w:rsidR="00C05000" w:rsidRPr="000C5247">
        <w:rPr>
          <w:rFonts w:ascii="Times New Roman" w:hAnsi="Times New Roman"/>
          <w:spacing w:val="1"/>
          <w:sz w:val="24"/>
          <w:szCs w:val="24"/>
        </w:rPr>
        <w:t>.</w:t>
      </w:r>
      <w:r w:rsidRPr="000C5247">
        <w:rPr>
          <w:rFonts w:ascii="Times New Roman" w:hAnsi="Times New Roman"/>
          <w:spacing w:val="1"/>
          <w:sz w:val="24"/>
          <w:szCs w:val="24"/>
        </w:rPr>
        <w:t>5</w:t>
      </w:r>
      <w:r w:rsidR="00C05000" w:rsidRPr="000C5247">
        <w:rPr>
          <w:rFonts w:ascii="Times New Roman" w:hAnsi="Times New Roman"/>
          <w:spacing w:val="1"/>
          <w:sz w:val="24"/>
          <w:szCs w:val="24"/>
        </w:rPr>
        <w:t>.</w:t>
      </w:r>
      <w:r w:rsidR="00DB5EF3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072B1" w:rsidRPr="000C5247">
        <w:rPr>
          <w:rFonts w:ascii="Times New Roman" w:hAnsi="Times New Roman"/>
          <w:sz w:val="24"/>
          <w:szCs w:val="24"/>
        </w:rPr>
        <w:t xml:space="preserve">После регистрации заявления в журнале регистрации заявлений и документов и получения ответа на межведомственный запрос (при его направлении) уполномоченное лицо </w:t>
      </w:r>
      <w:r w:rsidR="00585B28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="00A072B1" w:rsidRPr="000C5247">
        <w:rPr>
          <w:rFonts w:ascii="Times New Roman" w:hAnsi="Times New Roman"/>
          <w:sz w:val="24"/>
          <w:szCs w:val="24"/>
        </w:rPr>
        <w:t>:</w:t>
      </w:r>
    </w:p>
    <w:p w:rsidR="00A072B1" w:rsidRPr="000C5247" w:rsidRDefault="00A072B1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247">
        <w:rPr>
          <w:rFonts w:ascii="Times New Roman" w:hAnsi="Times New Roman" w:cs="Times New Roman"/>
          <w:sz w:val="24"/>
          <w:szCs w:val="24"/>
        </w:rPr>
        <w:t>осуществляет проверку представленных заявителем документов на полноту и правильност</w:t>
      </w:r>
      <w:r w:rsidR="00C83B13" w:rsidRPr="000C5247">
        <w:rPr>
          <w:rFonts w:ascii="Times New Roman" w:hAnsi="Times New Roman" w:cs="Times New Roman"/>
          <w:sz w:val="24"/>
          <w:szCs w:val="24"/>
        </w:rPr>
        <w:t>ь их оформления.</w:t>
      </w:r>
    </w:p>
    <w:p w:rsidR="00A072B1" w:rsidRPr="000C5247" w:rsidRDefault="00A072B1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C5247">
        <w:rPr>
          <w:rFonts w:ascii="Times New Roman" w:hAnsi="Times New Roman" w:cs="Times New Roman"/>
          <w:sz w:val="24"/>
          <w:szCs w:val="24"/>
        </w:rPr>
        <w:t xml:space="preserve">подготавливает проект </w:t>
      </w:r>
      <w:r w:rsidR="00C83B13" w:rsidRPr="000C5247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0761E5" w:rsidRPr="000C5247">
        <w:rPr>
          <w:rFonts w:ascii="Times New Roman" w:hAnsi="Times New Roman" w:cs="Times New Roman"/>
          <w:sz w:val="24"/>
          <w:szCs w:val="24"/>
        </w:rPr>
        <w:t xml:space="preserve">о </w:t>
      </w:r>
      <w:r w:rsidR="000761E5" w:rsidRPr="000C5247">
        <w:rPr>
          <w:rFonts w:ascii="Times New Roman" w:hAnsi="Times New Roman"/>
          <w:sz w:val="24"/>
          <w:szCs w:val="24"/>
        </w:rPr>
        <w:t xml:space="preserve">выделении путевки – в загородный оздоровительный лагерь, санаторные оздоровительные учреждения круглогодичного действия; зачислении ребенка – в лагерь с дневным пребыванием, лагерь труда и отдыха, лагерь палаточного типа, в группу для участия в многодневном походе, </w:t>
      </w:r>
      <w:r w:rsidRPr="000C5247">
        <w:rPr>
          <w:rFonts w:ascii="Times New Roman" w:hAnsi="Times New Roman"/>
          <w:sz w:val="24"/>
          <w:szCs w:val="24"/>
        </w:rPr>
        <w:t xml:space="preserve">либо решения об отказе </w:t>
      </w:r>
      <w:r w:rsidR="000761E5" w:rsidRPr="000C5247">
        <w:rPr>
          <w:rFonts w:ascii="Times New Roman" w:hAnsi="Times New Roman"/>
          <w:sz w:val="24"/>
          <w:szCs w:val="24"/>
        </w:rPr>
        <w:t>в выделении путевки – в загородный оздоровительный лагерь, санаторные оздоровительные учреждения круглогодичного действия;</w:t>
      </w:r>
      <w:proofErr w:type="gramEnd"/>
      <w:r w:rsidR="000761E5" w:rsidRPr="000C524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761E5" w:rsidRPr="000C5247">
        <w:rPr>
          <w:rFonts w:ascii="Times New Roman" w:hAnsi="Times New Roman"/>
          <w:sz w:val="24"/>
          <w:szCs w:val="24"/>
        </w:rPr>
        <w:t>зачислении</w:t>
      </w:r>
      <w:proofErr w:type="gramEnd"/>
      <w:r w:rsidR="000761E5" w:rsidRPr="000C5247">
        <w:rPr>
          <w:rFonts w:ascii="Times New Roman" w:hAnsi="Times New Roman"/>
          <w:sz w:val="24"/>
          <w:szCs w:val="24"/>
        </w:rPr>
        <w:t xml:space="preserve"> ребенка – в лагерь с дневным пребыванием, лагерь труда и отдыха, лагерь палаточного типа, в группу для участия в многодневном походе, </w:t>
      </w:r>
      <w:r w:rsidRPr="000C5247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DB5EF3">
        <w:rPr>
          <w:rFonts w:ascii="Times New Roman" w:hAnsi="Times New Roman" w:cs="Times New Roman"/>
          <w:sz w:val="24"/>
          <w:szCs w:val="24"/>
        </w:rPr>
        <w:t xml:space="preserve">приложению № </w:t>
      </w:r>
      <w:r w:rsidR="00C77018">
        <w:rPr>
          <w:rFonts w:ascii="Times New Roman" w:hAnsi="Times New Roman" w:cs="Times New Roman"/>
          <w:sz w:val="24"/>
          <w:szCs w:val="24"/>
        </w:rPr>
        <w:t>4</w:t>
      </w:r>
      <w:r w:rsidRPr="000C5247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регламенту;</w:t>
      </w:r>
    </w:p>
    <w:p w:rsidR="00896B08" w:rsidRPr="000C5247" w:rsidRDefault="00896B0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247">
        <w:rPr>
          <w:rFonts w:ascii="Times New Roman" w:hAnsi="Times New Roman" w:cs="Times New Roman"/>
          <w:sz w:val="24"/>
          <w:szCs w:val="24"/>
        </w:rPr>
        <w:t>представляет подготовленный проект соответствующего решения вместе с заявлением (запросом) и документами руководителю уполномоченного органа для проверки и подписания.</w:t>
      </w:r>
    </w:p>
    <w:p w:rsidR="00A072B1" w:rsidRPr="000C5247" w:rsidRDefault="007616E4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247">
        <w:rPr>
          <w:rFonts w:ascii="Times New Roman" w:hAnsi="Times New Roman" w:cs="Times New Roman"/>
          <w:sz w:val="24"/>
          <w:szCs w:val="24"/>
        </w:rPr>
        <w:t>3.1.3</w:t>
      </w:r>
      <w:r w:rsidR="00C05000" w:rsidRPr="000C5247">
        <w:rPr>
          <w:rFonts w:ascii="Times New Roman" w:hAnsi="Times New Roman" w:cs="Times New Roman"/>
          <w:sz w:val="24"/>
          <w:szCs w:val="24"/>
        </w:rPr>
        <w:t>.</w:t>
      </w:r>
      <w:r w:rsidR="00C05000" w:rsidRPr="000C5247">
        <w:rPr>
          <w:rFonts w:ascii="Times New Roman" w:hAnsi="Times New Roman" w:cs="Times New Roman"/>
          <w:sz w:val="24"/>
          <w:szCs w:val="24"/>
        </w:rPr>
        <w:tab/>
      </w:r>
      <w:r w:rsidR="000761E5" w:rsidRPr="000C5247">
        <w:rPr>
          <w:rFonts w:ascii="Times New Roman" w:hAnsi="Times New Roman" w:cs="Times New Roman"/>
          <w:sz w:val="24"/>
          <w:szCs w:val="24"/>
        </w:rPr>
        <w:t>П</w:t>
      </w:r>
      <w:r w:rsidR="000761E5" w:rsidRPr="000C5247">
        <w:rPr>
          <w:rFonts w:ascii="Times New Roman" w:hAnsi="Times New Roman"/>
          <w:sz w:val="24"/>
          <w:szCs w:val="24"/>
        </w:rPr>
        <w:t>ринятие решения по результатам рассмотрения и проверки заявления и приложенных к нему документов</w:t>
      </w:r>
      <w:r w:rsidR="00A072B1" w:rsidRPr="000C5247">
        <w:rPr>
          <w:rFonts w:ascii="Times New Roman" w:hAnsi="Times New Roman" w:cs="Times New Roman"/>
          <w:sz w:val="24"/>
          <w:szCs w:val="24"/>
        </w:rPr>
        <w:t>.</w:t>
      </w:r>
    </w:p>
    <w:p w:rsidR="00A072B1" w:rsidRPr="000C5247" w:rsidRDefault="00C05000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247">
        <w:rPr>
          <w:rFonts w:ascii="Times New Roman" w:hAnsi="Times New Roman" w:cs="Times New Roman"/>
          <w:sz w:val="24"/>
          <w:szCs w:val="24"/>
        </w:rPr>
        <w:t>3.1.</w:t>
      </w:r>
      <w:r w:rsidR="007616E4" w:rsidRPr="000C5247">
        <w:rPr>
          <w:rFonts w:ascii="Times New Roman" w:hAnsi="Times New Roman" w:cs="Times New Roman"/>
          <w:sz w:val="24"/>
          <w:szCs w:val="24"/>
        </w:rPr>
        <w:t>3</w:t>
      </w:r>
      <w:r w:rsidRPr="000C5247">
        <w:rPr>
          <w:rFonts w:ascii="Times New Roman" w:hAnsi="Times New Roman" w:cs="Times New Roman"/>
          <w:sz w:val="24"/>
          <w:szCs w:val="24"/>
        </w:rPr>
        <w:t>.1.</w:t>
      </w:r>
      <w:r w:rsidR="0062270E">
        <w:rPr>
          <w:rFonts w:ascii="Times New Roman" w:hAnsi="Times New Roman" w:cs="Times New Roman"/>
          <w:sz w:val="24"/>
          <w:szCs w:val="24"/>
        </w:rPr>
        <w:t xml:space="preserve"> </w:t>
      </w:r>
      <w:r w:rsidR="00A072B1" w:rsidRPr="000C5247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проекта соответствующего решения вместе с заявлением (запросом) и документами </w:t>
      </w:r>
      <w:r w:rsidR="00896B08" w:rsidRPr="000C5247">
        <w:rPr>
          <w:rFonts w:ascii="Times New Roman" w:hAnsi="Times New Roman" w:cs="Times New Roman"/>
          <w:sz w:val="24"/>
          <w:szCs w:val="24"/>
        </w:rPr>
        <w:t>руководителю уполномоченного органа</w:t>
      </w:r>
      <w:r w:rsidR="00A072B1" w:rsidRPr="000C5247">
        <w:rPr>
          <w:rFonts w:ascii="Times New Roman" w:hAnsi="Times New Roman" w:cs="Times New Roman"/>
          <w:sz w:val="24"/>
          <w:szCs w:val="24"/>
        </w:rPr>
        <w:t>.</w:t>
      </w:r>
    </w:p>
    <w:p w:rsidR="00A072B1" w:rsidRPr="000C5247" w:rsidRDefault="00A072B1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247">
        <w:rPr>
          <w:rFonts w:ascii="Times New Roman" w:hAnsi="Times New Roman" w:cs="Times New Roman"/>
          <w:sz w:val="24"/>
          <w:szCs w:val="24"/>
        </w:rPr>
        <w:t>3.1.</w:t>
      </w:r>
      <w:r w:rsidR="007616E4" w:rsidRPr="000C5247">
        <w:rPr>
          <w:rFonts w:ascii="Times New Roman" w:hAnsi="Times New Roman" w:cs="Times New Roman"/>
          <w:sz w:val="24"/>
          <w:szCs w:val="24"/>
        </w:rPr>
        <w:t>3</w:t>
      </w:r>
      <w:r w:rsidRPr="000C5247">
        <w:rPr>
          <w:rFonts w:ascii="Times New Roman" w:hAnsi="Times New Roman" w:cs="Times New Roman"/>
          <w:sz w:val="24"/>
          <w:szCs w:val="24"/>
        </w:rPr>
        <w:t>.2.</w:t>
      </w:r>
      <w:r w:rsidR="0062270E">
        <w:rPr>
          <w:rFonts w:ascii="Times New Roman" w:hAnsi="Times New Roman" w:cs="Times New Roman"/>
          <w:sz w:val="24"/>
          <w:szCs w:val="24"/>
        </w:rPr>
        <w:t xml:space="preserve"> </w:t>
      </w:r>
      <w:r w:rsidR="00896B08" w:rsidRPr="000C5247">
        <w:rPr>
          <w:rFonts w:ascii="Times New Roman" w:hAnsi="Times New Roman" w:cs="Times New Roman"/>
          <w:sz w:val="24"/>
          <w:szCs w:val="24"/>
        </w:rPr>
        <w:t>Руководитель уполномоченного органа</w:t>
      </w:r>
      <w:r w:rsidRPr="000C5247">
        <w:rPr>
          <w:rFonts w:ascii="Times New Roman" w:hAnsi="Times New Roman" w:cs="Times New Roman"/>
          <w:sz w:val="24"/>
          <w:szCs w:val="24"/>
        </w:rPr>
        <w:t>:</w:t>
      </w:r>
    </w:p>
    <w:p w:rsidR="00A072B1" w:rsidRPr="000C5247" w:rsidRDefault="00A072B1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247">
        <w:rPr>
          <w:rFonts w:ascii="Times New Roman" w:hAnsi="Times New Roman" w:cs="Times New Roman"/>
          <w:sz w:val="24"/>
          <w:szCs w:val="24"/>
        </w:rPr>
        <w:t>рассматривает содержание заявления и документов (при наличии);</w:t>
      </w:r>
    </w:p>
    <w:p w:rsidR="00A072B1" w:rsidRPr="000C5247" w:rsidRDefault="00A072B1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5247">
        <w:rPr>
          <w:rFonts w:ascii="Times New Roman" w:hAnsi="Times New Roman" w:cs="Times New Roman"/>
          <w:sz w:val="24"/>
          <w:szCs w:val="24"/>
        </w:rPr>
        <w:t xml:space="preserve">проверяет подготовленный проект </w:t>
      </w:r>
      <w:r w:rsidR="00B97D37" w:rsidRPr="000C5247">
        <w:rPr>
          <w:rFonts w:ascii="Times New Roman" w:hAnsi="Times New Roman" w:cs="Times New Roman"/>
          <w:sz w:val="24"/>
          <w:szCs w:val="24"/>
        </w:rPr>
        <w:t xml:space="preserve">решения о </w:t>
      </w:r>
      <w:r w:rsidR="000761E5" w:rsidRPr="000C5247">
        <w:rPr>
          <w:rFonts w:ascii="Times New Roman" w:hAnsi="Times New Roman"/>
          <w:sz w:val="24"/>
          <w:szCs w:val="24"/>
        </w:rPr>
        <w:t xml:space="preserve">выделении путевки – в загородный оздоровительный лагерь, санаторные оздоровительные учреждения круглогодичного действия; зачислении ребенка – в лагерь с дневным пребыванием, лагерь труда и отдыха, лагерь палаточного типа, в группу для участия в многодневном походе, либо решения об отказе в выделении путевки – в загородный оздоровительный лагерь, санаторные оздоровительные </w:t>
      </w:r>
      <w:r w:rsidR="000761E5" w:rsidRPr="000C5247">
        <w:rPr>
          <w:rFonts w:ascii="Times New Roman" w:hAnsi="Times New Roman"/>
          <w:sz w:val="24"/>
          <w:szCs w:val="24"/>
        </w:rPr>
        <w:lastRenderedPageBreak/>
        <w:t>учреждения круглогодичного действия;</w:t>
      </w:r>
      <w:proofErr w:type="gramEnd"/>
      <w:r w:rsidR="000761E5" w:rsidRPr="000C524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761E5" w:rsidRPr="000C5247">
        <w:rPr>
          <w:rFonts w:ascii="Times New Roman" w:hAnsi="Times New Roman"/>
          <w:sz w:val="24"/>
          <w:szCs w:val="24"/>
        </w:rPr>
        <w:t>зачислении ребенка – в лагерь с дневным пребыванием, лагерь труда и отдыха, лагерь палаточного типа, в группу для участия в многодневном походе</w:t>
      </w:r>
      <w:r w:rsidR="00EE58F6" w:rsidRPr="000C5247">
        <w:rPr>
          <w:rFonts w:ascii="Times New Roman" w:hAnsi="Times New Roman"/>
          <w:sz w:val="24"/>
          <w:szCs w:val="24"/>
        </w:rPr>
        <w:t xml:space="preserve"> – </w:t>
      </w:r>
      <w:r w:rsidRPr="000C5247">
        <w:rPr>
          <w:rFonts w:ascii="Times New Roman" w:hAnsi="Times New Roman" w:cs="Times New Roman"/>
          <w:sz w:val="24"/>
          <w:szCs w:val="24"/>
        </w:rPr>
        <w:t xml:space="preserve">на предмет соответствия требованиям законодательства и настоящего административного регламента, подписывает его, возвращает представленные документы и подписанное решение уполномоченному лицу </w:t>
      </w:r>
      <w:r w:rsidR="00B97D37" w:rsidRPr="000C5247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0C5247">
        <w:rPr>
          <w:rFonts w:ascii="Times New Roman" w:hAnsi="Times New Roman" w:cs="Times New Roman"/>
          <w:sz w:val="24"/>
          <w:szCs w:val="24"/>
        </w:rPr>
        <w:t xml:space="preserve"> для последующей работы.</w:t>
      </w:r>
      <w:proofErr w:type="gramEnd"/>
    </w:p>
    <w:p w:rsidR="00A072B1" w:rsidRPr="000C5247" w:rsidRDefault="00A072B1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247">
        <w:rPr>
          <w:rFonts w:ascii="Times New Roman" w:hAnsi="Times New Roman" w:cs="Times New Roman"/>
          <w:sz w:val="24"/>
          <w:szCs w:val="24"/>
        </w:rPr>
        <w:t>3.1.</w:t>
      </w:r>
      <w:r w:rsidR="007616E4" w:rsidRPr="000C5247">
        <w:rPr>
          <w:rFonts w:ascii="Times New Roman" w:hAnsi="Times New Roman" w:cs="Times New Roman"/>
          <w:sz w:val="24"/>
          <w:szCs w:val="24"/>
        </w:rPr>
        <w:t>3</w:t>
      </w:r>
      <w:r w:rsidR="00C05000" w:rsidRPr="000C5247">
        <w:rPr>
          <w:rFonts w:ascii="Times New Roman" w:hAnsi="Times New Roman" w:cs="Times New Roman"/>
          <w:sz w:val="24"/>
          <w:szCs w:val="24"/>
        </w:rPr>
        <w:t>.3.</w:t>
      </w:r>
      <w:r w:rsidR="0062270E">
        <w:rPr>
          <w:rFonts w:ascii="Times New Roman" w:hAnsi="Times New Roman" w:cs="Times New Roman"/>
          <w:sz w:val="24"/>
          <w:szCs w:val="24"/>
        </w:rPr>
        <w:t xml:space="preserve"> </w:t>
      </w:r>
      <w:r w:rsidRPr="000C5247">
        <w:rPr>
          <w:rFonts w:ascii="Times New Roman" w:hAnsi="Times New Roman" w:cs="Times New Roman"/>
          <w:sz w:val="24"/>
          <w:szCs w:val="24"/>
        </w:rPr>
        <w:t>Общий срок административной пр</w:t>
      </w:r>
      <w:r w:rsidR="00C05000" w:rsidRPr="000C5247">
        <w:rPr>
          <w:rFonts w:ascii="Times New Roman" w:hAnsi="Times New Roman" w:cs="Times New Roman"/>
          <w:sz w:val="24"/>
          <w:szCs w:val="24"/>
        </w:rPr>
        <w:t xml:space="preserve">оцедуры не должен превышать </w:t>
      </w:r>
      <w:r w:rsidR="0070488B" w:rsidRPr="000C5247">
        <w:rPr>
          <w:rFonts w:ascii="Times New Roman" w:hAnsi="Times New Roman" w:cs="Times New Roman"/>
          <w:sz w:val="24"/>
          <w:szCs w:val="24"/>
        </w:rPr>
        <w:t>1</w:t>
      </w:r>
      <w:r w:rsidR="00C05000" w:rsidRPr="000C5247">
        <w:rPr>
          <w:rFonts w:ascii="Times New Roman" w:hAnsi="Times New Roman" w:cs="Times New Roman"/>
          <w:sz w:val="24"/>
          <w:szCs w:val="24"/>
        </w:rPr>
        <w:t xml:space="preserve"> (</w:t>
      </w:r>
      <w:r w:rsidR="0070488B" w:rsidRPr="000C5247">
        <w:rPr>
          <w:rFonts w:ascii="Times New Roman" w:hAnsi="Times New Roman" w:cs="Times New Roman"/>
          <w:sz w:val="24"/>
          <w:szCs w:val="24"/>
        </w:rPr>
        <w:t>одного</w:t>
      </w:r>
      <w:r w:rsidR="00C05000" w:rsidRPr="000C5247">
        <w:rPr>
          <w:rFonts w:ascii="Times New Roman" w:hAnsi="Times New Roman" w:cs="Times New Roman"/>
          <w:sz w:val="24"/>
          <w:szCs w:val="24"/>
        </w:rPr>
        <w:t>)</w:t>
      </w:r>
      <w:r w:rsidR="0070488B" w:rsidRPr="000C5247">
        <w:rPr>
          <w:rFonts w:ascii="Times New Roman" w:hAnsi="Times New Roman" w:cs="Times New Roman"/>
          <w:sz w:val="24"/>
          <w:szCs w:val="24"/>
        </w:rPr>
        <w:t xml:space="preserve"> рабочего дня</w:t>
      </w:r>
      <w:r w:rsidRPr="000C5247">
        <w:rPr>
          <w:rFonts w:ascii="Times New Roman" w:hAnsi="Times New Roman" w:cs="Times New Roman"/>
          <w:sz w:val="24"/>
          <w:szCs w:val="24"/>
        </w:rPr>
        <w:t xml:space="preserve"> после </w:t>
      </w:r>
      <w:r w:rsidR="00D07F95" w:rsidRPr="000C5247">
        <w:rPr>
          <w:rFonts w:ascii="Times New Roman" w:hAnsi="Times New Roman" w:cs="Times New Roman"/>
          <w:sz w:val="24"/>
          <w:szCs w:val="24"/>
        </w:rPr>
        <w:t>подготовки проекта решения</w:t>
      </w:r>
      <w:r w:rsidRPr="000C5247">
        <w:rPr>
          <w:rFonts w:ascii="Times New Roman" w:hAnsi="Times New Roman" w:cs="Times New Roman"/>
          <w:sz w:val="24"/>
          <w:szCs w:val="24"/>
        </w:rPr>
        <w:t>.</w:t>
      </w:r>
    </w:p>
    <w:p w:rsidR="00A072B1" w:rsidRPr="000C5247" w:rsidRDefault="00C05000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247">
        <w:rPr>
          <w:rFonts w:ascii="Times New Roman" w:hAnsi="Times New Roman" w:cs="Times New Roman"/>
          <w:sz w:val="24"/>
          <w:szCs w:val="24"/>
        </w:rPr>
        <w:t>3.1.</w:t>
      </w:r>
      <w:r w:rsidR="007616E4" w:rsidRPr="000C5247">
        <w:rPr>
          <w:rFonts w:ascii="Times New Roman" w:hAnsi="Times New Roman" w:cs="Times New Roman"/>
          <w:sz w:val="24"/>
          <w:szCs w:val="24"/>
        </w:rPr>
        <w:t>3</w:t>
      </w:r>
      <w:r w:rsidR="0062270E">
        <w:rPr>
          <w:rFonts w:ascii="Times New Roman" w:hAnsi="Times New Roman" w:cs="Times New Roman"/>
          <w:sz w:val="24"/>
          <w:szCs w:val="24"/>
        </w:rPr>
        <w:t xml:space="preserve">.4. </w:t>
      </w:r>
      <w:r w:rsidR="00A072B1" w:rsidRPr="000C5247">
        <w:rPr>
          <w:rFonts w:ascii="Times New Roman" w:hAnsi="Times New Roman" w:cs="Times New Roman"/>
          <w:sz w:val="24"/>
          <w:szCs w:val="24"/>
        </w:rPr>
        <w:t xml:space="preserve">Уполномоченное лицо </w:t>
      </w:r>
      <w:r w:rsidR="00D07F95" w:rsidRPr="000C5247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A072B1" w:rsidRPr="000C5247">
        <w:rPr>
          <w:rFonts w:ascii="Times New Roman" w:hAnsi="Times New Roman" w:cs="Times New Roman"/>
          <w:sz w:val="24"/>
          <w:szCs w:val="24"/>
        </w:rPr>
        <w:t>:</w:t>
      </w:r>
    </w:p>
    <w:p w:rsidR="00A072B1" w:rsidRPr="000C5247" w:rsidRDefault="00A072B1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247">
        <w:rPr>
          <w:rFonts w:ascii="Times New Roman" w:hAnsi="Times New Roman" w:cs="Times New Roman"/>
          <w:sz w:val="24"/>
          <w:szCs w:val="24"/>
        </w:rPr>
        <w:t xml:space="preserve">направляет заявителю уведомление о </w:t>
      </w:r>
      <w:r w:rsidR="0031633D" w:rsidRPr="000C5247">
        <w:rPr>
          <w:rFonts w:ascii="Times New Roman" w:hAnsi="Times New Roman" w:cs="Times New Roman"/>
          <w:sz w:val="24"/>
          <w:szCs w:val="24"/>
        </w:rPr>
        <w:t>принятом решении</w:t>
      </w:r>
      <w:r w:rsidRPr="000C5247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31633D" w:rsidRPr="000C5247">
        <w:rPr>
          <w:rFonts w:ascii="Times New Roman" w:hAnsi="Times New Roman" w:cs="Times New Roman"/>
          <w:sz w:val="24"/>
          <w:szCs w:val="24"/>
        </w:rPr>
        <w:t>3</w:t>
      </w:r>
      <w:r w:rsidRPr="000C5247">
        <w:rPr>
          <w:rFonts w:ascii="Times New Roman" w:hAnsi="Times New Roman" w:cs="Times New Roman"/>
          <w:sz w:val="24"/>
          <w:szCs w:val="24"/>
        </w:rPr>
        <w:t xml:space="preserve"> </w:t>
      </w:r>
      <w:r w:rsidR="006847D7" w:rsidRPr="000C5247">
        <w:rPr>
          <w:rFonts w:ascii="Times New Roman" w:hAnsi="Times New Roman" w:cs="Times New Roman"/>
          <w:sz w:val="24"/>
          <w:szCs w:val="24"/>
        </w:rPr>
        <w:t>(</w:t>
      </w:r>
      <w:r w:rsidR="0031633D" w:rsidRPr="000C5247">
        <w:rPr>
          <w:rFonts w:ascii="Times New Roman" w:hAnsi="Times New Roman" w:cs="Times New Roman"/>
          <w:sz w:val="24"/>
          <w:szCs w:val="24"/>
        </w:rPr>
        <w:t>трех</w:t>
      </w:r>
      <w:r w:rsidR="006847D7" w:rsidRPr="000C5247">
        <w:rPr>
          <w:rFonts w:ascii="Times New Roman" w:hAnsi="Times New Roman" w:cs="Times New Roman"/>
          <w:sz w:val="24"/>
          <w:szCs w:val="24"/>
        </w:rPr>
        <w:t xml:space="preserve">) </w:t>
      </w:r>
      <w:r w:rsidRPr="000C5247">
        <w:rPr>
          <w:rFonts w:ascii="Times New Roman" w:hAnsi="Times New Roman" w:cs="Times New Roman"/>
          <w:sz w:val="24"/>
          <w:szCs w:val="24"/>
        </w:rPr>
        <w:t xml:space="preserve">рабочих дней со дня вынесения </w:t>
      </w:r>
      <w:r w:rsidR="0031633D" w:rsidRPr="000C5247">
        <w:rPr>
          <w:rFonts w:ascii="Times New Roman" w:hAnsi="Times New Roman" w:cs="Times New Roman"/>
          <w:sz w:val="24"/>
          <w:szCs w:val="24"/>
        </w:rPr>
        <w:t>соответствующего решения</w:t>
      </w:r>
      <w:r w:rsidR="00C05000" w:rsidRPr="000C5247">
        <w:rPr>
          <w:rFonts w:ascii="Times New Roman" w:hAnsi="Times New Roman" w:cs="Times New Roman"/>
          <w:sz w:val="24"/>
          <w:szCs w:val="24"/>
        </w:rPr>
        <w:t>.</w:t>
      </w:r>
    </w:p>
    <w:p w:rsidR="00A072B1" w:rsidRPr="000C5247" w:rsidRDefault="00A072B1" w:rsidP="00DE52F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C5247">
        <w:rPr>
          <w:rFonts w:ascii="Times New Roman" w:hAnsi="Times New Roman"/>
          <w:sz w:val="24"/>
          <w:szCs w:val="24"/>
        </w:rPr>
        <w:t xml:space="preserve">При направлении заявителем заявления (запроса) и копий документов (при наличии), посредством электронной формы при наличии технической возможности через официальный сайт </w:t>
      </w:r>
      <w:r w:rsidR="0031633D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Pr="000C5247">
        <w:rPr>
          <w:rFonts w:ascii="Times New Roman" w:hAnsi="Times New Roman"/>
          <w:sz w:val="24"/>
          <w:szCs w:val="24"/>
        </w:rPr>
        <w:t xml:space="preserve"> или ЕПГУ, РПГУ уполномоченное лицо направляет заявителю посредством ЕПГУ, РПГУ (при наличии технической возможности) или на адрес электронной почты заявителя в форме электронного документа уведомление о принятом решении в течение </w:t>
      </w:r>
      <w:r w:rsidR="0031633D" w:rsidRPr="000C5247">
        <w:rPr>
          <w:rFonts w:ascii="Times New Roman" w:hAnsi="Times New Roman"/>
          <w:sz w:val="24"/>
          <w:szCs w:val="24"/>
        </w:rPr>
        <w:t>3</w:t>
      </w:r>
      <w:r w:rsidRPr="000C5247">
        <w:rPr>
          <w:rFonts w:ascii="Times New Roman" w:hAnsi="Times New Roman"/>
          <w:sz w:val="24"/>
          <w:szCs w:val="24"/>
        </w:rPr>
        <w:t xml:space="preserve"> </w:t>
      </w:r>
      <w:r w:rsidR="0031633D" w:rsidRPr="000C5247">
        <w:rPr>
          <w:rFonts w:ascii="Times New Roman" w:hAnsi="Times New Roman"/>
          <w:sz w:val="24"/>
          <w:szCs w:val="24"/>
        </w:rPr>
        <w:t>(трех</w:t>
      </w:r>
      <w:r w:rsidR="006847D7" w:rsidRPr="000C5247">
        <w:rPr>
          <w:rFonts w:ascii="Times New Roman" w:hAnsi="Times New Roman"/>
          <w:sz w:val="24"/>
          <w:szCs w:val="24"/>
        </w:rPr>
        <w:t xml:space="preserve">) </w:t>
      </w:r>
      <w:r w:rsidRPr="000C5247">
        <w:rPr>
          <w:rFonts w:ascii="Times New Roman" w:hAnsi="Times New Roman"/>
          <w:sz w:val="24"/>
          <w:szCs w:val="24"/>
        </w:rPr>
        <w:t>рабочих дней со дня вынесения соответствующего</w:t>
      </w:r>
      <w:proofErr w:type="gramEnd"/>
      <w:r w:rsidRPr="000C5247">
        <w:rPr>
          <w:rFonts w:ascii="Times New Roman" w:hAnsi="Times New Roman"/>
          <w:sz w:val="24"/>
          <w:szCs w:val="24"/>
        </w:rPr>
        <w:t xml:space="preserve"> решения. Заявителю предоставляется возможность сохранения электронного документа,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B911E8" w:rsidRPr="000C5247" w:rsidRDefault="00C05000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247">
        <w:rPr>
          <w:rFonts w:ascii="Times New Roman" w:hAnsi="Times New Roman" w:cs="Times New Roman"/>
          <w:sz w:val="24"/>
          <w:szCs w:val="24"/>
        </w:rPr>
        <w:t>3.</w:t>
      </w:r>
      <w:r w:rsidR="00697991" w:rsidRPr="000C5247">
        <w:rPr>
          <w:rFonts w:ascii="Times New Roman" w:hAnsi="Times New Roman" w:cs="Times New Roman"/>
          <w:sz w:val="24"/>
          <w:szCs w:val="24"/>
        </w:rPr>
        <w:t>1.4</w:t>
      </w:r>
      <w:r w:rsidRPr="000C5247">
        <w:rPr>
          <w:rFonts w:ascii="Times New Roman" w:hAnsi="Times New Roman" w:cs="Times New Roman"/>
          <w:sz w:val="24"/>
          <w:szCs w:val="24"/>
        </w:rPr>
        <w:t>.</w:t>
      </w:r>
      <w:r w:rsidRPr="000C5247">
        <w:rPr>
          <w:rFonts w:ascii="Times New Roman" w:hAnsi="Times New Roman" w:cs="Times New Roman"/>
          <w:sz w:val="24"/>
          <w:szCs w:val="24"/>
        </w:rPr>
        <w:tab/>
      </w:r>
      <w:r w:rsidR="00B911E8" w:rsidRPr="000C5247">
        <w:rPr>
          <w:rFonts w:ascii="Times New Roman" w:hAnsi="Times New Roman" w:cs="Times New Roman"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документах.</w:t>
      </w:r>
    </w:p>
    <w:p w:rsidR="00B911E8" w:rsidRPr="000C5247" w:rsidRDefault="00697991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247">
        <w:rPr>
          <w:rFonts w:ascii="Times New Roman" w:hAnsi="Times New Roman" w:cs="Times New Roman"/>
          <w:sz w:val="24"/>
          <w:szCs w:val="24"/>
        </w:rPr>
        <w:t>3.1.4.1.</w:t>
      </w:r>
      <w:r w:rsidR="0062270E">
        <w:rPr>
          <w:rFonts w:ascii="Times New Roman" w:hAnsi="Times New Roman" w:cs="Times New Roman"/>
          <w:sz w:val="24"/>
          <w:szCs w:val="24"/>
        </w:rPr>
        <w:t xml:space="preserve"> </w:t>
      </w:r>
      <w:r w:rsidR="00B911E8" w:rsidRPr="000C5247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представление заявителем в уполномоченный орган заявления по форме согласно </w:t>
      </w:r>
      <w:r w:rsidR="00B911E8" w:rsidRPr="0062270E">
        <w:rPr>
          <w:rFonts w:ascii="Times New Roman" w:hAnsi="Times New Roman" w:cs="Times New Roman"/>
          <w:sz w:val="24"/>
          <w:szCs w:val="24"/>
        </w:rPr>
        <w:t xml:space="preserve">приложению № </w:t>
      </w:r>
      <w:r w:rsidR="00C77018">
        <w:rPr>
          <w:rFonts w:ascii="Times New Roman" w:hAnsi="Times New Roman" w:cs="Times New Roman"/>
          <w:sz w:val="24"/>
          <w:szCs w:val="24"/>
        </w:rPr>
        <w:t>5</w:t>
      </w:r>
      <w:r w:rsidR="00B911E8" w:rsidRPr="000C5247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 об исправлении ошибок и опечаток в документах, выданных</w:t>
      </w:r>
      <w:r w:rsidR="004E0C31">
        <w:rPr>
          <w:rFonts w:ascii="Times New Roman" w:hAnsi="Times New Roman" w:cs="Times New Roman"/>
          <w:sz w:val="24"/>
          <w:szCs w:val="24"/>
        </w:rPr>
        <w:t xml:space="preserve"> </w:t>
      </w:r>
      <w:r w:rsidR="00B911E8" w:rsidRPr="000C5247">
        <w:rPr>
          <w:rFonts w:ascii="Times New Roman" w:hAnsi="Times New Roman" w:cs="Times New Roman"/>
          <w:sz w:val="24"/>
          <w:szCs w:val="24"/>
        </w:rPr>
        <w:t>в результате предоставления муниципальной услуги.</w:t>
      </w:r>
    </w:p>
    <w:p w:rsidR="00B911E8" w:rsidRPr="000C5247" w:rsidRDefault="00B911E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247">
        <w:rPr>
          <w:rFonts w:ascii="Times New Roman" w:hAnsi="Times New Roman" w:cs="Times New Roman"/>
          <w:sz w:val="24"/>
          <w:szCs w:val="24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</w:t>
      </w:r>
    </w:p>
    <w:p w:rsidR="00B911E8" w:rsidRPr="000C5247" w:rsidRDefault="00B911E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247">
        <w:rPr>
          <w:rFonts w:ascii="Times New Roman" w:hAnsi="Times New Roman" w:cs="Times New Roman"/>
          <w:sz w:val="24"/>
          <w:szCs w:val="24"/>
        </w:rP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(двух) рабочих дня </w:t>
      </w:r>
      <w:proofErr w:type="gramStart"/>
      <w:r w:rsidRPr="000C5247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0C5247">
        <w:rPr>
          <w:rFonts w:ascii="Times New Roman" w:hAnsi="Times New Roman" w:cs="Times New Roman"/>
          <w:sz w:val="24"/>
          <w:szCs w:val="24"/>
        </w:rPr>
        <w:t xml:space="preserve"> соответствующего заявления.</w:t>
      </w:r>
    </w:p>
    <w:p w:rsidR="00B911E8" w:rsidRPr="000C5247" w:rsidRDefault="0062270E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3.1.4.2. </w:t>
      </w:r>
      <w:r w:rsidR="00B911E8" w:rsidRPr="000C5247">
        <w:rPr>
          <w:rFonts w:ascii="Times New Roman" w:hAnsi="Times New Roman" w:cs="Times New Roman"/>
          <w:sz w:val="24"/>
          <w:szCs w:val="24"/>
        </w:rPr>
        <w:t xml:space="preserve">Критерием принятия решения по административной процедуре является наличие или отсутствие таких опечаток и (или) ошибок. </w:t>
      </w:r>
      <w:proofErr w:type="gramStart"/>
      <w:r w:rsidR="00B911E8" w:rsidRPr="000C5247">
        <w:rPr>
          <w:rFonts w:ascii="Times New Roman" w:hAnsi="Times New Roman" w:cs="Times New Roman"/>
          <w:sz w:val="24"/>
          <w:szCs w:val="24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(пяти) рабочих дней с момента регистрации соответствующего заявления. </w:t>
      </w:r>
      <w:proofErr w:type="gramEnd"/>
    </w:p>
    <w:p w:rsidR="007103DF" w:rsidRDefault="0062270E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3.1.4.3. </w:t>
      </w:r>
      <w:r w:rsidR="007103DF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исправлении опечаток и (или) ошибок.</w:t>
      </w:r>
    </w:p>
    <w:p w:rsidR="007103DF" w:rsidRDefault="007103DF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Основания для отказа </w:t>
      </w:r>
      <w:r w:rsidRPr="007103DF">
        <w:rPr>
          <w:rFonts w:ascii="Times New Roman" w:hAnsi="Times New Roman" w:cs="Times New Roman"/>
          <w:sz w:val="24"/>
          <w:szCs w:val="24"/>
        </w:rPr>
        <w:t>в испр</w:t>
      </w:r>
      <w:r>
        <w:rPr>
          <w:rFonts w:ascii="Times New Roman" w:hAnsi="Times New Roman" w:cs="Times New Roman"/>
          <w:sz w:val="24"/>
          <w:szCs w:val="24"/>
        </w:rPr>
        <w:t>авлении опечаток и (или) ошибок не предусмотрены.</w:t>
      </w:r>
    </w:p>
    <w:p w:rsidR="00B911E8" w:rsidRPr="000C5247" w:rsidRDefault="00B911E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247">
        <w:rPr>
          <w:rFonts w:ascii="Times New Roman" w:hAnsi="Times New Roman" w:cs="Times New Roman"/>
          <w:sz w:val="24"/>
          <w:szCs w:val="24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(пяти) рабочих дней с момента регистрации соответствующего заявления.</w:t>
      </w:r>
    </w:p>
    <w:p w:rsidR="00B911E8" w:rsidRPr="000C5247" w:rsidRDefault="00B911E8" w:rsidP="00DE52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C5247">
        <w:rPr>
          <w:rFonts w:ascii="Times New Roman" w:eastAsiaTheme="minorHAnsi" w:hAnsi="Times New Roman"/>
          <w:sz w:val="24"/>
          <w:szCs w:val="24"/>
          <w:lang w:eastAsia="en-US"/>
        </w:rPr>
        <w:t>Заявление</w:t>
      </w:r>
      <w:r w:rsidRPr="000C5247">
        <w:rPr>
          <w:rFonts w:ascii="Times New Roman" w:hAnsi="Times New Roman"/>
          <w:sz w:val="24"/>
          <w:szCs w:val="24"/>
        </w:rPr>
        <w:t xml:space="preserve"> об исправлении ошибок и опечаток в документах, выданных в результате предоставления муниципальной услуги</w:t>
      </w:r>
      <w:r w:rsidRPr="000C5247">
        <w:rPr>
          <w:rFonts w:ascii="Times New Roman" w:eastAsiaTheme="minorHAnsi" w:hAnsi="Times New Roman"/>
          <w:sz w:val="24"/>
          <w:szCs w:val="24"/>
          <w:lang w:eastAsia="en-US"/>
        </w:rPr>
        <w:t xml:space="preserve">, может быть представлено заявителем в электронной форме, в том числе через ЕГПУ, РПГУ </w:t>
      </w:r>
      <w:r w:rsidRPr="000C5247">
        <w:rPr>
          <w:rFonts w:ascii="Times New Roman" w:eastAsia="Calibri" w:hAnsi="Times New Roman"/>
          <w:sz w:val="24"/>
          <w:szCs w:val="24"/>
        </w:rPr>
        <w:t>(при наличии технической возможности)</w:t>
      </w:r>
      <w:r w:rsidRPr="000C5247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B911E8" w:rsidRPr="000C5247" w:rsidRDefault="0062270E" w:rsidP="00DE52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3.1.4.4. </w:t>
      </w:r>
      <w:proofErr w:type="gramStart"/>
      <w:r w:rsidR="00B911E8" w:rsidRPr="000C5247">
        <w:rPr>
          <w:rFonts w:ascii="Times New Roman" w:eastAsiaTheme="minorHAnsi" w:hAnsi="Times New Roman"/>
          <w:sz w:val="24"/>
          <w:szCs w:val="24"/>
          <w:lang w:eastAsia="en-US"/>
        </w:rPr>
        <w:t xml:space="preserve">В случае подачи такого заявления через ЕГПУ,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</w:t>
      </w:r>
      <w:r w:rsidR="00B911E8" w:rsidRPr="000C5247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предоставления государственной услуги документах, размещается в личном кабинете заявителя на ЕГПУ, РПГУ.</w:t>
      </w:r>
      <w:proofErr w:type="gramEnd"/>
    </w:p>
    <w:p w:rsidR="00B911E8" w:rsidRPr="000C5247" w:rsidRDefault="0062270E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3.1.4.5. </w:t>
      </w:r>
      <w:r w:rsidR="00B911E8" w:rsidRPr="000C5247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680537" w:rsidRPr="000C5247" w:rsidRDefault="00C05000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3.3._Особенности_выполнения"/>
      <w:bookmarkEnd w:id="11"/>
      <w:r w:rsidRPr="000C5247">
        <w:rPr>
          <w:rStyle w:val="10"/>
          <w:rFonts w:cs="Times New Roman"/>
          <w:sz w:val="24"/>
          <w:szCs w:val="24"/>
        </w:rPr>
        <w:t>3.</w:t>
      </w:r>
      <w:r w:rsidR="00697991" w:rsidRPr="000C5247">
        <w:rPr>
          <w:rStyle w:val="10"/>
          <w:rFonts w:cs="Times New Roman"/>
          <w:sz w:val="24"/>
          <w:szCs w:val="24"/>
        </w:rPr>
        <w:t>1.5</w:t>
      </w:r>
      <w:r w:rsidRPr="000C5247">
        <w:rPr>
          <w:rStyle w:val="10"/>
          <w:rFonts w:cs="Times New Roman"/>
          <w:sz w:val="24"/>
          <w:szCs w:val="24"/>
        </w:rPr>
        <w:t>.</w:t>
      </w:r>
      <w:r w:rsidRPr="000C5247">
        <w:rPr>
          <w:rStyle w:val="10"/>
          <w:rFonts w:cs="Times New Roman"/>
          <w:sz w:val="24"/>
          <w:szCs w:val="24"/>
        </w:rPr>
        <w:tab/>
      </w:r>
      <w:r w:rsidR="00680537" w:rsidRPr="000C5247">
        <w:rPr>
          <w:rFonts w:ascii="Times New Roman" w:hAnsi="Times New Roman" w:cs="Times New Roman"/>
          <w:sz w:val="24"/>
          <w:szCs w:val="24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дубликата.</w:t>
      </w:r>
    </w:p>
    <w:p w:rsidR="00680537" w:rsidRPr="000C5247" w:rsidRDefault="0062270E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3.1.5.1. </w:t>
      </w:r>
      <w:r w:rsidR="00680537" w:rsidRPr="000C5247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представление заявителем в уполномоченный орган заявления по форме согласно </w:t>
      </w:r>
      <w:r w:rsidR="00680537" w:rsidRPr="0062270E">
        <w:rPr>
          <w:rFonts w:ascii="Times New Roman" w:hAnsi="Times New Roman" w:cs="Times New Roman"/>
          <w:sz w:val="24"/>
          <w:szCs w:val="24"/>
        </w:rPr>
        <w:t xml:space="preserve">приложению № </w:t>
      </w:r>
      <w:r w:rsidR="00C77018">
        <w:rPr>
          <w:rFonts w:ascii="Times New Roman" w:hAnsi="Times New Roman" w:cs="Times New Roman"/>
          <w:sz w:val="24"/>
          <w:szCs w:val="24"/>
        </w:rPr>
        <w:t>6</w:t>
      </w:r>
      <w:r w:rsidR="00680537" w:rsidRPr="000C5247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 о выдаче дубликата документа, выданного по результатам предоставления муниципальной услуги.</w:t>
      </w:r>
    </w:p>
    <w:p w:rsidR="00680537" w:rsidRPr="000C5247" w:rsidRDefault="00680537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247">
        <w:rPr>
          <w:rFonts w:ascii="Times New Roman" w:hAnsi="Times New Roman" w:cs="Times New Roman"/>
          <w:sz w:val="24"/>
          <w:szCs w:val="24"/>
        </w:rP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(двух) рабочих дня </w:t>
      </w:r>
      <w:proofErr w:type="gramStart"/>
      <w:r w:rsidRPr="000C5247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0C5247">
        <w:rPr>
          <w:rFonts w:ascii="Times New Roman" w:hAnsi="Times New Roman" w:cs="Times New Roman"/>
          <w:sz w:val="24"/>
          <w:szCs w:val="24"/>
        </w:rPr>
        <w:t xml:space="preserve"> соответствующего заявления.</w:t>
      </w:r>
    </w:p>
    <w:p w:rsidR="00680537" w:rsidRPr="000C5247" w:rsidRDefault="0062270E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3.1.5.2. </w:t>
      </w:r>
      <w:r w:rsidR="00680537" w:rsidRPr="000C5247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выдаче дубликата документа, выданного по результатам предоставления муниципальной услуги:</w:t>
      </w:r>
    </w:p>
    <w:p w:rsidR="00680537" w:rsidRPr="000C5247" w:rsidRDefault="00680537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 xml:space="preserve">основания для отказа </w:t>
      </w:r>
      <w:r w:rsidRPr="000C5247">
        <w:rPr>
          <w:rFonts w:ascii="Times New Roman" w:hAnsi="Times New Roman" w:cs="Times New Roman"/>
          <w:sz w:val="24"/>
          <w:szCs w:val="24"/>
        </w:rPr>
        <w:t>в выдаче дубликата документа, выданного по результатам предоставления муниципальной услуги</w:t>
      </w:r>
      <w:r w:rsidRPr="000C5247">
        <w:rPr>
          <w:rFonts w:ascii="Times New Roman" w:hAnsi="Times New Roman"/>
          <w:sz w:val="24"/>
          <w:szCs w:val="24"/>
        </w:rPr>
        <w:t>, не предусмотрены.</w:t>
      </w:r>
    </w:p>
    <w:p w:rsidR="00680537" w:rsidRPr="000C5247" w:rsidRDefault="0062270E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3.1.5.3. </w:t>
      </w:r>
      <w:r w:rsidR="00680537" w:rsidRPr="000C5247">
        <w:rPr>
          <w:rFonts w:ascii="Times New Roman" w:hAnsi="Times New Roman" w:cs="Times New Roman"/>
          <w:sz w:val="24"/>
          <w:szCs w:val="24"/>
        </w:rPr>
        <w:t xml:space="preserve">Должностное лицо уполномоченного органа, ответственное за предоставление муниципальной услуги, осуществляет выдачу дубликата документа, выданного по результатам предоставления муниципальной услуги, в срок, не превышающий 5 (пяти) рабочих дней с момента регистрации соответствующего заявления. </w:t>
      </w:r>
    </w:p>
    <w:p w:rsidR="00680537" w:rsidRPr="000C5247" w:rsidRDefault="0062270E" w:rsidP="00DE52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3.1.5.4. </w:t>
      </w:r>
      <w:r w:rsidR="00680537" w:rsidRPr="000C5247">
        <w:rPr>
          <w:rFonts w:ascii="Times New Roman" w:eastAsiaTheme="minorHAnsi" w:hAnsi="Times New Roman"/>
          <w:sz w:val="24"/>
          <w:szCs w:val="24"/>
          <w:lang w:eastAsia="en-US"/>
        </w:rPr>
        <w:t>Заявление</w:t>
      </w:r>
      <w:r w:rsidR="00680537" w:rsidRPr="000C5247">
        <w:rPr>
          <w:rFonts w:ascii="Times New Roman" w:hAnsi="Times New Roman"/>
          <w:sz w:val="24"/>
          <w:szCs w:val="24"/>
        </w:rPr>
        <w:t xml:space="preserve"> о выдаче дубликата документа, выданного по результатам предоставления муниципальной услуги</w:t>
      </w:r>
      <w:r w:rsidR="00680537" w:rsidRPr="000C5247">
        <w:rPr>
          <w:rFonts w:ascii="Times New Roman" w:eastAsiaTheme="minorHAnsi" w:hAnsi="Times New Roman"/>
          <w:sz w:val="24"/>
          <w:szCs w:val="24"/>
          <w:lang w:eastAsia="en-US"/>
        </w:rPr>
        <w:t xml:space="preserve">, может быть представлено заявителем в электронной форме, в том числе через ЕГПУ, РПГУ </w:t>
      </w:r>
      <w:r w:rsidR="00680537" w:rsidRPr="000C5247">
        <w:rPr>
          <w:rFonts w:ascii="Times New Roman" w:eastAsia="Calibri" w:hAnsi="Times New Roman"/>
          <w:sz w:val="24"/>
          <w:szCs w:val="24"/>
        </w:rPr>
        <w:t>(при наличии технической возможности)</w:t>
      </w:r>
      <w:r w:rsidR="00680537" w:rsidRPr="000C5247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680537" w:rsidRPr="000C5247" w:rsidRDefault="00680537" w:rsidP="00DE52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C5247">
        <w:rPr>
          <w:rFonts w:ascii="Times New Roman" w:eastAsiaTheme="minorHAnsi" w:hAnsi="Times New Roman"/>
          <w:sz w:val="24"/>
          <w:szCs w:val="24"/>
          <w:lang w:eastAsia="en-US"/>
        </w:rPr>
        <w:t xml:space="preserve">В случае подачи такого заявления через ЕГПУ, РПГУ дубликат документа в электронном виде или скан документа на бумажном носителе, документ, информирующий о </w:t>
      </w:r>
      <w:r w:rsidRPr="000C5247">
        <w:rPr>
          <w:rFonts w:ascii="Times New Roman" w:hAnsi="Times New Roman"/>
          <w:sz w:val="24"/>
          <w:szCs w:val="24"/>
        </w:rPr>
        <w:t>выдаче дубликата документа, выданного по результатам предоставления муниципальной услуги</w:t>
      </w:r>
      <w:r w:rsidRPr="000C5247">
        <w:rPr>
          <w:rFonts w:ascii="Times New Roman" w:eastAsiaTheme="minorHAnsi" w:hAnsi="Times New Roman"/>
          <w:sz w:val="24"/>
          <w:szCs w:val="24"/>
          <w:lang w:eastAsia="en-US"/>
        </w:rPr>
        <w:t>, размещается в личном кабинете заявителя на ЕГПУ, РПГУ.</w:t>
      </w:r>
    </w:p>
    <w:p w:rsidR="00680537" w:rsidRDefault="0062270E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3.1.5.5. </w:t>
      </w:r>
      <w:r w:rsidR="00680537" w:rsidRPr="000C5247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выдача (направление) заявителю дубликата документа, выданного по результатам предоставления муниципальной услуги.</w:t>
      </w:r>
    </w:p>
    <w:p w:rsidR="007103DF" w:rsidRPr="000C5247" w:rsidRDefault="007103DF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618C" w:rsidRDefault="003A7828" w:rsidP="00DE52F6">
      <w:pPr>
        <w:pStyle w:val="ConsPlusTitle"/>
        <w:numPr>
          <w:ilvl w:val="0"/>
          <w:numId w:val="8"/>
        </w:numPr>
        <w:tabs>
          <w:tab w:val="left" w:pos="1134"/>
        </w:tabs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103DF">
        <w:rPr>
          <w:rFonts w:ascii="Times New Roman" w:hAnsi="Times New Roman" w:cs="Times New Roman"/>
          <w:sz w:val="24"/>
          <w:szCs w:val="24"/>
        </w:rPr>
        <w:t xml:space="preserve">Формы </w:t>
      </w:r>
      <w:proofErr w:type="gramStart"/>
      <w:r w:rsidRPr="007103D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103DF">
        <w:rPr>
          <w:rFonts w:ascii="Times New Roman" w:hAnsi="Times New Roman" w:cs="Times New Roman"/>
          <w:sz w:val="24"/>
          <w:szCs w:val="24"/>
        </w:rPr>
        <w:t xml:space="preserve"> исполнением административного регламента</w:t>
      </w:r>
    </w:p>
    <w:p w:rsidR="007103DF" w:rsidRPr="007103DF" w:rsidRDefault="007103DF" w:rsidP="007103DF">
      <w:pPr>
        <w:pStyle w:val="ConsPlusTitle"/>
        <w:tabs>
          <w:tab w:val="left" w:pos="1134"/>
        </w:tabs>
        <w:ind w:left="709"/>
        <w:rPr>
          <w:rFonts w:ascii="Times New Roman" w:hAnsi="Times New Roman" w:cs="Times New Roman"/>
          <w:sz w:val="24"/>
          <w:szCs w:val="24"/>
        </w:rPr>
      </w:pPr>
    </w:p>
    <w:p w:rsidR="004A31E8" w:rsidRPr="000C5247" w:rsidRDefault="004A31E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4.1.</w:t>
      </w:r>
      <w:r w:rsidRPr="000C5247">
        <w:rPr>
          <w:rFonts w:ascii="Times New Roman" w:hAnsi="Times New Roman"/>
          <w:sz w:val="24"/>
          <w:szCs w:val="24"/>
        </w:rPr>
        <w:tab/>
        <w:t xml:space="preserve">Текущий </w:t>
      </w:r>
      <w:proofErr w:type="gramStart"/>
      <w:r w:rsidRPr="000C524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C5247">
        <w:rPr>
          <w:rFonts w:ascii="Times New Roman" w:hAnsi="Times New Roman"/>
          <w:sz w:val="24"/>
          <w:szCs w:val="24"/>
        </w:rPr>
        <w:t xml:space="preserve"> соблюдением и исполнением </w:t>
      </w:r>
      <w:r w:rsidRPr="000C5247">
        <w:rPr>
          <w:rFonts w:ascii="Times New Roman" w:hAnsi="Times New Roman" w:cs="Times New Roman"/>
          <w:sz w:val="24"/>
          <w:szCs w:val="24"/>
        </w:rPr>
        <w:t>уполномоченным лицом</w:t>
      </w:r>
      <w:r w:rsidRPr="000C5247">
        <w:rPr>
          <w:rFonts w:ascii="Times New Roman" w:hAnsi="Times New Roman"/>
          <w:sz w:val="24"/>
          <w:szCs w:val="24"/>
        </w:rPr>
        <w:t xml:space="preserve"> </w:t>
      </w:r>
      <w:r w:rsidR="00757878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Pr="000C5247">
        <w:rPr>
          <w:rFonts w:ascii="Times New Roman" w:hAnsi="Times New Roman"/>
          <w:sz w:val="24"/>
          <w:szCs w:val="24"/>
        </w:rPr>
        <w:t xml:space="preserve">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руководителем </w:t>
      </w:r>
      <w:r w:rsidR="00757878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Pr="000C5247">
        <w:rPr>
          <w:rFonts w:ascii="Times New Roman" w:hAnsi="Times New Roman"/>
          <w:sz w:val="24"/>
          <w:szCs w:val="24"/>
        </w:rPr>
        <w:t>.</w:t>
      </w:r>
    </w:p>
    <w:p w:rsidR="004A31E8" w:rsidRPr="000C5247" w:rsidRDefault="004A31E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 xml:space="preserve">Текущий контроль осуществляется путем проведения руководителем </w:t>
      </w:r>
      <w:r w:rsidR="00757878" w:rsidRPr="000C5247">
        <w:rPr>
          <w:rFonts w:ascii="Times New Roman" w:hAnsi="Times New Roman"/>
          <w:sz w:val="24"/>
          <w:szCs w:val="24"/>
        </w:rPr>
        <w:t xml:space="preserve">уполномоченного органа </w:t>
      </w:r>
      <w:r w:rsidRPr="000C5247">
        <w:rPr>
          <w:rFonts w:ascii="Times New Roman" w:hAnsi="Times New Roman"/>
          <w:sz w:val="24"/>
          <w:szCs w:val="24"/>
        </w:rPr>
        <w:t xml:space="preserve">плановых и внеплановых проверок соблюдения и исполнения </w:t>
      </w:r>
      <w:r w:rsidRPr="000C5247">
        <w:rPr>
          <w:rFonts w:ascii="Times New Roman" w:hAnsi="Times New Roman" w:cs="Times New Roman"/>
          <w:sz w:val="24"/>
          <w:szCs w:val="24"/>
        </w:rPr>
        <w:t>уполномоченным лицом</w:t>
      </w:r>
      <w:r w:rsidRPr="000C5247">
        <w:rPr>
          <w:rFonts w:ascii="Times New Roman" w:hAnsi="Times New Roman"/>
          <w:sz w:val="24"/>
          <w:szCs w:val="24"/>
        </w:rPr>
        <w:t xml:space="preserve"> </w:t>
      </w:r>
      <w:r w:rsidR="00757878" w:rsidRPr="000C5247">
        <w:rPr>
          <w:rFonts w:ascii="Times New Roman" w:hAnsi="Times New Roman"/>
          <w:sz w:val="24"/>
          <w:szCs w:val="24"/>
        </w:rPr>
        <w:t xml:space="preserve">уполномоченного органа </w:t>
      </w:r>
      <w:r w:rsidRPr="000C5247">
        <w:rPr>
          <w:rFonts w:ascii="Times New Roman" w:hAnsi="Times New Roman"/>
          <w:sz w:val="24"/>
          <w:szCs w:val="24"/>
        </w:rPr>
        <w:t>положений настоящего административного регламента, иных нормативных правовых актов Российской Федерации и Кемеровской области – Кузбасса.</w:t>
      </w:r>
    </w:p>
    <w:p w:rsidR="004A31E8" w:rsidRPr="000C5247" w:rsidRDefault="004A31E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4.2.</w:t>
      </w:r>
      <w:r w:rsidRPr="000C5247">
        <w:rPr>
          <w:rFonts w:ascii="Times New Roman" w:hAnsi="Times New Roman"/>
          <w:sz w:val="24"/>
          <w:szCs w:val="24"/>
        </w:rPr>
        <w:tab/>
        <w:t xml:space="preserve">Непосредственный </w:t>
      </w:r>
      <w:proofErr w:type="gramStart"/>
      <w:r w:rsidRPr="000C524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C5247">
        <w:rPr>
          <w:rFonts w:ascii="Times New Roman" w:hAnsi="Times New Roman"/>
          <w:sz w:val="24"/>
          <w:szCs w:val="24"/>
        </w:rPr>
        <w:t xml:space="preserve"> соблюдением </w:t>
      </w:r>
      <w:r w:rsidRPr="000C5247">
        <w:rPr>
          <w:rFonts w:ascii="Times New Roman" w:hAnsi="Times New Roman" w:cs="Times New Roman"/>
          <w:sz w:val="24"/>
          <w:szCs w:val="24"/>
        </w:rPr>
        <w:t>уполномоченным лицом</w:t>
      </w:r>
      <w:r w:rsidRPr="000C5247">
        <w:rPr>
          <w:rFonts w:ascii="Times New Roman" w:hAnsi="Times New Roman"/>
          <w:sz w:val="24"/>
          <w:szCs w:val="24"/>
        </w:rPr>
        <w:t xml:space="preserve"> </w:t>
      </w:r>
      <w:r w:rsidR="00757878" w:rsidRPr="000C5247">
        <w:rPr>
          <w:rFonts w:ascii="Times New Roman" w:hAnsi="Times New Roman"/>
          <w:sz w:val="24"/>
          <w:szCs w:val="24"/>
        </w:rPr>
        <w:t xml:space="preserve">уполномоченного органа </w:t>
      </w:r>
      <w:r w:rsidRPr="000C5247">
        <w:rPr>
          <w:rFonts w:ascii="Times New Roman" w:hAnsi="Times New Roman"/>
          <w:sz w:val="24"/>
          <w:szCs w:val="24"/>
        </w:rPr>
        <w:t xml:space="preserve">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</w:t>
      </w:r>
      <w:r w:rsidR="00757878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Pr="000C5247">
        <w:rPr>
          <w:rFonts w:ascii="Times New Roman" w:hAnsi="Times New Roman"/>
          <w:sz w:val="24"/>
          <w:szCs w:val="24"/>
        </w:rPr>
        <w:t xml:space="preserve">. </w:t>
      </w:r>
    </w:p>
    <w:p w:rsidR="004A31E8" w:rsidRPr="000C5247" w:rsidRDefault="004A31E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4.3.</w:t>
      </w:r>
      <w:r w:rsidRPr="000C5247">
        <w:rPr>
          <w:rFonts w:ascii="Times New Roman" w:hAnsi="Times New Roman"/>
          <w:sz w:val="24"/>
          <w:szCs w:val="24"/>
        </w:rPr>
        <w:tab/>
      </w:r>
      <w:proofErr w:type="gramStart"/>
      <w:r w:rsidRPr="000C524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C5247">
        <w:rPr>
          <w:rFonts w:ascii="Times New Roman" w:hAnsi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содержащих жалобы на действия (бездействия) и решения </w:t>
      </w:r>
      <w:r w:rsidR="0015614A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Pr="000C5247">
        <w:rPr>
          <w:rFonts w:ascii="Times New Roman" w:hAnsi="Times New Roman"/>
          <w:sz w:val="24"/>
          <w:szCs w:val="24"/>
        </w:rPr>
        <w:t>.</w:t>
      </w:r>
    </w:p>
    <w:p w:rsidR="004A31E8" w:rsidRPr="000C5247" w:rsidRDefault="004A31E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lastRenderedPageBreak/>
        <w:t xml:space="preserve">Проверки могут быть плановыми и внеплановыми. Порядок и периодичность плановых проверок устанавливаются руководителем </w:t>
      </w:r>
      <w:r w:rsidR="00757878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Pr="000C5247">
        <w:rPr>
          <w:rFonts w:ascii="Times New Roman" w:hAnsi="Times New Roman"/>
          <w:sz w:val="24"/>
          <w:szCs w:val="24"/>
        </w:rPr>
        <w:t>. При проверке рассматриваются все вопросы, связанные с предоставлением муниципальной услуги (комплексные проверки) или отдельные вопросы (тематические проверки).</w:t>
      </w:r>
    </w:p>
    <w:p w:rsidR="004A31E8" w:rsidRPr="000C5247" w:rsidRDefault="004A31E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 xml:space="preserve">Внеплановые проверки проводятся для проверки факта устранения ранее выявленных нарушений, а также в случае получения жалоб на действия (бездействия) и решения работников </w:t>
      </w:r>
      <w:r w:rsidR="00757878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Pr="000C5247">
        <w:rPr>
          <w:rFonts w:ascii="Times New Roman" w:hAnsi="Times New Roman"/>
          <w:sz w:val="24"/>
          <w:szCs w:val="24"/>
        </w:rPr>
        <w:t>. Проверки также проводятся по конкретному обращению заявителя.</w:t>
      </w:r>
    </w:p>
    <w:p w:rsidR="004A31E8" w:rsidRPr="000C5247" w:rsidRDefault="004A31E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 xml:space="preserve">Периодичность осуществления плановых проверок – не реже </w:t>
      </w:r>
      <w:r w:rsidR="00F623A8" w:rsidRPr="000C5247">
        <w:rPr>
          <w:rFonts w:ascii="Times New Roman" w:hAnsi="Times New Roman"/>
          <w:sz w:val="24"/>
          <w:szCs w:val="24"/>
        </w:rPr>
        <w:t>1 (</w:t>
      </w:r>
      <w:r w:rsidRPr="000C5247">
        <w:rPr>
          <w:rFonts w:ascii="Times New Roman" w:hAnsi="Times New Roman"/>
          <w:sz w:val="24"/>
          <w:szCs w:val="24"/>
        </w:rPr>
        <w:t>одного</w:t>
      </w:r>
      <w:r w:rsidR="00F623A8" w:rsidRPr="000C5247">
        <w:rPr>
          <w:rFonts w:ascii="Times New Roman" w:hAnsi="Times New Roman"/>
          <w:sz w:val="24"/>
          <w:szCs w:val="24"/>
        </w:rPr>
        <w:t>)</w:t>
      </w:r>
      <w:r w:rsidRPr="000C5247">
        <w:rPr>
          <w:rFonts w:ascii="Times New Roman" w:hAnsi="Times New Roman"/>
          <w:sz w:val="24"/>
          <w:szCs w:val="24"/>
        </w:rPr>
        <w:t xml:space="preserve"> раза в квартал.</w:t>
      </w:r>
    </w:p>
    <w:p w:rsidR="004A31E8" w:rsidRPr="000C5247" w:rsidRDefault="004A31E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4.4.</w:t>
      </w:r>
      <w:r w:rsidRPr="000C5247">
        <w:rPr>
          <w:rFonts w:ascii="Times New Roman" w:hAnsi="Times New Roman"/>
          <w:sz w:val="24"/>
          <w:szCs w:val="24"/>
        </w:rPr>
        <w:tab/>
        <w:t xml:space="preserve">По результатам проведенных проверок в случае выявления нарушений прав заявителей, положений настоящего административного регламента, нормативных правовых актов Российской Федерации и Кемеровской области – Кузбасса руководителем </w:t>
      </w:r>
      <w:r w:rsidR="00757878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Pr="000C5247">
        <w:rPr>
          <w:rFonts w:ascii="Times New Roman" w:hAnsi="Times New Roman"/>
          <w:sz w:val="24"/>
          <w:szCs w:val="24"/>
        </w:rPr>
        <w:t xml:space="preserve"> осуществляется привлечение виновных лиц к ответственности в соответствии с действующим законодательством Российской Федерации.</w:t>
      </w:r>
    </w:p>
    <w:p w:rsidR="004A31E8" w:rsidRPr="000C5247" w:rsidRDefault="004A31E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4.5.</w:t>
      </w:r>
      <w:r w:rsidRPr="000C5247">
        <w:rPr>
          <w:rFonts w:ascii="Times New Roman" w:hAnsi="Times New Roman"/>
          <w:sz w:val="24"/>
          <w:szCs w:val="24"/>
        </w:rPr>
        <w:tab/>
      </w:r>
      <w:proofErr w:type="gramStart"/>
      <w:r w:rsidRPr="000C5247">
        <w:rPr>
          <w:rFonts w:ascii="Times New Roman" w:hAnsi="Times New Roman"/>
          <w:sz w:val="24"/>
          <w:szCs w:val="24"/>
        </w:rPr>
        <w:t xml:space="preserve">Персональная ответственность </w:t>
      </w:r>
      <w:r w:rsidRPr="000C5247">
        <w:rPr>
          <w:rFonts w:ascii="Times New Roman" w:hAnsi="Times New Roman" w:cs="Times New Roman"/>
          <w:sz w:val="24"/>
          <w:szCs w:val="24"/>
        </w:rPr>
        <w:t>уполномоченного лица</w:t>
      </w:r>
      <w:r w:rsidRPr="000C5247">
        <w:rPr>
          <w:rFonts w:ascii="Times New Roman" w:hAnsi="Times New Roman"/>
          <w:sz w:val="24"/>
          <w:szCs w:val="24"/>
        </w:rPr>
        <w:t xml:space="preserve"> </w:t>
      </w:r>
      <w:r w:rsidR="00757878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Pr="000C5247">
        <w:rPr>
          <w:rFonts w:ascii="Times New Roman" w:hAnsi="Times New Roman"/>
          <w:sz w:val="24"/>
          <w:szCs w:val="24"/>
        </w:rPr>
        <w:t xml:space="preserve">, заместителя руководителя </w:t>
      </w:r>
      <w:r w:rsidR="00757878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Pr="000C5247">
        <w:rPr>
          <w:rFonts w:ascii="Times New Roman" w:hAnsi="Times New Roman"/>
          <w:sz w:val="24"/>
          <w:szCs w:val="24"/>
        </w:rPr>
        <w:t xml:space="preserve">, ответственных за предоставление муниципальной услуги, закрепляется в их должностных </w:t>
      </w:r>
      <w:r w:rsidR="007103DF">
        <w:rPr>
          <w:rFonts w:ascii="Times New Roman" w:hAnsi="Times New Roman"/>
          <w:sz w:val="24"/>
          <w:szCs w:val="24"/>
        </w:rPr>
        <w:t>инструкциях</w:t>
      </w:r>
      <w:r w:rsidRPr="000C5247">
        <w:rPr>
          <w:rFonts w:ascii="Times New Roman" w:hAnsi="Times New Roman"/>
          <w:sz w:val="24"/>
          <w:szCs w:val="24"/>
        </w:rPr>
        <w:t xml:space="preserve"> в соответствии с требованиями действующего законодательства.</w:t>
      </w:r>
      <w:proofErr w:type="gramEnd"/>
    </w:p>
    <w:p w:rsidR="004A31E8" w:rsidRPr="000C5247" w:rsidRDefault="004A31E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4.6.</w:t>
      </w:r>
      <w:r w:rsidRPr="000C5247">
        <w:rPr>
          <w:rFonts w:ascii="Times New Roman" w:hAnsi="Times New Roman"/>
          <w:sz w:val="24"/>
          <w:szCs w:val="24"/>
        </w:rPr>
        <w:tab/>
      </w:r>
      <w:proofErr w:type="gramStart"/>
      <w:r w:rsidRPr="000C5247">
        <w:rPr>
          <w:rFonts w:ascii="Times New Roman" w:hAnsi="Times New Roman"/>
          <w:sz w:val="24"/>
          <w:szCs w:val="24"/>
        </w:rPr>
        <w:t xml:space="preserve">Контроль за предоставлением муниципальной услуги, в том числе со стороны заявителей, их объединений и организаций, обеспечивается посредством открытости деятельности </w:t>
      </w:r>
      <w:r w:rsidR="00757878" w:rsidRPr="000C5247">
        <w:rPr>
          <w:rFonts w:ascii="Times New Roman" w:hAnsi="Times New Roman"/>
          <w:sz w:val="24"/>
          <w:szCs w:val="24"/>
        </w:rPr>
        <w:t xml:space="preserve">уполномоченного органа </w:t>
      </w:r>
      <w:r w:rsidRPr="000C5247">
        <w:rPr>
          <w:rFonts w:ascii="Times New Roman" w:hAnsi="Times New Roman"/>
          <w:sz w:val="24"/>
          <w:szCs w:val="24"/>
        </w:rPr>
        <w:t xml:space="preserve">при предоставлении муниципальной услуги, получения заявителями, их объединениями и организациями полной и достоверной информации о порядке предоставления муниципальной услуги, возможности досудебного (внесудебного) обжалования решений, действий (бездействия) </w:t>
      </w:r>
      <w:r w:rsidR="00757878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Pr="000C5247">
        <w:rPr>
          <w:rFonts w:ascii="Times New Roman" w:hAnsi="Times New Roman"/>
          <w:sz w:val="24"/>
          <w:szCs w:val="24"/>
        </w:rPr>
        <w:t xml:space="preserve">, руководителя </w:t>
      </w:r>
      <w:r w:rsidR="00757878" w:rsidRPr="000C5247">
        <w:rPr>
          <w:rFonts w:ascii="Times New Roman" w:hAnsi="Times New Roman"/>
          <w:sz w:val="24"/>
          <w:szCs w:val="24"/>
        </w:rPr>
        <w:t xml:space="preserve">уполномоченного органа </w:t>
      </w:r>
      <w:r w:rsidRPr="000C5247">
        <w:rPr>
          <w:rFonts w:ascii="Times New Roman" w:hAnsi="Times New Roman"/>
          <w:sz w:val="24"/>
          <w:szCs w:val="24"/>
        </w:rPr>
        <w:t xml:space="preserve">либо </w:t>
      </w:r>
      <w:r w:rsidRPr="000C5247">
        <w:rPr>
          <w:rFonts w:ascii="Times New Roman" w:hAnsi="Times New Roman" w:cs="Times New Roman"/>
          <w:sz w:val="24"/>
          <w:szCs w:val="24"/>
        </w:rPr>
        <w:t>уполномоченного лица</w:t>
      </w:r>
      <w:r w:rsidRPr="000C5247">
        <w:rPr>
          <w:rFonts w:ascii="Times New Roman" w:hAnsi="Times New Roman"/>
          <w:sz w:val="24"/>
          <w:szCs w:val="24"/>
        </w:rPr>
        <w:t xml:space="preserve"> </w:t>
      </w:r>
      <w:r w:rsidR="00757878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Pr="000C5247">
        <w:rPr>
          <w:rFonts w:ascii="Times New Roman" w:hAnsi="Times New Roman"/>
          <w:sz w:val="24"/>
          <w:szCs w:val="24"/>
        </w:rPr>
        <w:t>.</w:t>
      </w:r>
      <w:proofErr w:type="gramEnd"/>
    </w:p>
    <w:p w:rsidR="00757878" w:rsidRPr="000C5247" w:rsidRDefault="0075787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777CC" w:rsidRPr="000C5247" w:rsidRDefault="00395620" w:rsidP="00DE52F6">
      <w:pPr>
        <w:pStyle w:val="ConsPlusTitle"/>
        <w:numPr>
          <w:ilvl w:val="0"/>
          <w:numId w:val="8"/>
        </w:numPr>
        <w:tabs>
          <w:tab w:val="left" w:pos="1134"/>
        </w:tabs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C5247">
        <w:rPr>
          <w:rFonts w:ascii="Times New Roman" w:hAnsi="Times New Roman" w:cs="Times New Roman"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служащих, работников</w:t>
      </w:r>
      <w:proofErr w:type="gramEnd"/>
    </w:p>
    <w:p w:rsidR="00CA350E" w:rsidRPr="000C5247" w:rsidRDefault="00CA350E" w:rsidP="00DE52F6">
      <w:pPr>
        <w:pStyle w:val="ConsPlusTitle"/>
        <w:tabs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4A31E8" w:rsidRPr="000C5247" w:rsidRDefault="00C90E42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 w:cs="Times New Roman"/>
          <w:sz w:val="24"/>
          <w:szCs w:val="24"/>
        </w:rPr>
        <w:t>5.1.</w:t>
      </w:r>
      <w:r w:rsidRPr="000C5247">
        <w:rPr>
          <w:rFonts w:ascii="Times New Roman" w:hAnsi="Times New Roman" w:cs="Times New Roman"/>
          <w:sz w:val="24"/>
          <w:szCs w:val="24"/>
        </w:rPr>
        <w:tab/>
      </w:r>
      <w:r w:rsidR="004A31E8" w:rsidRPr="000C5247">
        <w:rPr>
          <w:rFonts w:ascii="Times New Roman" w:hAnsi="Times New Roman"/>
          <w:sz w:val="24"/>
          <w:szCs w:val="24"/>
        </w:rPr>
        <w:t xml:space="preserve">При предоставлении муниципальной услуги заявитель имеет право подать жалобу на решение, принятое в ходе предоставления муниципальной услуги, и (или) действие (бездействие) </w:t>
      </w:r>
      <w:r w:rsidR="00757878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="004A31E8" w:rsidRPr="000C5247">
        <w:rPr>
          <w:rFonts w:ascii="Times New Roman" w:hAnsi="Times New Roman"/>
          <w:sz w:val="24"/>
          <w:szCs w:val="24"/>
        </w:rPr>
        <w:t xml:space="preserve">, руководителя </w:t>
      </w:r>
      <w:r w:rsidR="00757878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="004A31E8" w:rsidRPr="000C5247">
        <w:rPr>
          <w:rFonts w:ascii="Times New Roman" w:hAnsi="Times New Roman"/>
          <w:sz w:val="24"/>
          <w:szCs w:val="24"/>
        </w:rPr>
        <w:t xml:space="preserve"> либо </w:t>
      </w:r>
      <w:r w:rsidR="00B11C19" w:rsidRPr="000C5247">
        <w:rPr>
          <w:rFonts w:ascii="Times New Roman" w:hAnsi="Times New Roman"/>
          <w:sz w:val="24"/>
          <w:szCs w:val="24"/>
        </w:rPr>
        <w:t>уполномоченного лица</w:t>
      </w:r>
      <w:r w:rsidR="004A31E8" w:rsidRPr="000C5247">
        <w:rPr>
          <w:rFonts w:ascii="Times New Roman" w:hAnsi="Times New Roman"/>
          <w:sz w:val="24"/>
          <w:szCs w:val="24"/>
        </w:rPr>
        <w:t xml:space="preserve"> </w:t>
      </w:r>
      <w:r w:rsidR="00757878" w:rsidRPr="000C5247">
        <w:rPr>
          <w:rFonts w:ascii="Times New Roman" w:hAnsi="Times New Roman"/>
          <w:sz w:val="24"/>
          <w:szCs w:val="24"/>
        </w:rPr>
        <w:t xml:space="preserve">уполномоченного органа </w:t>
      </w:r>
      <w:r w:rsidR="004A31E8" w:rsidRPr="000C5247">
        <w:rPr>
          <w:rFonts w:ascii="Times New Roman" w:hAnsi="Times New Roman"/>
          <w:sz w:val="24"/>
          <w:szCs w:val="24"/>
        </w:rPr>
        <w:t xml:space="preserve">(далее </w:t>
      </w:r>
      <w:r w:rsidR="00B11C19" w:rsidRPr="000C5247">
        <w:rPr>
          <w:rFonts w:ascii="Times New Roman" w:hAnsi="Times New Roman"/>
          <w:sz w:val="24"/>
          <w:szCs w:val="24"/>
        </w:rPr>
        <w:t>–</w:t>
      </w:r>
      <w:r w:rsidR="004A31E8" w:rsidRPr="000C5247">
        <w:rPr>
          <w:rFonts w:ascii="Times New Roman" w:hAnsi="Times New Roman"/>
          <w:sz w:val="24"/>
          <w:szCs w:val="24"/>
        </w:rPr>
        <w:t xml:space="preserve"> жалоба)</w:t>
      </w:r>
      <w:r w:rsidR="00E6547E">
        <w:rPr>
          <w:rFonts w:ascii="Times New Roman" w:hAnsi="Times New Roman"/>
          <w:sz w:val="24"/>
          <w:szCs w:val="24"/>
        </w:rPr>
        <w:t>.</w:t>
      </w:r>
    </w:p>
    <w:p w:rsidR="004A31E8" w:rsidRPr="000C5247" w:rsidRDefault="00B11C19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5.2.</w:t>
      </w:r>
      <w:r w:rsidRPr="000C5247">
        <w:rPr>
          <w:rFonts w:ascii="Times New Roman" w:hAnsi="Times New Roman"/>
          <w:sz w:val="24"/>
          <w:szCs w:val="24"/>
        </w:rPr>
        <w:tab/>
      </w:r>
      <w:r w:rsidR="004A31E8" w:rsidRPr="000C5247">
        <w:rPr>
          <w:rFonts w:ascii="Times New Roman" w:hAnsi="Times New Roman"/>
          <w:sz w:val="24"/>
          <w:szCs w:val="24"/>
        </w:rPr>
        <w:t xml:space="preserve">Заявитель, с учетом положений </w:t>
      </w:r>
      <w:hyperlink r:id="rId15" w:history="1">
        <w:r w:rsidR="004A31E8" w:rsidRPr="000C5247">
          <w:rPr>
            <w:rFonts w:ascii="Times New Roman" w:hAnsi="Times New Roman"/>
            <w:sz w:val="24"/>
            <w:szCs w:val="24"/>
          </w:rPr>
          <w:t>статьи 11.1</w:t>
        </w:r>
      </w:hyperlink>
      <w:r w:rsidR="004A31E8" w:rsidRPr="000C5247">
        <w:rPr>
          <w:rFonts w:ascii="Times New Roman" w:hAnsi="Times New Roman"/>
          <w:sz w:val="24"/>
          <w:szCs w:val="24"/>
        </w:rPr>
        <w:t xml:space="preserve"> Федерального закона № 210-ФЗ, может обратиться с жалобой, в том числе в следующих случаях:</w:t>
      </w:r>
    </w:p>
    <w:p w:rsidR="004A31E8" w:rsidRPr="000C5247" w:rsidRDefault="004A31E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нарушение срока регистрации заявления о предоставлении муниципальной услуги;</w:t>
      </w:r>
    </w:p>
    <w:p w:rsidR="004A31E8" w:rsidRPr="000C5247" w:rsidRDefault="004A31E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нарушение срока предоставления муниципальной услуги;</w:t>
      </w:r>
    </w:p>
    <w:p w:rsidR="004A31E8" w:rsidRPr="000C5247" w:rsidRDefault="004A31E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 и Кемеровской области – Кузбасса, муниципальными правовыми актами для предоставления муниципальной услуги;</w:t>
      </w:r>
    </w:p>
    <w:p w:rsidR="004A31E8" w:rsidRPr="000C5247" w:rsidRDefault="004A31E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 и Кемеровской области – Кузбасса, муниципальными правовыми актами для предоставления муниципальной услуги, у заявителя;</w:t>
      </w:r>
    </w:p>
    <w:p w:rsidR="004A31E8" w:rsidRPr="000C5247" w:rsidRDefault="004A31E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C5247">
        <w:rPr>
          <w:rFonts w:ascii="Times New Roman" w:hAnsi="Times New Roman"/>
          <w:sz w:val="24"/>
          <w:szCs w:val="24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Кемеровской области </w:t>
      </w:r>
      <w:r w:rsidR="00B11C19" w:rsidRPr="000C5247">
        <w:rPr>
          <w:rFonts w:ascii="Times New Roman" w:hAnsi="Times New Roman"/>
          <w:sz w:val="24"/>
          <w:szCs w:val="24"/>
        </w:rPr>
        <w:t>–</w:t>
      </w:r>
      <w:r w:rsidRPr="000C5247">
        <w:rPr>
          <w:rFonts w:ascii="Times New Roman" w:hAnsi="Times New Roman"/>
          <w:sz w:val="24"/>
          <w:szCs w:val="24"/>
        </w:rPr>
        <w:t xml:space="preserve"> Кузбасса; муниципальными правовыми актами</w:t>
      </w:r>
      <w:r w:rsidR="00E6547E">
        <w:rPr>
          <w:rFonts w:ascii="Times New Roman" w:hAnsi="Times New Roman"/>
          <w:sz w:val="24"/>
          <w:szCs w:val="24"/>
        </w:rPr>
        <w:t>;</w:t>
      </w:r>
      <w:proofErr w:type="gramEnd"/>
    </w:p>
    <w:p w:rsidR="004A31E8" w:rsidRPr="000C5247" w:rsidRDefault="004A31E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 и Кемеровской области </w:t>
      </w:r>
      <w:r w:rsidR="00B11C19" w:rsidRPr="000C5247">
        <w:rPr>
          <w:rFonts w:ascii="Times New Roman" w:hAnsi="Times New Roman"/>
          <w:sz w:val="24"/>
          <w:szCs w:val="24"/>
        </w:rPr>
        <w:t>–</w:t>
      </w:r>
      <w:r w:rsidRPr="000C5247">
        <w:rPr>
          <w:rFonts w:ascii="Times New Roman" w:hAnsi="Times New Roman"/>
          <w:sz w:val="24"/>
          <w:szCs w:val="24"/>
        </w:rPr>
        <w:t xml:space="preserve"> Кузб</w:t>
      </w:r>
      <w:r w:rsidR="00B11C19" w:rsidRPr="000C5247">
        <w:rPr>
          <w:rFonts w:ascii="Times New Roman" w:hAnsi="Times New Roman"/>
          <w:sz w:val="24"/>
          <w:szCs w:val="24"/>
        </w:rPr>
        <w:t>асса,</w:t>
      </w:r>
      <w:r w:rsidRPr="000C5247">
        <w:rPr>
          <w:rFonts w:ascii="Times New Roman" w:hAnsi="Times New Roman"/>
          <w:sz w:val="24"/>
          <w:szCs w:val="24"/>
        </w:rPr>
        <w:t xml:space="preserve"> муниципальными правовыми актами;</w:t>
      </w:r>
    </w:p>
    <w:p w:rsidR="004A31E8" w:rsidRPr="000C5247" w:rsidRDefault="004A31E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C5247">
        <w:rPr>
          <w:rFonts w:ascii="Times New Roman" w:hAnsi="Times New Roman"/>
          <w:sz w:val="24"/>
          <w:szCs w:val="24"/>
        </w:rPr>
        <w:t xml:space="preserve">отказ </w:t>
      </w:r>
      <w:r w:rsidR="00A81459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Pr="000C5247">
        <w:rPr>
          <w:rFonts w:ascii="Times New Roman" w:hAnsi="Times New Roman"/>
          <w:sz w:val="24"/>
          <w:szCs w:val="24"/>
        </w:rPr>
        <w:t xml:space="preserve">, руководителя </w:t>
      </w:r>
      <w:r w:rsidR="00A81459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Pr="000C5247">
        <w:rPr>
          <w:rFonts w:ascii="Times New Roman" w:hAnsi="Times New Roman"/>
          <w:sz w:val="24"/>
          <w:szCs w:val="24"/>
        </w:rPr>
        <w:t xml:space="preserve"> либо </w:t>
      </w:r>
      <w:r w:rsidR="00B11C19" w:rsidRPr="000C5247">
        <w:rPr>
          <w:rFonts w:ascii="Times New Roman" w:hAnsi="Times New Roman"/>
          <w:sz w:val="24"/>
          <w:szCs w:val="24"/>
        </w:rPr>
        <w:t>уполномоченного лица</w:t>
      </w:r>
      <w:r w:rsidRPr="000C5247">
        <w:rPr>
          <w:rFonts w:ascii="Times New Roman" w:hAnsi="Times New Roman"/>
          <w:sz w:val="24"/>
          <w:szCs w:val="24"/>
        </w:rPr>
        <w:t xml:space="preserve"> </w:t>
      </w:r>
      <w:r w:rsidR="00A81459" w:rsidRPr="000C5247">
        <w:rPr>
          <w:rFonts w:ascii="Times New Roman" w:hAnsi="Times New Roman"/>
          <w:sz w:val="24"/>
          <w:szCs w:val="24"/>
        </w:rPr>
        <w:t xml:space="preserve">уполномоченного органа </w:t>
      </w:r>
      <w:r w:rsidRPr="000C5247">
        <w:rPr>
          <w:rFonts w:ascii="Times New Roman" w:hAnsi="Times New Roman"/>
          <w:sz w:val="24"/>
          <w:szCs w:val="24"/>
        </w:rPr>
        <w:t>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4A31E8" w:rsidRPr="000C5247" w:rsidRDefault="004A31E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lastRenderedPageBreak/>
        <w:t>нарушение срока или порядка выдачи документов по результатам предоставления муниципальной услуги;</w:t>
      </w:r>
    </w:p>
    <w:p w:rsidR="004A31E8" w:rsidRPr="000C5247" w:rsidRDefault="004A31E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C5247">
        <w:rPr>
          <w:rFonts w:ascii="Times New Roman" w:hAnsi="Times New Roman"/>
          <w:sz w:val="24"/>
          <w:szCs w:val="24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</w:t>
      </w:r>
      <w:r w:rsidR="00B11C19" w:rsidRPr="000C5247">
        <w:rPr>
          <w:rFonts w:ascii="Times New Roman" w:hAnsi="Times New Roman"/>
          <w:sz w:val="24"/>
          <w:szCs w:val="24"/>
        </w:rPr>
        <w:t>–</w:t>
      </w:r>
      <w:r w:rsidRPr="000C5247">
        <w:rPr>
          <w:rFonts w:ascii="Times New Roman" w:hAnsi="Times New Roman"/>
          <w:sz w:val="24"/>
          <w:szCs w:val="24"/>
        </w:rPr>
        <w:t xml:space="preserve"> Куз</w:t>
      </w:r>
      <w:r w:rsidR="00B11C19" w:rsidRPr="000C5247">
        <w:rPr>
          <w:rFonts w:ascii="Times New Roman" w:hAnsi="Times New Roman"/>
          <w:sz w:val="24"/>
          <w:szCs w:val="24"/>
        </w:rPr>
        <w:t xml:space="preserve">басса, </w:t>
      </w:r>
      <w:r w:rsidRPr="000C5247">
        <w:rPr>
          <w:rFonts w:ascii="Times New Roman" w:hAnsi="Times New Roman"/>
          <w:sz w:val="24"/>
          <w:szCs w:val="24"/>
        </w:rPr>
        <w:t>муниципальными правовыми актами;</w:t>
      </w:r>
      <w:proofErr w:type="gramEnd"/>
    </w:p>
    <w:p w:rsidR="004A31E8" w:rsidRPr="000C5247" w:rsidRDefault="004A31E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6" w:history="1">
        <w:r w:rsidRPr="000C5247">
          <w:rPr>
            <w:rFonts w:ascii="Times New Roman" w:hAnsi="Times New Roman"/>
            <w:sz w:val="24"/>
            <w:szCs w:val="24"/>
          </w:rPr>
          <w:t>пунктом 4 части 1 статьи 7</w:t>
        </w:r>
      </w:hyperlink>
      <w:r w:rsidR="00B11C19" w:rsidRPr="000C5247">
        <w:rPr>
          <w:rFonts w:ascii="Times New Roman" w:hAnsi="Times New Roman"/>
          <w:sz w:val="24"/>
          <w:szCs w:val="24"/>
        </w:rPr>
        <w:t xml:space="preserve"> Федерального закона №</w:t>
      </w:r>
      <w:r w:rsidRPr="000C5247">
        <w:rPr>
          <w:rFonts w:ascii="Times New Roman" w:hAnsi="Times New Roman"/>
          <w:sz w:val="24"/>
          <w:szCs w:val="24"/>
        </w:rPr>
        <w:t xml:space="preserve"> 210-ФЗ.</w:t>
      </w:r>
    </w:p>
    <w:p w:rsidR="004A31E8" w:rsidRPr="000C5247" w:rsidRDefault="00B11C19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5.3.</w:t>
      </w:r>
      <w:r w:rsidRPr="000C5247">
        <w:rPr>
          <w:rFonts w:ascii="Times New Roman" w:hAnsi="Times New Roman"/>
          <w:sz w:val="24"/>
          <w:szCs w:val="24"/>
        </w:rPr>
        <w:tab/>
      </w:r>
      <w:r w:rsidR="004A31E8" w:rsidRPr="000C5247">
        <w:rPr>
          <w:rFonts w:ascii="Times New Roman" w:hAnsi="Times New Roman"/>
          <w:sz w:val="24"/>
          <w:szCs w:val="24"/>
        </w:rPr>
        <w:t xml:space="preserve">Жалоба подается в письменной форме на бумажном носителе, в электронной форме в </w:t>
      </w:r>
      <w:r w:rsidR="00A81459" w:rsidRPr="000C5247">
        <w:rPr>
          <w:rFonts w:ascii="Times New Roman" w:hAnsi="Times New Roman"/>
          <w:sz w:val="24"/>
          <w:szCs w:val="24"/>
        </w:rPr>
        <w:t>уполномоченный орган</w:t>
      </w:r>
      <w:r w:rsidR="004A31E8" w:rsidRPr="000C5247">
        <w:rPr>
          <w:rFonts w:ascii="Times New Roman" w:hAnsi="Times New Roman"/>
          <w:sz w:val="24"/>
          <w:szCs w:val="24"/>
        </w:rPr>
        <w:t xml:space="preserve">. Жалоба на решения и действия (бездействие) руководителя </w:t>
      </w:r>
      <w:r w:rsidR="00A81459" w:rsidRPr="000C5247">
        <w:rPr>
          <w:rFonts w:ascii="Times New Roman" w:hAnsi="Times New Roman"/>
          <w:sz w:val="24"/>
          <w:szCs w:val="24"/>
        </w:rPr>
        <w:t xml:space="preserve">уполномоченного органа </w:t>
      </w:r>
      <w:r w:rsidR="00A657CC" w:rsidRPr="000C5247">
        <w:rPr>
          <w:rFonts w:ascii="Times New Roman" w:hAnsi="Times New Roman"/>
          <w:sz w:val="24"/>
          <w:szCs w:val="24"/>
        </w:rPr>
        <w:t xml:space="preserve">– </w:t>
      </w:r>
      <w:r w:rsidR="004A31E8" w:rsidRPr="000C5247">
        <w:rPr>
          <w:rFonts w:ascii="Times New Roman" w:hAnsi="Times New Roman"/>
          <w:sz w:val="24"/>
          <w:szCs w:val="24"/>
        </w:rPr>
        <w:t xml:space="preserve">в </w:t>
      </w:r>
      <w:r w:rsidR="00A81459" w:rsidRPr="000C5247">
        <w:rPr>
          <w:rFonts w:ascii="Times New Roman" w:hAnsi="Times New Roman"/>
          <w:sz w:val="24"/>
          <w:szCs w:val="24"/>
        </w:rPr>
        <w:t>администрацию</w:t>
      </w:r>
      <w:r w:rsidR="00A657CC" w:rsidRPr="000C5247">
        <w:rPr>
          <w:rFonts w:ascii="Times New Roman" w:hAnsi="Times New Roman"/>
          <w:sz w:val="24"/>
          <w:szCs w:val="24"/>
        </w:rPr>
        <w:t xml:space="preserve"> </w:t>
      </w:r>
      <w:r w:rsidR="0062270E">
        <w:rPr>
          <w:rFonts w:ascii="Times New Roman" w:hAnsi="Times New Roman"/>
          <w:sz w:val="24"/>
          <w:szCs w:val="24"/>
        </w:rPr>
        <w:t>Осинниковского</w:t>
      </w:r>
      <w:r w:rsidR="00A657CC" w:rsidRPr="000C5247">
        <w:rPr>
          <w:rFonts w:ascii="Times New Roman" w:hAnsi="Times New Roman"/>
          <w:sz w:val="24"/>
          <w:szCs w:val="24"/>
        </w:rPr>
        <w:t xml:space="preserve"> городского округа</w:t>
      </w:r>
      <w:r w:rsidR="004A31E8" w:rsidRPr="000C5247">
        <w:rPr>
          <w:rFonts w:ascii="Times New Roman" w:hAnsi="Times New Roman"/>
          <w:sz w:val="24"/>
          <w:szCs w:val="24"/>
        </w:rPr>
        <w:t>.</w:t>
      </w:r>
    </w:p>
    <w:p w:rsidR="004A31E8" w:rsidRPr="000C5247" w:rsidRDefault="004A31E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 xml:space="preserve">5.3.1. Жалоба может быть направлена посредством почтовой связи, с использованием информационно-телекоммуникационной сети «Интернет», официального сайта </w:t>
      </w:r>
      <w:r w:rsidR="00A81459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Pr="000C5247">
        <w:rPr>
          <w:rFonts w:ascii="Times New Roman" w:hAnsi="Times New Roman"/>
          <w:sz w:val="24"/>
          <w:szCs w:val="24"/>
        </w:rPr>
        <w:t>, ЕПГУ, РПГУ (при наличии технической возможности), а также может быть принята при личном приеме заявителя.</w:t>
      </w:r>
    </w:p>
    <w:p w:rsidR="004A31E8" w:rsidRPr="000C5247" w:rsidRDefault="004A31E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5.3.2. Жалоба должна содержать:</w:t>
      </w:r>
    </w:p>
    <w:p w:rsidR="004A31E8" w:rsidRPr="000C5247" w:rsidRDefault="004A31E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 xml:space="preserve">наименование </w:t>
      </w:r>
      <w:r w:rsidR="00A81459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Pr="000C5247">
        <w:rPr>
          <w:rFonts w:ascii="Times New Roman" w:hAnsi="Times New Roman"/>
          <w:sz w:val="24"/>
          <w:szCs w:val="24"/>
        </w:rPr>
        <w:t xml:space="preserve">, руководителя </w:t>
      </w:r>
      <w:r w:rsidR="00A81459" w:rsidRPr="000C5247">
        <w:rPr>
          <w:rFonts w:ascii="Times New Roman" w:hAnsi="Times New Roman"/>
          <w:sz w:val="24"/>
          <w:szCs w:val="24"/>
        </w:rPr>
        <w:t xml:space="preserve">уполномоченного органа </w:t>
      </w:r>
      <w:r w:rsidRPr="000C5247">
        <w:rPr>
          <w:rFonts w:ascii="Times New Roman" w:hAnsi="Times New Roman"/>
          <w:sz w:val="24"/>
          <w:szCs w:val="24"/>
        </w:rPr>
        <w:t xml:space="preserve">либо </w:t>
      </w:r>
      <w:r w:rsidR="00B42E5F" w:rsidRPr="000C5247">
        <w:rPr>
          <w:rFonts w:ascii="Times New Roman" w:hAnsi="Times New Roman"/>
          <w:sz w:val="24"/>
          <w:szCs w:val="24"/>
        </w:rPr>
        <w:t>уполномоченного лица</w:t>
      </w:r>
      <w:r w:rsidRPr="000C5247">
        <w:rPr>
          <w:rFonts w:ascii="Times New Roman" w:hAnsi="Times New Roman"/>
          <w:sz w:val="24"/>
          <w:szCs w:val="24"/>
        </w:rPr>
        <w:t xml:space="preserve"> </w:t>
      </w:r>
      <w:r w:rsidR="00A81459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Pr="000C5247">
        <w:rPr>
          <w:rFonts w:ascii="Times New Roman" w:hAnsi="Times New Roman"/>
          <w:sz w:val="24"/>
          <w:szCs w:val="24"/>
        </w:rPr>
        <w:t>, решения и действия (бездействие) которого обжалуются;</w:t>
      </w:r>
    </w:p>
    <w:p w:rsidR="004A31E8" w:rsidRPr="000C5247" w:rsidRDefault="004A31E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C5247">
        <w:rPr>
          <w:rFonts w:ascii="Times New Roman" w:hAnsi="Times New Roman"/>
          <w:sz w:val="24"/>
          <w:szCs w:val="24"/>
        </w:rPr>
        <w:t xml:space="preserve">фамилию, имя, отчество (последнее </w:t>
      </w:r>
      <w:r w:rsidR="00B42E5F" w:rsidRPr="000C5247">
        <w:rPr>
          <w:rFonts w:ascii="Times New Roman" w:hAnsi="Times New Roman"/>
          <w:sz w:val="24"/>
          <w:szCs w:val="24"/>
        </w:rPr>
        <w:t>–</w:t>
      </w:r>
      <w:r w:rsidRPr="000C5247">
        <w:rPr>
          <w:rFonts w:ascii="Times New Roman" w:hAnsi="Times New Roman"/>
          <w:sz w:val="24"/>
          <w:szCs w:val="24"/>
        </w:rPr>
        <w:t xml:space="preserve">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A31E8" w:rsidRPr="000C5247" w:rsidRDefault="004A31E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 xml:space="preserve">сведения об обжалуемых решениях и действиях (бездействии) </w:t>
      </w:r>
      <w:r w:rsidR="00A81459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Pr="000C5247">
        <w:rPr>
          <w:rFonts w:ascii="Times New Roman" w:hAnsi="Times New Roman"/>
          <w:sz w:val="24"/>
          <w:szCs w:val="24"/>
        </w:rPr>
        <w:t xml:space="preserve">, руководителя </w:t>
      </w:r>
      <w:r w:rsidR="00A81459" w:rsidRPr="000C5247">
        <w:rPr>
          <w:rFonts w:ascii="Times New Roman" w:hAnsi="Times New Roman"/>
          <w:sz w:val="24"/>
          <w:szCs w:val="24"/>
        </w:rPr>
        <w:t xml:space="preserve">уполномоченного органа </w:t>
      </w:r>
      <w:r w:rsidRPr="000C5247">
        <w:rPr>
          <w:rFonts w:ascii="Times New Roman" w:hAnsi="Times New Roman"/>
          <w:sz w:val="24"/>
          <w:szCs w:val="24"/>
        </w:rPr>
        <w:t xml:space="preserve">либо </w:t>
      </w:r>
      <w:r w:rsidR="00B42E5F" w:rsidRPr="000C5247">
        <w:rPr>
          <w:rFonts w:ascii="Times New Roman" w:hAnsi="Times New Roman"/>
          <w:sz w:val="24"/>
          <w:szCs w:val="24"/>
        </w:rPr>
        <w:t>уполномоченного лица</w:t>
      </w:r>
      <w:r w:rsidRPr="000C5247">
        <w:rPr>
          <w:rFonts w:ascii="Times New Roman" w:hAnsi="Times New Roman"/>
          <w:sz w:val="24"/>
          <w:szCs w:val="24"/>
        </w:rPr>
        <w:t xml:space="preserve"> </w:t>
      </w:r>
      <w:r w:rsidR="00A81459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Pr="000C5247">
        <w:rPr>
          <w:rFonts w:ascii="Times New Roman" w:hAnsi="Times New Roman"/>
          <w:sz w:val="24"/>
          <w:szCs w:val="24"/>
        </w:rPr>
        <w:t>;</w:t>
      </w:r>
    </w:p>
    <w:p w:rsidR="004A31E8" w:rsidRPr="000C5247" w:rsidRDefault="004A31E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 xml:space="preserve">доводы, на основании которых заявитель не согласен с решением и действием (бездействием) </w:t>
      </w:r>
      <w:r w:rsidR="00A81459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Pr="000C5247">
        <w:rPr>
          <w:rFonts w:ascii="Times New Roman" w:hAnsi="Times New Roman"/>
          <w:sz w:val="24"/>
          <w:szCs w:val="24"/>
        </w:rPr>
        <w:t xml:space="preserve">, руководителя </w:t>
      </w:r>
      <w:r w:rsidR="00A81459" w:rsidRPr="000C5247">
        <w:rPr>
          <w:rFonts w:ascii="Times New Roman" w:hAnsi="Times New Roman"/>
          <w:sz w:val="24"/>
          <w:szCs w:val="24"/>
        </w:rPr>
        <w:t xml:space="preserve">уполномоченного органа </w:t>
      </w:r>
      <w:r w:rsidRPr="000C5247">
        <w:rPr>
          <w:rFonts w:ascii="Times New Roman" w:hAnsi="Times New Roman"/>
          <w:sz w:val="24"/>
          <w:szCs w:val="24"/>
        </w:rPr>
        <w:t xml:space="preserve">либо </w:t>
      </w:r>
      <w:r w:rsidR="00B42E5F" w:rsidRPr="000C5247">
        <w:rPr>
          <w:rFonts w:ascii="Times New Roman" w:hAnsi="Times New Roman"/>
          <w:sz w:val="24"/>
          <w:szCs w:val="24"/>
        </w:rPr>
        <w:t>уполномоченного лица</w:t>
      </w:r>
      <w:r w:rsidRPr="000C5247">
        <w:rPr>
          <w:rFonts w:ascii="Times New Roman" w:hAnsi="Times New Roman"/>
          <w:sz w:val="24"/>
          <w:szCs w:val="24"/>
        </w:rPr>
        <w:t xml:space="preserve"> </w:t>
      </w:r>
      <w:r w:rsidR="00A81459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Pr="000C5247">
        <w:rPr>
          <w:rFonts w:ascii="Times New Roman" w:hAnsi="Times New Roman"/>
          <w:sz w:val="24"/>
          <w:szCs w:val="24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4A31E8" w:rsidRPr="000C5247" w:rsidRDefault="00B42E5F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5.3.3.</w:t>
      </w:r>
      <w:r w:rsidRPr="000C5247">
        <w:rPr>
          <w:rFonts w:ascii="Times New Roman" w:hAnsi="Times New Roman"/>
          <w:sz w:val="24"/>
          <w:szCs w:val="24"/>
        </w:rPr>
        <w:tab/>
      </w:r>
      <w:r w:rsidR="004A31E8" w:rsidRPr="000C5247">
        <w:rPr>
          <w:rFonts w:ascii="Times New Roman" w:hAnsi="Times New Roman"/>
          <w:sz w:val="24"/>
          <w:szCs w:val="24"/>
        </w:rPr>
        <w:t>В случае если жалоба подается заявителем посредством личного обращения, заявитель предъявляет документ, удостоверяющий его личность в соответствии с законодательством Российской Федерации. В случае подачи жалобы представителем заявителя представляется документ, удостоверяющий личность и подтверждающий его полномочия на осуществление действий от имени заявителя.</w:t>
      </w:r>
    </w:p>
    <w:p w:rsidR="004A31E8" w:rsidRPr="000C5247" w:rsidRDefault="00B42E5F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5.3.4.</w:t>
      </w:r>
      <w:r w:rsidRPr="000C5247">
        <w:rPr>
          <w:rFonts w:ascii="Times New Roman" w:hAnsi="Times New Roman"/>
          <w:sz w:val="24"/>
          <w:szCs w:val="24"/>
        </w:rPr>
        <w:tab/>
      </w:r>
      <w:r w:rsidR="004A31E8" w:rsidRPr="000C5247">
        <w:rPr>
          <w:rFonts w:ascii="Times New Roman" w:hAnsi="Times New Roman"/>
          <w:sz w:val="24"/>
          <w:szCs w:val="24"/>
        </w:rPr>
        <w:t xml:space="preserve">Время приема жалоб должно совпадать с графиком работы </w:t>
      </w:r>
      <w:r w:rsidR="00A81459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="004A31E8" w:rsidRPr="000C5247">
        <w:rPr>
          <w:rFonts w:ascii="Times New Roman" w:hAnsi="Times New Roman"/>
          <w:sz w:val="24"/>
          <w:szCs w:val="24"/>
        </w:rPr>
        <w:t>.</w:t>
      </w:r>
    </w:p>
    <w:p w:rsidR="004A31E8" w:rsidRPr="000C5247" w:rsidRDefault="00B42E5F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5.3.5.</w:t>
      </w:r>
      <w:r w:rsidRPr="000C5247">
        <w:rPr>
          <w:rFonts w:ascii="Times New Roman" w:hAnsi="Times New Roman"/>
          <w:sz w:val="24"/>
          <w:szCs w:val="24"/>
        </w:rPr>
        <w:tab/>
      </w:r>
      <w:r w:rsidR="004A31E8" w:rsidRPr="000C5247">
        <w:rPr>
          <w:rFonts w:ascii="Times New Roman" w:hAnsi="Times New Roman"/>
          <w:sz w:val="24"/>
          <w:szCs w:val="24"/>
        </w:rPr>
        <w:t xml:space="preserve">Заявителю обеспечивается возможность направления жалобы на решения, действия или бездействие </w:t>
      </w:r>
      <w:r w:rsidR="00A81459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="004A31E8" w:rsidRPr="000C5247">
        <w:rPr>
          <w:rFonts w:ascii="Times New Roman" w:hAnsi="Times New Roman"/>
          <w:sz w:val="24"/>
          <w:szCs w:val="24"/>
        </w:rPr>
        <w:t xml:space="preserve">, руководителя </w:t>
      </w:r>
      <w:r w:rsidR="00A81459" w:rsidRPr="000C5247">
        <w:rPr>
          <w:rFonts w:ascii="Times New Roman" w:hAnsi="Times New Roman"/>
          <w:sz w:val="24"/>
          <w:szCs w:val="24"/>
        </w:rPr>
        <w:t xml:space="preserve">уполномоченного органа </w:t>
      </w:r>
      <w:r w:rsidR="004A31E8" w:rsidRPr="000C5247">
        <w:rPr>
          <w:rFonts w:ascii="Times New Roman" w:hAnsi="Times New Roman"/>
          <w:sz w:val="24"/>
          <w:szCs w:val="24"/>
        </w:rPr>
        <w:t xml:space="preserve">либо </w:t>
      </w:r>
      <w:r w:rsidRPr="000C5247">
        <w:rPr>
          <w:rFonts w:ascii="Times New Roman" w:hAnsi="Times New Roman"/>
          <w:sz w:val="24"/>
          <w:szCs w:val="24"/>
        </w:rPr>
        <w:t>уполномоченного лица</w:t>
      </w:r>
      <w:r w:rsidR="004A31E8" w:rsidRPr="000C5247">
        <w:rPr>
          <w:rFonts w:ascii="Times New Roman" w:hAnsi="Times New Roman"/>
          <w:sz w:val="24"/>
          <w:szCs w:val="24"/>
        </w:rPr>
        <w:t xml:space="preserve"> </w:t>
      </w:r>
      <w:r w:rsidR="00A81459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="004A31E8" w:rsidRPr="000C5247">
        <w:rPr>
          <w:rFonts w:ascii="Times New Roman" w:hAnsi="Times New Roman"/>
          <w:sz w:val="24"/>
          <w:szCs w:val="24"/>
        </w:rPr>
        <w:t xml:space="preserve"> в соответствии со статьей 11.2 Федерального закона № 210-ФЗ.</w:t>
      </w:r>
    </w:p>
    <w:p w:rsidR="004A31E8" w:rsidRPr="000C5247" w:rsidRDefault="00B42E5F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5.3.6.</w:t>
      </w:r>
      <w:r w:rsidRPr="000C5247">
        <w:rPr>
          <w:rFonts w:ascii="Times New Roman" w:hAnsi="Times New Roman"/>
          <w:sz w:val="24"/>
          <w:szCs w:val="24"/>
        </w:rPr>
        <w:tab/>
      </w:r>
      <w:proofErr w:type="gramStart"/>
      <w:r w:rsidR="004A31E8" w:rsidRPr="000C5247">
        <w:rPr>
          <w:rFonts w:ascii="Times New Roman" w:hAnsi="Times New Roman"/>
          <w:sz w:val="24"/>
          <w:szCs w:val="24"/>
        </w:rPr>
        <w:t xml:space="preserve">Жалоба, поступившая в </w:t>
      </w:r>
      <w:r w:rsidR="00A81459" w:rsidRPr="000C5247">
        <w:rPr>
          <w:rFonts w:ascii="Times New Roman" w:hAnsi="Times New Roman"/>
          <w:sz w:val="24"/>
          <w:szCs w:val="24"/>
        </w:rPr>
        <w:t>уполномоченный орган</w:t>
      </w:r>
      <w:r w:rsidR="004A31E8" w:rsidRPr="000C5247">
        <w:rPr>
          <w:rFonts w:ascii="Times New Roman" w:hAnsi="Times New Roman"/>
          <w:sz w:val="24"/>
          <w:szCs w:val="24"/>
        </w:rPr>
        <w:t xml:space="preserve">, подлежит рассмотрению в течение 15 </w:t>
      </w:r>
      <w:r w:rsidR="00A657CC" w:rsidRPr="000C5247">
        <w:rPr>
          <w:rFonts w:ascii="Times New Roman" w:hAnsi="Times New Roman"/>
          <w:sz w:val="24"/>
          <w:szCs w:val="24"/>
        </w:rPr>
        <w:t xml:space="preserve">(пятнадцати) </w:t>
      </w:r>
      <w:r w:rsidR="004A31E8" w:rsidRPr="000C5247">
        <w:rPr>
          <w:rFonts w:ascii="Times New Roman" w:hAnsi="Times New Roman"/>
          <w:sz w:val="24"/>
          <w:szCs w:val="24"/>
        </w:rPr>
        <w:t xml:space="preserve">рабочих дней со дня ее регистрации, а в случае обжалования отказа </w:t>
      </w:r>
      <w:r w:rsidR="00A81459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="004A31E8" w:rsidRPr="000C5247">
        <w:rPr>
          <w:rFonts w:ascii="Times New Roman" w:hAnsi="Times New Roman"/>
          <w:sz w:val="24"/>
          <w:szCs w:val="24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</w:t>
      </w:r>
      <w:r w:rsidRPr="000C5247">
        <w:rPr>
          <w:rFonts w:ascii="Times New Roman" w:hAnsi="Times New Roman"/>
          <w:sz w:val="24"/>
          <w:szCs w:val="24"/>
        </w:rPr>
        <w:t>–</w:t>
      </w:r>
      <w:r w:rsidR="004A31E8" w:rsidRPr="000C5247">
        <w:rPr>
          <w:rFonts w:ascii="Times New Roman" w:hAnsi="Times New Roman"/>
          <w:sz w:val="24"/>
          <w:szCs w:val="24"/>
        </w:rPr>
        <w:t xml:space="preserve"> в течение 5 </w:t>
      </w:r>
      <w:r w:rsidR="00A657CC" w:rsidRPr="000C5247">
        <w:rPr>
          <w:rFonts w:ascii="Times New Roman" w:hAnsi="Times New Roman"/>
          <w:sz w:val="24"/>
          <w:szCs w:val="24"/>
        </w:rPr>
        <w:t xml:space="preserve">(пяти) </w:t>
      </w:r>
      <w:r w:rsidR="004A31E8" w:rsidRPr="000C5247">
        <w:rPr>
          <w:rFonts w:ascii="Times New Roman" w:hAnsi="Times New Roman"/>
          <w:sz w:val="24"/>
          <w:szCs w:val="24"/>
        </w:rPr>
        <w:t>рабочих дней со дня ее регистрации.</w:t>
      </w:r>
      <w:proofErr w:type="gramEnd"/>
    </w:p>
    <w:p w:rsidR="004A31E8" w:rsidRPr="000C5247" w:rsidRDefault="00B42E5F" w:rsidP="00DE52F6">
      <w:pPr>
        <w:pStyle w:val="2"/>
        <w:tabs>
          <w:tab w:val="left" w:pos="1134"/>
        </w:tabs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2" w:name="_5.3.7._По_результатам"/>
      <w:bookmarkEnd w:id="12"/>
      <w:r w:rsidRPr="000C5247">
        <w:rPr>
          <w:rFonts w:ascii="Times New Roman" w:hAnsi="Times New Roman" w:cs="Times New Roman"/>
          <w:b w:val="0"/>
          <w:color w:val="auto"/>
          <w:sz w:val="24"/>
          <w:szCs w:val="24"/>
        </w:rPr>
        <w:t>5.3.7.</w:t>
      </w:r>
      <w:r w:rsidRPr="000C5247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="004A31E8" w:rsidRPr="000C5247">
        <w:rPr>
          <w:rFonts w:ascii="Times New Roman" w:hAnsi="Times New Roman" w:cs="Times New Roman"/>
          <w:b w:val="0"/>
          <w:color w:val="auto"/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4A31E8" w:rsidRPr="000C5247" w:rsidRDefault="004A31E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C5247">
        <w:rPr>
          <w:rFonts w:ascii="Times New Roman" w:hAnsi="Times New Roman"/>
          <w:sz w:val="24"/>
          <w:szCs w:val="24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Кемеровской области </w:t>
      </w:r>
      <w:r w:rsidR="00B42E5F" w:rsidRPr="000C5247">
        <w:rPr>
          <w:rFonts w:ascii="Times New Roman" w:hAnsi="Times New Roman"/>
          <w:sz w:val="24"/>
          <w:szCs w:val="24"/>
        </w:rPr>
        <w:t>–</w:t>
      </w:r>
      <w:r w:rsidRPr="000C5247">
        <w:rPr>
          <w:rFonts w:ascii="Times New Roman" w:hAnsi="Times New Roman"/>
          <w:sz w:val="24"/>
          <w:szCs w:val="24"/>
        </w:rPr>
        <w:t xml:space="preserve"> Ку</w:t>
      </w:r>
      <w:r w:rsidR="00B42E5F" w:rsidRPr="000C5247">
        <w:rPr>
          <w:rFonts w:ascii="Times New Roman" w:hAnsi="Times New Roman"/>
          <w:sz w:val="24"/>
          <w:szCs w:val="24"/>
        </w:rPr>
        <w:t>збасса,</w:t>
      </w:r>
      <w:r w:rsidRPr="000C5247">
        <w:rPr>
          <w:rFonts w:ascii="Times New Roman" w:hAnsi="Times New Roman"/>
          <w:sz w:val="24"/>
          <w:szCs w:val="24"/>
        </w:rPr>
        <w:t xml:space="preserve"> муниципальными правовыми актами;</w:t>
      </w:r>
      <w:proofErr w:type="gramEnd"/>
    </w:p>
    <w:p w:rsidR="004A31E8" w:rsidRPr="000C5247" w:rsidRDefault="004A31E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в удовлетворении жалобы отказывается.</w:t>
      </w:r>
    </w:p>
    <w:p w:rsidR="004A31E8" w:rsidRPr="000C5247" w:rsidRDefault="00B42E5F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5.3.8.</w:t>
      </w:r>
      <w:r w:rsidRPr="000C5247">
        <w:rPr>
          <w:rFonts w:ascii="Times New Roman" w:hAnsi="Times New Roman"/>
          <w:sz w:val="24"/>
          <w:szCs w:val="24"/>
        </w:rPr>
        <w:tab/>
      </w:r>
      <w:r w:rsidR="004A31E8" w:rsidRPr="000C5247">
        <w:rPr>
          <w:rFonts w:ascii="Times New Roman" w:hAnsi="Times New Roman"/>
          <w:sz w:val="24"/>
          <w:szCs w:val="24"/>
        </w:rPr>
        <w:t>В ответе по результатам рассмотрения жалобы указываются:</w:t>
      </w:r>
    </w:p>
    <w:p w:rsidR="004A31E8" w:rsidRPr="000C5247" w:rsidRDefault="004A31E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C5247">
        <w:rPr>
          <w:rFonts w:ascii="Times New Roman" w:hAnsi="Times New Roman"/>
          <w:sz w:val="24"/>
          <w:szCs w:val="24"/>
        </w:rPr>
        <w:lastRenderedPageBreak/>
        <w:t xml:space="preserve">наименование </w:t>
      </w:r>
      <w:r w:rsidR="00A81459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Pr="000C5247">
        <w:rPr>
          <w:rFonts w:ascii="Times New Roman" w:hAnsi="Times New Roman"/>
          <w:sz w:val="24"/>
          <w:szCs w:val="24"/>
        </w:rPr>
        <w:t xml:space="preserve">, рассмотревшего жалобу, должность, фамилия, имя, отчество (при наличии) руководителя </w:t>
      </w:r>
      <w:r w:rsidR="00A81459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Pr="000C5247">
        <w:rPr>
          <w:rFonts w:ascii="Times New Roman" w:hAnsi="Times New Roman"/>
          <w:sz w:val="24"/>
          <w:szCs w:val="24"/>
        </w:rPr>
        <w:t>, принявшего решение по жалобе;</w:t>
      </w:r>
      <w:proofErr w:type="gramEnd"/>
    </w:p>
    <w:p w:rsidR="004A31E8" w:rsidRPr="000C5247" w:rsidRDefault="004A31E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 xml:space="preserve">номер, дата, место принятия решения, включая сведения о руководителе </w:t>
      </w:r>
      <w:r w:rsidR="00A81459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Pr="000C5247">
        <w:rPr>
          <w:rFonts w:ascii="Times New Roman" w:hAnsi="Times New Roman"/>
          <w:sz w:val="24"/>
          <w:szCs w:val="24"/>
        </w:rPr>
        <w:t xml:space="preserve">, </w:t>
      </w:r>
      <w:r w:rsidR="00B42E5F" w:rsidRPr="000C5247">
        <w:rPr>
          <w:rFonts w:ascii="Times New Roman" w:hAnsi="Times New Roman"/>
          <w:sz w:val="24"/>
          <w:szCs w:val="24"/>
        </w:rPr>
        <w:t>уполномоченном лице</w:t>
      </w:r>
      <w:r w:rsidRPr="000C5247">
        <w:rPr>
          <w:rFonts w:ascii="Times New Roman" w:hAnsi="Times New Roman"/>
          <w:sz w:val="24"/>
          <w:szCs w:val="24"/>
        </w:rPr>
        <w:t xml:space="preserve"> </w:t>
      </w:r>
      <w:r w:rsidR="00A81459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Pr="000C5247">
        <w:rPr>
          <w:rFonts w:ascii="Times New Roman" w:hAnsi="Times New Roman"/>
          <w:sz w:val="24"/>
          <w:szCs w:val="24"/>
        </w:rPr>
        <w:t>, решение или действие (бездействие) которого обжалуется;</w:t>
      </w:r>
    </w:p>
    <w:p w:rsidR="004A31E8" w:rsidRPr="000C5247" w:rsidRDefault="004A31E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фамилия, имя, отчество (при наличии) заявителя;</w:t>
      </w:r>
    </w:p>
    <w:p w:rsidR="004A31E8" w:rsidRPr="000C5247" w:rsidRDefault="004A31E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основания для принятия решения по жалобе;</w:t>
      </w:r>
    </w:p>
    <w:p w:rsidR="004A31E8" w:rsidRPr="000C5247" w:rsidRDefault="004A31E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принятое по жалобе решение;</w:t>
      </w:r>
    </w:p>
    <w:p w:rsidR="004A31E8" w:rsidRPr="000C5247" w:rsidRDefault="004A31E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 xml:space="preserve">в случае если жалоба признана обоснованной </w:t>
      </w:r>
      <w:r w:rsidR="00B42E5F" w:rsidRPr="000C5247">
        <w:rPr>
          <w:rFonts w:ascii="Times New Roman" w:hAnsi="Times New Roman"/>
          <w:sz w:val="24"/>
          <w:szCs w:val="24"/>
        </w:rPr>
        <w:t>–</w:t>
      </w:r>
      <w:r w:rsidRPr="000C5247">
        <w:rPr>
          <w:rFonts w:ascii="Times New Roman" w:hAnsi="Times New Roman"/>
          <w:sz w:val="24"/>
          <w:szCs w:val="24"/>
        </w:rPr>
        <w:t xml:space="preserve"> сроки устранения выявленных нарушений, в том числе срок предоставления результата муниципальной услуги;</w:t>
      </w:r>
    </w:p>
    <w:p w:rsidR="004A31E8" w:rsidRPr="000C5247" w:rsidRDefault="004A31E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сведения о порядке обжалования принятого по жалобе решения.</w:t>
      </w:r>
    </w:p>
    <w:p w:rsidR="00680537" w:rsidRPr="000C5247" w:rsidRDefault="00B42E5F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5.4.</w:t>
      </w:r>
      <w:r w:rsidRPr="000C5247">
        <w:rPr>
          <w:rFonts w:ascii="Times New Roman" w:hAnsi="Times New Roman"/>
          <w:sz w:val="24"/>
          <w:szCs w:val="24"/>
        </w:rPr>
        <w:tab/>
      </w:r>
      <w:r w:rsidR="00680537" w:rsidRPr="000C5247">
        <w:rPr>
          <w:rFonts w:ascii="Times New Roman" w:hAnsi="Times New Roman"/>
          <w:sz w:val="24"/>
          <w:szCs w:val="24"/>
        </w:rPr>
        <w:t>Порядок информирования заявителя о результатах рассмотрения жалобы.</w:t>
      </w:r>
    </w:p>
    <w:p w:rsidR="004A31E8" w:rsidRPr="000C5247" w:rsidRDefault="004A31E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 xml:space="preserve">Не позднее дня, следующего за днем принятия решения, указанного в подпункте </w:t>
      </w:r>
      <w:r w:rsidRPr="003F00BF">
        <w:rPr>
          <w:rFonts w:ascii="Times New Roman" w:hAnsi="Times New Roman"/>
          <w:sz w:val="24"/>
          <w:szCs w:val="24"/>
        </w:rPr>
        <w:t>5.3.7</w:t>
      </w:r>
      <w:r w:rsidRPr="000C5247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A31E8" w:rsidRPr="000C5247" w:rsidRDefault="00B42E5F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5.4.1.</w:t>
      </w:r>
      <w:r w:rsidRPr="000C5247">
        <w:rPr>
          <w:rFonts w:ascii="Times New Roman" w:hAnsi="Times New Roman"/>
          <w:sz w:val="24"/>
          <w:szCs w:val="24"/>
        </w:rPr>
        <w:tab/>
      </w:r>
      <w:r w:rsidR="004A31E8" w:rsidRPr="000C5247">
        <w:rPr>
          <w:rFonts w:ascii="Times New Roman" w:hAnsi="Times New Roman"/>
          <w:sz w:val="24"/>
          <w:szCs w:val="24"/>
        </w:rPr>
        <w:t>В случае признания жалобы</w:t>
      </w:r>
      <w:r w:rsidRPr="000C5247">
        <w:rPr>
          <w:rFonts w:ascii="Times New Roman" w:hAnsi="Times New Roman"/>
          <w:sz w:val="24"/>
          <w:szCs w:val="24"/>
        </w:rPr>
        <w:t>,</w:t>
      </w:r>
      <w:r w:rsidR="004A31E8" w:rsidRPr="000C5247">
        <w:rPr>
          <w:rFonts w:ascii="Times New Roman" w:hAnsi="Times New Roman"/>
          <w:sz w:val="24"/>
          <w:szCs w:val="24"/>
        </w:rPr>
        <w:t xml:space="preserve"> подлежащей удовлетворению</w:t>
      </w:r>
      <w:r w:rsidRPr="000C5247">
        <w:rPr>
          <w:rFonts w:ascii="Times New Roman" w:hAnsi="Times New Roman"/>
          <w:sz w:val="24"/>
          <w:szCs w:val="24"/>
        </w:rPr>
        <w:t>,</w:t>
      </w:r>
      <w:r w:rsidR="004A31E8" w:rsidRPr="000C5247">
        <w:rPr>
          <w:rFonts w:ascii="Times New Roman" w:hAnsi="Times New Roman"/>
          <w:sz w:val="24"/>
          <w:szCs w:val="24"/>
        </w:rPr>
        <w:t xml:space="preserve"> в ответе заявителю дается информация о действиях </w:t>
      </w:r>
      <w:r w:rsidR="00A81459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="004A31E8" w:rsidRPr="000C5247">
        <w:rPr>
          <w:rFonts w:ascii="Times New Roman" w:hAnsi="Times New Roman"/>
          <w:sz w:val="24"/>
          <w:szCs w:val="24"/>
        </w:rPr>
        <w:t>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4A31E8" w:rsidRPr="000C5247" w:rsidRDefault="00B42E5F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5.4.2.</w:t>
      </w:r>
      <w:r w:rsidRPr="000C5247">
        <w:rPr>
          <w:rFonts w:ascii="Times New Roman" w:hAnsi="Times New Roman"/>
          <w:sz w:val="24"/>
          <w:szCs w:val="24"/>
        </w:rPr>
        <w:tab/>
      </w:r>
      <w:r w:rsidR="004A31E8" w:rsidRPr="000C5247">
        <w:rPr>
          <w:rFonts w:ascii="Times New Roman" w:hAnsi="Times New Roman"/>
          <w:sz w:val="24"/>
          <w:szCs w:val="24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A31E8" w:rsidRPr="000C5247" w:rsidRDefault="00B42E5F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5.5.</w:t>
      </w:r>
      <w:r w:rsidRPr="000C5247">
        <w:rPr>
          <w:rFonts w:ascii="Times New Roman" w:hAnsi="Times New Roman"/>
          <w:sz w:val="24"/>
          <w:szCs w:val="24"/>
        </w:rPr>
        <w:tab/>
      </w:r>
      <w:r w:rsidR="004A31E8" w:rsidRPr="000C5247">
        <w:rPr>
          <w:rFonts w:ascii="Times New Roman" w:hAnsi="Times New Roman"/>
          <w:sz w:val="24"/>
          <w:szCs w:val="24"/>
        </w:rPr>
        <w:t xml:space="preserve">В случае установления в ходе или по результатам рассмотрения жалобы, признаков состава административного правонарушения или преступления </w:t>
      </w:r>
      <w:r w:rsidRPr="000C5247">
        <w:rPr>
          <w:rFonts w:ascii="Times New Roman" w:hAnsi="Times New Roman"/>
          <w:sz w:val="24"/>
          <w:szCs w:val="24"/>
        </w:rPr>
        <w:t>работник</w:t>
      </w:r>
      <w:r w:rsidR="004A31E8" w:rsidRPr="000C5247">
        <w:rPr>
          <w:rFonts w:ascii="Times New Roman" w:hAnsi="Times New Roman"/>
          <w:sz w:val="24"/>
          <w:szCs w:val="24"/>
        </w:rPr>
        <w:t xml:space="preserve"> </w:t>
      </w:r>
      <w:r w:rsidR="00A81459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="004A31E8" w:rsidRPr="000C5247">
        <w:rPr>
          <w:rFonts w:ascii="Times New Roman" w:hAnsi="Times New Roman"/>
          <w:sz w:val="24"/>
          <w:szCs w:val="24"/>
        </w:rPr>
        <w:t>, наделенный полномочиями по рассмотрению жалоб, незамедлительно направляет имеющиеся материалы в органы прокуратуры.</w:t>
      </w:r>
    </w:p>
    <w:p w:rsidR="004A31E8" w:rsidRPr="000C5247" w:rsidRDefault="00B42E5F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5.6.</w:t>
      </w:r>
      <w:r w:rsidRPr="000C5247">
        <w:rPr>
          <w:rFonts w:ascii="Times New Roman" w:hAnsi="Times New Roman"/>
          <w:sz w:val="24"/>
          <w:szCs w:val="24"/>
        </w:rPr>
        <w:tab/>
      </w:r>
      <w:r w:rsidR="004A31E8" w:rsidRPr="000C5247">
        <w:rPr>
          <w:rFonts w:ascii="Times New Roman" w:hAnsi="Times New Roman"/>
          <w:sz w:val="24"/>
          <w:szCs w:val="24"/>
        </w:rPr>
        <w:t>Решение по результатам рассмотрения жалобы заявитель вправе обжаловать в порядке, установленном законодательством Российской Федерации.</w:t>
      </w:r>
    </w:p>
    <w:p w:rsidR="004A31E8" w:rsidRPr="000C5247" w:rsidRDefault="00B42E5F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5.7.</w:t>
      </w:r>
      <w:r w:rsidRPr="000C5247">
        <w:rPr>
          <w:rFonts w:ascii="Times New Roman" w:hAnsi="Times New Roman"/>
          <w:sz w:val="24"/>
          <w:szCs w:val="24"/>
        </w:rPr>
        <w:tab/>
      </w:r>
      <w:r w:rsidR="004A31E8" w:rsidRPr="000C5247">
        <w:rPr>
          <w:rFonts w:ascii="Times New Roman" w:hAnsi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4A31E8" w:rsidRPr="000C5247" w:rsidRDefault="00B42E5F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5.8.</w:t>
      </w:r>
      <w:r w:rsidRPr="000C5247">
        <w:rPr>
          <w:rFonts w:ascii="Times New Roman" w:hAnsi="Times New Roman"/>
          <w:sz w:val="24"/>
          <w:szCs w:val="24"/>
        </w:rPr>
        <w:tab/>
      </w:r>
      <w:r w:rsidR="004A31E8" w:rsidRPr="000C5247">
        <w:rPr>
          <w:rFonts w:ascii="Times New Roman" w:hAnsi="Times New Roman"/>
          <w:sz w:val="24"/>
          <w:szCs w:val="24"/>
        </w:rPr>
        <w:t>В ответе по результатам рассмотрения жалобы указываются:</w:t>
      </w:r>
    </w:p>
    <w:p w:rsidR="004A31E8" w:rsidRPr="000C5247" w:rsidRDefault="004A31E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C5247">
        <w:rPr>
          <w:rFonts w:ascii="Times New Roman" w:hAnsi="Times New Roman"/>
          <w:sz w:val="24"/>
          <w:szCs w:val="24"/>
        </w:rPr>
        <w:t xml:space="preserve">наименование органа, рассмотревшего жалобу, должность, фамилия, имя, отчество (последнее </w:t>
      </w:r>
      <w:r w:rsidR="00B42E5F" w:rsidRPr="000C5247">
        <w:rPr>
          <w:rFonts w:ascii="Times New Roman" w:hAnsi="Times New Roman"/>
          <w:sz w:val="24"/>
          <w:szCs w:val="24"/>
        </w:rPr>
        <w:t>–</w:t>
      </w:r>
      <w:r w:rsidRPr="000C5247">
        <w:rPr>
          <w:rFonts w:ascii="Times New Roman" w:hAnsi="Times New Roman"/>
          <w:sz w:val="24"/>
          <w:szCs w:val="24"/>
        </w:rPr>
        <w:t xml:space="preserve"> при наличии) его должностного лица, принявшего решение по жалобе;</w:t>
      </w:r>
      <w:proofErr w:type="gramEnd"/>
    </w:p>
    <w:p w:rsidR="004A31E8" w:rsidRPr="000C5247" w:rsidRDefault="004A31E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4A31E8" w:rsidRPr="000C5247" w:rsidRDefault="004A31E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 xml:space="preserve">фамилия, имя, отчество (последнее </w:t>
      </w:r>
      <w:r w:rsidR="006A07D7" w:rsidRPr="000C5247">
        <w:rPr>
          <w:rFonts w:ascii="Times New Roman" w:hAnsi="Times New Roman"/>
          <w:sz w:val="24"/>
          <w:szCs w:val="24"/>
        </w:rPr>
        <w:t>–</w:t>
      </w:r>
      <w:r w:rsidRPr="000C5247">
        <w:rPr>
          <w:rFonts w:ascii="Times New Roman" w:hAnsi="Times New Roman"/>
          <w:sz w:val="24"/>
          <w:szCs w:val="24"/>
        </w:rPr>
        <w:t xml:space="preserve"> при наличии) или наименование заявителя;</w:t>
      </w:r>
    </w:p>
    <w:p w:rsidR="004A31E8" w:rsidRPr="000C5247" w:rsidRDefault="004A31E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основания для принятия решения по жалобе;</w:t>
      </w:r>
    </w:p>
    <w:p w:rsidR="004A31E8" w:rsidRPr="000C5247" w:rsidRDefault="004A31E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принятое по жалобе решение;</w:t>
      </w:r>
    </w:p>
    <w:p w:rsidR="004A31E8" w:rsidRPr="000C5247" w:rsidRDefault="004A31E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0C5247">
        <w:rPr>
          <w:rFonts w:ascii="Times New Roman" w:hAnsi="Times New Roman"/>
          <w:sz w:val="24"/>
          <w:szCs w:val="24"/>
        </w:rPr>
        <w:t>,</w:t>
      </w:r>
      <w:proofErr w:type="gramEnd"/>
      <w:r w:rsidRPr="000C5247">
        <w:rPr>
          <w:rFonts w:ascii="Times New Roman" w:hAnsi="Times New Roman"/>
          <w:sz w:val="24"/>
          <w:szCs w:val="24"/>
        </w:rPr>
        <w:t xml:space="preserve"> если жалоба признана обоснованной, </w:t>
      </w:r>
      <w:r w:rsidR="006A07D7" w:rsidRPr="000C5247">
        <w:rPr>
          <w:rFonts w:ascii="Times New Roman" w:hAnsi="Times New Roman"/>
          <w:sz w:val="24"/>
          <w:szCs w:val="24"/>
        </w:rPr>
        <w:t>–</w:t>
      </w:r>
      <w:r w:rsidRPr="000C5247">
        <w:rPr>
          <w:rFonts w:ascii="Times New Roman" w:hAnsi="Times New Roman"/>
          <w:sz w:val="24"/>
          <w:szCs w:val="24"/>
        </w:rPr>
        <w:t xml:space="preserve"> сроки устранения выявленных нарушений, в том числе срок предоставления результата муниципальной услуги;</w:t>
      </w:r>
    </w:p>
    <w:p w:rsidR="004A31E8" w:rsidRPr="000C5247" w:rsidRDefault="004A31E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сведения о порядке обжалования принятого по жалобе решения.</w:t>
      </w:r>
    </w:p>
    <w:p w:rsidR="004A31E8" w:rsidRPr="000C5247" w:rsidRDefault="004A31E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4A31E8" w:rsidRPr="000C5247" w:rsidRDefault="006A07D7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5.9.</w:t>
      </w:r>
      <w:r w:rsidRPr="000C5247">
        <w:rPr>
          <w:rFonts w:ascii="Times New Roman" w:hAnsi="Times New Roman"/>
          <w:sz w:val="24"/>
          <w:szCs w:val="24"/>
        </w:rPr>
        <w:tab/>
      </w:r>
      <w:r w:rsidR="004A31E8" w:rsidRPr="000C5247">
        <w:rPr>
          <w:rFonts w:ascii="Times New Roman" w:hAnsi="Times New Roman"/>
          <w:sz w:val="24"/>
          <w:szCs w:val="24"/>
        </w:rPr>
        <w:t>Порядок обжалования решения по жалобе.</w:t>
      </w:r>
    </w:p>
    <w:p w:rsidR="004A31E8" w:rsidRPr="000C5247" w:rsidRDefault="004A31E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4A31E8" w:rsidRPr="000C5247" w:rsidRDefault="006A07D7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5.10.</w:t>
      </w:r>
      <w:r w:rsidRPr="000C5247">
        <w:rPr>
          <w:rFonts w:ascii="Times New Roman" w:hAnsi="Times New Roman"/>
          <w:sz w:val="24"/>
          <w:szCs w:val="24"/>
        </w:rPr>
        <w:tab/>
      </w:r>
      <w:r w:rsidR="004A31E8" w:rsidRPr="000C5247">
        <w:rPr>
          <w:rFonts w:ascii="Times New Roman" w:hAnsi="Times New Roman"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жалобы.</w:t>
      </w:r>
    </w:p>
    <w:p w:rsidR="004A31E8" w:rsidRPr="000C5247" w:rsidRDefault="004A31E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4A31E8" w:rsidRPr="000C5247" w:rsidRDefault="006A07D7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C5247">
        <w:rPr>
          <w:rFonts w:ascii="Times New Roman" w:hAnsi="Times New Roman"/>
          <w:sz w:val="24"/>
          <w:szCs w:val="24"/>
        </w:rPr>
        <w:t>5.11.</w:t>
      </w:r>
      <w:r w:rsidRPr="000C5247">
        <w:rPr>
          <w:rFonts w:ascii="Times New Roman" w:hAnsi="Times New Roman"/>
          <w:sz w:val="24"/>
          <w:szCs w:val="24"/>
        </w:rPr>
        <w:tab/>
      </w:r>
      <w:r w:rsidR="004A31E8" w:rsidRPr="000C5247">
        <w:rPr>
          <w:rFonts w:ascii="Times New Roman" w:hAnsi="Times New Roman"/>
          <w:sz w:val="24"/>
          <w:szCs w:val="24"/>
        </w:rPr>
        <w:t>Способы информирования заявителей о порядке подачи и рассмотрения жалобы.</w:t>
      </w:r>
    </w:p>
    <w:p w:rsidR="00F623A8" w:rsidRPr="000C5247" w:rsidRDefault="004A31E8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C5247">
        <w:rPr>
          <w:rFonts w:ascii="Times New Roman" w:hAnsi="Times New Roman"/>
          <w:sz w:val="24"/>
          <w:szCs w:val="24"/>
        </w:rPr>
        <w:t xml:space="preserve">Информация о порядке подачи и рассмотрения жалобы размещается на официальном сайте </w:t>
      </w:r>
      <w:r w:rsidR="00A81459" w:rsidRPr="000C5247">
        <w:rPr>
          <w:rFonts w:ascii="Times New Roman" w:hAnsi="Times New Roman"/>
          <w:sz w:val="24"/>
          <w:szCs w:val="24"/>
        </w:rPr>
        <w:t xml:space="preserve">администрации </w:t>
      </w:r>
      <w:r w:rsidR="0062270E">
        <w:rPr>
          <w:rFonts w:ascii="Times New Roman" w:hAnsi="Times New Roman"/>
          <w:sz w:val="24"/>
          <w:szCs w:val="24"/>
        </w:rPr>
        <w:t>Осинниковского</w:t>
      </w:r>
      <w:r w:rsidR="00A81459" w:rsidRPr="000C5247">
        <w:rPr>
          <w:rFonts w:ascii="Times New Roman" w:hAnsi="Times New Roman"/>
          <w:sz w:val="24"/>
          <w:szCs w:val="24"/>
        </w:rPr>
        <w:t xml:space="preserve"> городского округа </w:t>
      </w:r>
      <w:r w:rsidRPr="000C5247">
        <w:rPr>
          <w:rFonts w:ascii="Times New Roman" w:hAnsi="Times New Roman"/>
          <w:sz w:val="24"/>
          <w:szCs w:val="24"/>
        </w:rPr>
        <w:t>в информационно-</w:t>
      </w:r>
      <w:r w:rsidRPr="000C5247">
        <w:rPr>
          <w:rFonts w:ascii="Times New Roman" w:hAnsi="Times New Roman"/>
          <w:sz w:val="24"/>
          <w:szCs w:val="24"/>
        </w:rPr>
        <w:lastRenderedPageBreak/>
        <w:t xml:space="preserve">телекоммуникационной сети «Интернет», на официальном сайте </w:t>
      </w:r>
      <w:r w:rsidR="00A81459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Pr="000C5247">
        <w:rPr>
          <w:rFonts w:ascii="Times New Roman" w:hAnsi="Times New Roman"/>
          <w:sz w:val="24"/>
          <w:szCs w:val="24"/>
        </w:rPr>
        <w:t xml:space="preserve">, ЕПГУ, РПГУ, информационных стендах в помещениях приема и выдачи документов, а также предоставляется непосредственно </w:t>
      </w:r>
      <w:r w:rsidR="006A07D7" w:rsidRPr="000C5247">
        <w:rPr>
          <w:rFonts w:ascii="Times New Roman" w:hAnsi="Times New Roman"/>
          <w:sz w:val="24"/>
          <w:szCs w:val="24"/>
        </w:rPr>
        <w:t>работниками</w:t>
      </w:r>
      <w:r w:rsidRPr="000C5247">
        <w:rPr>
          <w:rFonts w:ascii="Times New Roman" w:hAnsi="Times New Roman"/>
          <w:sz w:val="24"/>
          <w:szCs w:val="24"/>
        </w:rPr>
        <w:t xml:space="preserve"> </w:t>
      </w:r>
      <w:r w:rsidR="00A81459" w:rsidRPr="000C5247">
        <w:rPr>
          <w:rFonts w:ascii="Times New Roman" w:hAnsi="Times New Roman"/>
          <w:sz w:val="24"/>
          <w:szCs w:val="24"/>
        </w:rPr>
        <w:t xml:space="preserve">уполномоченного органа </w:t>
      </w:r>
      <w:r w:rsidRPr="000C5247">
        <w:rPr>
          <w:rFonts w:ascii="Times New Roman" w:hAnsi="Times New Roman"/>
          <w:sz w:val="24"/>
          <w:szCs w:val="24"/>
        </w:rPr>
        <w:t>при личном обращении заявителей, телефонам для справок, а также в письменной форме почтовым отправлением либо электронным сообщением по адресу</w:t>
      </w:r>
      <w:proofErr w:type="gramEnd"/>
      <w:r w:rsidRPr="000C5247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0C5247">
        <w:rPr>
          <w:rFonts w:ascii="Times New Roman" w:hAnsi="Times New Roman"/>
          <w:sz w:val="24"/>
          <w:szCs w:val="24"/>
        </w:rPr>
        <w:t>указанному</w:t>
      </w:r>
      <w:proofErr w:type="gramEnd"/>
      <w:r w:rsidRPr="000C5247">
        <w:rPr>
          <w:rFonts w:ascii="Times New Roman" w:hAnsi="Times New Roman"/>
          <w:sz w:val="24"/>
          <w:szCs w:val="24"/>
        </w:rPr>
        <w:t xml:space="preserve"> заявителем.</w:t>
      </w:r>
      <w:bookmarkStart w:id="13" w:name="_5.12._Порядок_досудебного"/>
      <w:bookmarkEnd w:id="13"/>
    </w:p>
    <w:p w:rsidR="004A31E8" w:rsidRPr="000C5247" w:rsidRDefault="006A07D7" w:rsidP="00DE5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247">
        <w:rPr>
          <w:rFonts w:ascii="Times New Roman" w:hAnsi="Times New Roman" w:cs="Times New Roman"/>
          <w:sz w:val="24"/>
          <w:szCs w:val="24"/>
        </w:rPr>
        <w:t>5.12.</w:t>
      </w:r>
      <w:r w:rsidRPr="000C5247">
        <w:rPr>
          <w:rFonts w:ascii="Times New Roman" w:hAnsi="Times New Roman" w:cs="Times New Roman"/>
          <w:sz w:val="24"/>
          <w:szCs w:val="24"/>
        </w:rPr>
        <w:tab/>
      </w:r>
      <w:r w:rsidR="004A31E8" w:rsidRPr="000C5247">
        <w:rPr>
          <w:rFonts w:ascii="Times New Roman" w:hAnsi="Times New Roman" w:cs="Times New Roman"/>
          <w:sz w:val="24"/>
          <w:szCs w:val="24"/>
        </w:rPr>
        <w:t xml:space="preserve">Порядок досудебного (внесудебного) обжалования решений и действий (бездействия) </w:t>
      </w:r>
      <w:r w:rsidR="00A81459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="004A31E8" w:rsidRPr="000C5247">
        <w:rPr>
          <w:rFonts w:ascii="Times New Roman" w:hAnsi="Times New Roman" w:cs="Times New Roman"/>
          <w:sz w:val="24"/>
          <w:szCs w:val="24"/>
        </w:rPr>
        <w:t xml:space="preserve">, руководителя </w:t>
      </w:r>
      <w:r w:rsidR="00A81459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="00A81459" w:rsidRPr="000C5247">
        <w:rPr>
          <w:rFonts w:ascii="Times New Roman" w:hAnsi="Times New Roman" w:cs="Times New Roman"/>
          <w:sz w:val="24"/>
          <w:szCs w:val="24"/>
        </w:rPr>
        <w:t xml:space="preserve"> </w:t>
      </w:r>
      <w:r w:rsidR="004A31E8" w:rsidRPr="000C5247">
        <w:rPr>
          <w:rFonts w:ascii="Times New Roman" w:hAnsi="Times New Roman" w:cs="Times New Roman"/>
          <w:sz w:val="24"/>
          <w:szCs w:val="24"/>
        </w:rPr>
        <w:t xml:space="preserve">либо </w:t>
      </w:r>
      <w:r w:rsidRPr="000C5247">
        <w:rPr>
          <w:rFonts w:ascii="Times New Roman" w:hAnsi="Times New Roman" w:cs="Times New Roman"/>
          <w:sz w:val="24"/>
          <w:szCs w:val="24"/>
        </w:rPr>
        <w:t>уполномоченного лица</w:t>
      </w:r>
      <w:r w:rsidR="004A31E8" w:rsidRPr="000C5247">
        <w:rPr>
          <w:rFonts w:ascii="Times New Roman" w:hAnsi="Times New Roman" w:cs="Times New Roman"/>
          <w:sz w:val="24"/>
          <w:szCs w:val="24"/>
        </w:rPr>
        <w:t xml:space="preserve"> </w:t>
      </w:r>
      <w:r w:rsidR="00A81459" w:rsidRPr="000C5247">
        <w:rPr>
          <w:rFonts w:ascii="Times New Roman" w:hAnsi="Times New Roman"/>
          <w:sz w:val="24"/>
          <w:szCs w:val="24"/>
        </w:rPr>
        <w:t>уполномоченного органа</w:t>
      </w:r>
      <w:r w:rsidR="004A31E8" w:rsidRPr="000C5247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Федеральным </w:t>
      </w:r>
      <w:r w:rsidR="00A92178">
        <w:rPr>
          <w:rFonts w:ascii="Times New Roman" w:hAnsi="Times New Roman" w:cs="Times New Roman"/>
          <w:sz w:val="24"/>
          <w:szCs w:val="24"/>
        </w:rPr>
        <w:t>законом от 27.07.2010 № 210-ФЗ.</w:t>
      </w:r>
    </w:p>
    <w:p w:rsidR="004A31E8" w:rsidRPr="00F623A8" w:rsidRDefault="004A31E8" w:rsidP="00DE52F6">
      <w:pPr>
        <w:pStyle w:val="ConsPlusNormal"/>
        <w:tabs>
          <w:tab w:val="left" w:pos="1134"/>
        </w:tabs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18C" w:rsidRDefault="007F618C" w:rsidP="00DE52F6">
      <w:pPr>
        <w:pStyle w:val="ConsPlusNormal"/>
        <w:tabs>
          <w:tab w:val="left" w:pos="1134"/>
        </w:tabs>
        <w:spacing w:before="12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7103DF" w:rsidRDefault="007103DF" w:rsidP="00DE52F6">
      <w:pPr>
        <w:pStyle w:val="ConsPlusNormal"/>
        <w:tabs>
          <w:tab w:val="left" w:pos="1134"/>
        </w:tabs>
        <w:spacing w:before="12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7103DF" w:rsidRDefault="007103DF" w:rsidP="00DE52F6">
      <w:pPr>
        <w:pStyle w:val="ConsPlusNormal"/>
        <w:tabs>
          <w:tab w:val="left" w:pos="1134"/>
        </w:tabs>
        <w:spacing w:before="12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7103DF" w:rsidRDefault="007103DF" w:rsidP="00DE52F6">
      <w:pPr>
        <w:pStyle w:val="ConsPlusNormal"/>
        <w:tabs>
          <w:tab w:val="left" w:pos="1134"/>
        </w:tabs>
        <w:spacing w:before="12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7103DF" w:rsidRDefault="007103DF" w:rsidP="00DE52F6">
      <w:pPr>
        <w:pStyle w:val="ConsPlusNormal"/>
        <w:tabs>
          <w:tab w:val="left" w:pos="1134"/>
        </w:tabs>
        <w:spacing w:before="12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7103DF" w:rsidRDefault="007103DF" w:rsidP="00DE52F6">
      <w:pPr>
        <w:pStyle w:val="ConsPlusNormal"/>
        <w:tabs>
          <w:tab w:val="left" w:pos="1134"/>
        </w:tabs>
        <w:spacing w:before="12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7103DF" w:rsidRPr="00E6547E" w:rsidRDefault="007103DF" w:rsidP="00DE52F6">
      <w:pPr>
        <w:pStyle w:val="ConsPlusNormal"/>
        <w:tabs>
          <w:tab w:val="left" w:pos="1134"/>
        </w:tabs>
        <w:spacing w:before="12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7F618C" w:rsidRPr="00E6547E" w:rsidRDefault="00E6547E" w:rsidP="00E6547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6547E">
        <w:rPr>
          <w:rFonts w:ascii="Times New Roman" w:hAnsi="Times New Roman"/>
          <w:sz w:val="24"/>
          <w:szCs w:val="28"/>
        </w:rPr>
        <w:t xml:space="preserve">Заместитель главы городского округа – </w:t>
      </w:r>
    </w:p>
    <w:p w:rsidR="00E6547E" w:rsidRPr="00E6547E" w:rsidRDefault="00E6547E" w:rsidP="00E6547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6547E">
        <w:rPr>
          <w:rFonts w:ascii="Times New Roman" w:hAnsi="Times New Roman"/>
          <w:sz w:val="24"/>
          <w:szCs w:val="28"/>
        </w:rPr>
        <w:t>Руководитель аппарата</w:t>
      </w:r>
      <w:r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     Л. А. Скрябина</w:t>
      </w:r>
    </w:p>
    <w:p w:rsidR="00E6547E" w:rsidRPr="00E6547E" w:rsidRDefault="00E6547E" w:rsidP="00E6547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  <w:sectPr w:rsidR="00E6547E" w:rsidRPr="00E6547E" w:rsidSect="005A0DE1">
          <w:pgSz w:w="11906" w:h="16838"/>
          <w:pgMar w:top="567" w:right="567" w:bottom="567" w:left="1418" w:header="709" w:footer="709" w:gutter="0"/>
          <w:cols w:space="708"/>
          <w:docGrid w:linePitch="299"/>
        </w:sectPr>
      </w:pPr>
      <w:r>
        <w:rPr>
          <w:rFonts w:ascii="Times New Roman" w:hAnsi="Times New Roman"/>
          <w:sz w:val="24"/>
          <w:szCs w:val="28"/>
        </w:rPr>
        <w:t xml:space="preserve">           </w:t>
      </w:r>
    </w:p>
    <w:p w:rsidR="007F618C" w:rsidRPr="003F00BF" w:rsidRDefault="003F00BF" w:rsidP="003F00BF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14" w:name="_Приложение_№_1"/>
      <w:bookmarkEnd w:id="14"/>
      <w: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4"/>
        </w:rPr>
        <w:lastRenderedPageBreak/>
        <w:t xml:space="preserve">                                                                                       </w:t>
      </w:r>
      <w:r w:rsidR="00E90046" w:rsidRPr="003F00BF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Приложение № 1</w:t>
      </w:r>
    </w:p>
    <w:p w:rsidR="003F00BF" w:rsidRPr="003F00BF" w:rsidRDefault="003F00BF" w:rsidP="003F00BF">
      <w:pPr>
        <w:pStyle w:val="ConsPlusNormal1"/>
        <w:tabs>
          <w:tab w:val="left" w:pos="0"/>
        </w:tabs>
        <w:jc w:val="center"/>
        <w:rPr>
          <w:rFonts w:ascii="Times New Roman" w:hAnsi="Times New Roman"/>
          <w:szCs w:val="24"/>
          <w:lang w:eastAsia="ru-RU"/>
        </w:rPr>
      </w:pPr>
      <w:r w:rsidRPr="003F00BF">
        <w:rPr>
          <w:rFonts w:ascii="Times New Roman" w:hAnsi="Times New Roman"/>
          <w:szCs w:val="24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Cs w:val="24"/>
          <w:lang w:eastAsia="ru-RU"/>
        </w:rPr>
        <w:t xml:space="preserve"> </w:t>
      </w:r>
      <w:r w:rsidRPr="003F00BF">
        <w:rPr>
          <w:rFonts w:ascii="Times New Roman" w:hAnsi="Times New Roman"/>
          <w:szCs w:val="24"/>
          <w:lang w:eastAsia="ru-RU"/>
        </w:rPr>
        <w:t xml:space="preserve">          </w:t>
      </w:r>
      <w:r w:rsidR="00553A56" w:rsidRPr="003F00BF">
        <w:rPr>
          <w:rFonts w:ascii="Times New Roman" w:hAnsi="Times New Roman"/>
          <w:szCs w:val="24"/>
          <w:lang w:eastAsia="ru-RU"/>
        </w:rPr>
        <w:t>к административному регламенту</w:t>
      </w:r>
    </w:p>
    <w:p w:rsidR="003F00BF" w:rsidRDefault="003F00BF" w:rsidP="003F00BF">
      <w:pPr>
        <w:pStyle w:val="ConsPlusNormal1"/>
        <w:tabs>
          <w:tab w:val="left" w:pos="0"/>
        </w:tabs>
        <w:jc w:val="center"/>
        <w:rPr>
          <w:rFonts w:ascii="Times New Roman" w:hAnsi="Times New Roman"/>
          <w:szCs w:val="24"/>
          <w:lang w:eastAsia="ru-RU"/>
        </w:rPr>
      </w:pPr>
      <w:r w:rsidRPr="003F00BF">
        <w:rPr>
          <w:rFonts w:ascii="Times New Roman" w:hAnsi="Times New Roman"/>
          <w:szCs w:val="24"/>
          <w:lang w:eastAsia="ru-RU"/>
        </w:rPr>
        <w:t xml:space="preserve">                                                                                                  </w:t>
      </w:r>
      <w:r w:rsidR="009A5168" w:rsidRPr="003F00BF">
        <w:rPr>
          <w:rFonts w:ascii="Times New Roman" w:hAnsi="Times New Roman"/>
          <w:szCs w:val="24"/>
          <w:lang w:eastAsia="ru-RU"/>
        </w:rPr>
        <w:t xml:space="preserve"> </w:t>
      </w:r>
      <w:r w:rsidR="00553A56" w:rsidRPr="003F00BF">
        <w:rPr>
          <w:rFonts w:ascii="Times New Roman" w:hAnsi="Times New Roman"/>
          <w:szCs w:val="24"/>
          <w:lang w:eastAsia="ru-RU"/>
        </w:rPr>
        <w:t xml:space="preserve">предоставления </w:t>
      </w:r>
      <w:proofErr w:type="gramStart"/>
      <w:r w:rsidR="00553A56" w:rsidRPr="003F00BF">
        <w:rPr>
          <w:rFonts w:ascii="Times New Roman" w:hAnsi="Times New Roman"/>
          <w:szCs w:val="24"/>
          <w:lang w:eastAsia="ru-RU"/>
        </w:rPr>
        <w:t>муниципальной</w:t>
      </w:r>
      <w:proofErr w:type="gramEnd"/>
      <w:r w:rsidR="00553A56" w:rsidRPr="003F00BF">
        <w:rPr>
          <w:rFonts w:ascii="Times New Roman" w:hAnsi="Times New Roman"/>
          <w:szCs w:val="24"/>
          <w:lang w:eastAsia="ru-RU"/>
        </w:rPr>
        <w:t xml:space="preserve"> </w:t>
      </w:r>
      <w:r>
        <w:rPr>
          <w:rFonts w:ascii="Times New Roman" w:hAnsi="Times New Roman"/>
          <w:szCs w:val="24"/>
          <w:lang w:eastAsia="ru-RU"/>
        </w:rPr>
        <w:t xml:space="preserve">   </w:t>
      </w:r>
    </w:p>
    <w:p w:rsidR="003F00BF" w:rsidRDefault="003F00BF" w:rsidP="003F00BF">
      <w:pPr>
        <w:pStyle w:val="ConsPlusNormal1"/>
        <w:tabs>
          <w:tab w:val="left" w:pos="0"/>
        </w:tabs>
        <w:jc w:val="center"/>
        <w:rPr>
          <w:rFonts w:ascii="Times New Roman" w:hAnsi="Times New Roman"/>
          <w:szCs w:val="24"/>
          <w:lang w:eastAsia="ru-RU"/>
        </w:rPr>
      </w:pPr>
      <w:r>
        <w:rPr>
          <w:rFonts w:ascii="Times New Roman" w:hAnsi="Times New Roman"/>
          <w:szCs w:val="24"/>
          <w:lang w:eastAsia="ru-RU"/>
        </w:rPr>
        <w:t xml:space="preserve">                                                                                               </w:t>
      </w:r>
      <w:r w:rsidR="00553A56" w:rsidRPr="003F00BF">
        <w:rPr>
          <w:rFonts w:ascii="Times New Roman" w:hAnsi="Times New Roman"/>
          <w:szCs w:val="24"/>
          <w:lang w:eastAsia="ru-RU"/>
        </w:rPr>
        <w:t>услуги</w:t>
      </w:r>
      <w:r>
        <w:rPr>
          <w:rFonts w:ascii="Times New Roman" w:hAnsi="Times New Roman"/>
          <w:szCs w:val="24"/>
          <w:lang w:eastAsia="ru-RU"/>
        </w:rPr>
        <w:t xml:space="preserve"> </w:t>
      </w:r>
      <w:r w:rsidR="00553A56" w:rsidRPr="003F00BF">
        <w:rPr>
          <w:rFonts w:ascii="Times New Roman" w:hAnsi="Times New Roman"/>
          <w:szCs w:val="24"/>
          <w:lang w:eastAsia="ru-RU"/>
        </w:rPr>
        <w:t>«</w:t>
      </w:r>
      <w:r w:rsidR="00A81459" w:rsidRPr="003F00BF">
        <w:rPr>
          <w:rFonts w:ascii="Times New Roman" w:hAnsi="Times New Roman"/>
          <w:szCs w:val="24"/>
          <w:lang w:eastAsia="ru-RU"/>
        </w:rPr>
        <w:t xml:space="preserve">Организация отдыха, </w:t>
      </w:r>
      <w:r>
        <w:rPr>
          <w:rFonts w:ascii="Times New Roman" w:hAnsi="Times New Roman"/>
          <w:szCs w:val="24"/>
          <w:lang w:eastAsia="ru-RU"/>
        </w:rPr>
        <w:t xml:space="preserve"> </w:t>
      </w:r>
    </w:p>
    <w:p w:rsidR="00553A56" w:rsidRPr="003F00BF" w:rsidRDefault="003F00BF" w:rsidP="003F00BF">
      <w:pPr>
        <w:pStyle w:val="ConsPlusNormal1"/>
        <w:tabs>
          <w:tab w:val="left" w:pos="0"/>
        </w:tabs>
        <w:jc w:val="center"/>
        <w:rPr>
          <w:rFonts w:ascii="Times New Roman" w:hAnsi="Times New Roman"/>
          <w:szCs w:val="24"/>
          <w:lang w:eastAsia="ru-RU"/>
        </w:rPr>
      </w:pPr>
      <w:r>
        <w:rPr>
          <w:rFonts w:ascii="Times New Roman" w:hAnsi="Times New Roman"/>
          <w:szCs w:val="24"/>
          <w:lang w:eastAsia="ru-RU"/>
        </w:rPr>
        <w:t xml:space="preserve">                                                                                                    </w:t>
      </w:r>
      <w:r w:rsidR="00A81459" w:rsidRPr="003F00BF">
        <w:rPr>
          <w:rFonts w:ascii="Times New Roman" w:hAnsi="Times New Roman"/>
          <w:szCs w:val="24"/>
          <w:lang w:eastAsia="ru-RU"/>
        </w:rPr>
        <w:t>оздоровления и занятости детей</w:t>
      </w:r>
      <w:r w:rsidR="00553A56" w:rsidRPr="003F00BF">
        <w:rPr>
          <w:rFonts w:ascii="Times New Roman" w:hAnsi="Times New Roman"/>
          <w:szCs w:val="24"/>
          <w:lang w:eastAsia="ru-RU"/>
        </w:rPr>
        <w:t>»</w:t>
      </w:r>
    </w:p>
    <w:p w:rsidR="0030250E" w:rsidRDefault="0030250E" w:rsidP="0030250E">
      <w:pPr>
        <w:pStyle w:val="ac"/>
        <w:ind w:left="3600" w:firstLine="720"/>
        <w:rPr>
          <w:rFonts w:ascii="Times New Roman" w:hAnsi="Times New Roman"/>
          <w:bCs/>
          <w:sz w:val="28"/>
          <w:szCs w:val="28"/>
        </w:rPr>
      </w:pPr>
    </w:p>
    <w:p w:rsidR="00D91382" w:rsidRDefault="00D91382" w:rsidP="008B6DFA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bookmarkStart w:id="15" w:name="_Приложение_№_2"/>
      <w:bookmarkStart w:id="16" w:name="_Приложение_№_2_1"/>
      <w:bookmarkEnd w:id="15"/>
      <w:bookmarkEnd w:id="16"/>
    </w:p>
    <w:p w:rsidR="00D81D93" w:rsidRDefault="00D81D93" w:rsidP="00D81D93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Cs w:val="24"/>
          <w:lang w:eastAsia="zh-CN"/>
        </w:rPr>
      </w:pPr>
      <w:r>
        <w:rPr>
          <w:rFonts w:ascii="Times New Roman" w:hAnsi="Times New Roman"/>
          <w:szCs w:val="24"/>
          <w:lang w:eastAsia="zh-CN"/>
        </w:rPr>
        <w:t>____________________________________________________</w:t>
      </w:r>
    </w:p>
    <w:p w:rsidR="00D81D93" w:rsidRPr="00BD2E27" w:rsidRDefault="00D81D93" w:rsidP="00D81D93">
      <w:pPr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Times New Roman" w:hAnsi="Times New Roman"/>
          <w:sz w:val="20"/>
          <w:szCs w:val="20"/>
          <w:lang w:eastAsia="zh-CN"/>
        </w:rPr>
      </w:pPr>
      <w:r w:rsidRPr="00BD2E27">
        <w:rPr>
          <w:rFonts w:ascii="Times New Roman" w:hAnsi="Times New Roman"/>
          <w:sz w:val="20"/>
          <w:szCs w:val="20"/>
          <w:lang w:eastAsia="zh-CN"/>
        </w:rPr>
        <w:t>наименование уполномоченного органа</w:t>
      </w:r>
    </w:p>
    <w:p w:rsidR="00D81D93" w:rsidRPr="00BD2E27" w:rsidRDefault="00D81D93" w:rsidP="00D81D93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/>
          <w:sz w:val="20"/>
          <w:szCs w:val="20"/>
          <w:lang w:eastAsia="zh-CN"/>
        </w:rPr>
      </w:pPr>
      <w:r w:rsidRPr="00BD2E27">
        <w:rPr>
          <w:rFonts w:ascii="Times New Roman" w:hAnsi="Times New Roman"/>
          <w:sz w:val="20"/>
          <w:szCs w:val="20"/>
          <w:lang w:eastAsia="zh-CN"/>
        </w:rPr>
        <w:t xml:space="preserve"> _</w:t>
      </w:r>
      <w:r>
        <w:rPr>
          <w:rFonts w:ascii="Times New Roman" w:hAnsi="Times New Roman"/>
          <w:sz w:val="20"/>
          <w:szCs w:val="20"/>
          <w:lang w:eastAsia="zh-CN"/>
        </w:rPr>
        <w:t>__</w:t>
      </w:r>
      <w:r w:rsidRPr="00BD2E27">
        <w:rPr>
          <w:rFonts w:ascii="Times New Roman" w:hAnsi="Times New Roman"/>
          <w:sz w:val="20"/>
          <w:szCs w:val="20"/>
          <w:lang w:eastAsia="zh-CN"/>
        </w:rPr>
        <w:t>______________________________________________________</w:t>
      </w:r>
    </w:p>
    <w:p w:rsidR="00D81D93" w:rsidRPr="00BD2E27" w:rsidRDefault="00D81D93" w:rsidP="00D81D93">
      <w:pPr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Times New Roman" w:hAnsi="Times New Roman"/>
          <w:sz w:val="20"/>
          <w:szCs w:val="20"/>
          <w:lang w:eastAsia="zh-CN"/>
        </w:rPr>
      </w:pPr>
      <w:r w:rsidRPr="00BD2E27">
        <w:rPr>
          <w:rFonts w:ascii="Times New Roman" w:hAnsi="Times New Roman"/>
          <w:sz w:val="20"/>
          <w:szCs w:val="20"/>
          <w:lang w:eastAsia="zh-CN"/>
        </w:rPr>
        <w:t>фамилия, имя, отчество (последнее – при наличии) гражданина</w:t>
      </w:r>
    </w:p>
    <w:p w:rsidR="00D81D93" w:rsidRPr="00BD2E27" w:rsidRDefault="00D81D93" w:rsidP="00D81D93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/>
          <w:sz w:val="20"/>
          <w:szCs w:val="20"/>
          <w:lang w:eastAsia="zh-CN"/>
        </w:rPr>
      </w:pPr>
      <w:r w:rsidRPr="00BD2E27">
        <w:rPr>
          <w:rFonts w:ascii="Times New Roman" w:hAnsi="Times New Roman"/>
          <w:sz w:val="20"/>
          <w:szCs w:val="20"/>
          <w:lang w:eastAsia="zh-CN"/>
        </w:rPr>
        <w:t>_________________</w:t>
      </w:r>
      <w:r>
        <w:rPr>
          <w:rFonts w:ascii="Times New Roman" w:hAnsi="Times New Roman"/>
          <w:sz w:val="20"/>
          <w:szCs w:val="20"/>
          <w:lang w:eastAsia="zh-CN"/>
        </w:rPr>
        <w:t>___</w:t>
      </w:r>
      <w:r w:rsidRPr="00BD2E27">
        <w:rPr>
          <w:rFonts w:ascii="Times New Roman" w:hAnsi="Times New Roman"/>
          <w:sz w:val="20"/>
          <w:szCs w:val="20"/>
          <w:lang w:eastAsia="zh-CN"/>
        </w:rPr>
        <w:t>______________________________________</w:t>
      </w:r>
    </w:p>
    <w:p w:rsidR="00D81D93" w:rsidRPr="00BD2E27" w:rsidRDefault="00D81D93" w:rsidP="00D81D93">
      <w:pPr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Times New Roman" w:hAnsi="Times New Roman"/>
          <w:sz w:val="20"/>
          <w:szCs w:val="20"/>
          <w:lang w:eastAsia="zh-CN"/>
        </w:rPr>
      </w:pPr>
      <w:r w:rsidRPr="00BD2E27">
        <w:rPr>
          <w:rFonts w:ascii="Times New Roman" w:hAnsi="Times New Roman"/>
          <w:sz w:val="20"/>
          <w:szCs w:val="20"/>
        </w:rPr>
        <w:t>адрес регистрации гражданина</w:t>
      </w:r>
    </w:p>
    <w:p w:rsidR="00D81D93" w:rsidRPr="00BD2E27" w:rsidRDefault="00D81D93" w:rsidP="00D81D93">
      <w:pPr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Times New Roman" w:hAnsi="Times New Roman"/>
          <w:sz w:val="20"/>
          <w:szCs w:val="20"/>
          <w:lang w:eastAsia="zh-CN"/>
        </w:rPr>
      </w:pPr>
      <w:r w:rsidRPr="00BD2E27">
        <w:rPr>
          <w:rFonts w:ascii="Times New Roman" w:hAnsi="Times New Roman"/>
          <w:sz w:val="20"/>
          <w:szCs w:val="20"/>
          <w:lang w:eastAsia="zh-CN"/>
        </w:rPr>
        <w:t>_______________________</w:t>
      </w:r>
      <w:r>
        <w:rPr>
          <w:rFonts w:ascii="Times New Roman" w:hAnsi="Times New Roman"/>
          <w:sz w:val="20"/>
          <w:szCs w:val="20"/>
          <w:lang w:eastAsia="zh-CN"/>
        </w:rPr>
        <w:t>______</w:t>
      </w:r>
      <w:r w:rsidRPr="00BD2E27">
        <w:rPr>
          <w:rFonts w:ascii="Times New Roman" w:hAnsi="Times New Roman"/>
          <w:sz w:val="20"/>
          <w:szCs w:val="20"/>
          <w:lang w:eastAsia="zh-CN"/>
        </w:rPr>
        <w:t>_____________________________</w:t>
      </w:r>
      <w:r w:rsidRPr="00BD2E27">
        <w:rPr>
          <w:rFonts w:ascii="Times New Roman" w:hAnsi="Times New Roman"/>
          <w:sz w:val="20"/>
          <w:szCs w:val="20"/>
        </w:rPr>
        <w:t xml:space="preserve"> адрес проживания гражданина</w:t>
      </w:r>
    </w:p>
    <w:p w:rsidR="00D81D93" w:rsidRPr="00BD2E27" w:rsidRDefault="00D81D93" w:rsidP="00D81D93">
      <w:pPr>
        <w:spacing w:after="0" w:line="240" w:lineRule="auto"/>
        <w:ind w:left="3828"/>
        <w:contextualSpacing/>
        <w:rPr>
          <w:rFonts w:ascii="Times New Roman" w:hAnsi="Times New Roman"/>
          <w:sz w:val="20"/>
          <w:szCs w:val="20"/>
        </w:rPr>
      </w:pPr>
      <w:r w:rsidRPr="00BD2E27">
        <w:rPr>
          <w:rFonts w:ascii="Times New Roman" w:hAnsi="Times New Roman"/>
          <w:sz w:val="20"/>
          <w:szCs w:val="20"/>
          <w:lang w:eastAsia="zh-CN"/>
        </w:rPr>
        <w:t>_______________________________</w:t>
      </w:r>
      <w:r>
        <w:rPr>
          <w:rFonts w:ascii="Times New Roman" w:hAnsi="Times New Roman"/>
          <w:sz w:val="20"/>
          <w:szCs w:val="20"/>
          <w:lang w:eastAsia="zh-CN"/>
        </w:rPr>
        <w:t>______</w:t>
      </w:r>
      <w:r w:rsidRPr="00BD2E27">
        <w:rPr>
          <w:rFonts w:ascii="Times New Roman" w:hAnsi="Times New Roman"/>
          <w:sz w:val="20"/>
          <w:szCs w:val="20"/>
          <w:lang w:eastAsia="zh-CN"/>
        </w:rPr>
        <w:t>_____________________</w:t>
      </w:r>
    </w:p>
    <w:p w:rsidR="00D81D93" w:rsidRPr="00BD2E27" w:rsidRDefault="00D81D93" w:rsidP="00D81D93">
      <w:pPr>
        <w:spacing w:after="0" w:line="240" w:lineRule="auto"/>
        <w:ind w:left="3544"/>
        <w:contextualSpacing/>
        <w:jc w:val="right"/>
        <w:rPr>
          <w:rFonts w:ascii="Times New Roman" w:hAnsi="Times New Roman"/>
          <w:sz w:val="20"/>
          <w:szCs w:val="20"/>
        </w:rPr>
      </w:pPr>
      <w:r w:rsidRPr="00BD2E27">
        <w:rPr>
          <w:rFonts w:ascii="Times New Roman" w:hAnsi="Times New Roman"/>
          <w:sz w:val="20"/>
          <w:szCs w:val="20"/>
        </w:rPr>
        <w:t>контактный телефон, адрес электронной почты</w:t>
      </w:r>
    </w:p>
    <w:p w:rsidR="00D81D93" w:rsidRDefault="00D81D93" w:rsidP="00D81D93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81D93" w:rsidRDefault="00D81D93" w:rsidP="00D81D93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BD2E27">
        <w:rPr>
          <w:rFonts w:ascii="Times New Roman" w:hAnsi="Times New Roman"/>
          <w:sz w:val="24"/>
        </w:rPr>
        <w:t>ЗАЯВЛЕНИЕ</w:t>
      </w:r>
    </w:p>
    <w:p w:rsidR="00D81D93" w:rsidRPr="00BD2E27" w:rsidRDefault="00D81D93" w:rsidP="00D81D93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8F2B7B" w:rsidRDefault="00D81D93" w:rsidP="008F2B7B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8"/>
        </w:rPr>
      </w:pPr>
      <w:r w:rsidRPr="00D81D93">
        <w:rPr>
          <w:rFonts w:ascii="Times New Roman" w:hAnsi="Times New Roman"/>
          <w:sz w:val="24"/>
          <w:szCs w:val="28"/>
        </w:rPr>
        <w:t>Прошу</w:t>
      </w:r>
    </w:p>
    <w:p w:rsidR="008F2B7B" w:rsidRDefault="00D81D93" w:rsidP="008F2B7B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right="-142" w:firstLine="567"/>
        <w:jc w:val="both"/>
        <w:rPr>
          <w:rFonts w:ascii="Times New Roman" w:hAnsi="Times New Roman"/>
          <w:sz w:val="24"/>
          <w:szCs w:val="28"/>
        </w:rPr>
      </w:pPr>
      <w:r w:rsidRPr="008F2B7B">
        <w:rPr>
          <w:rFonts w:ascii="Times New Roman" w:hAnsi="Times New Roman"/>
          <w:sz w:val="24"/>
          <w:szCs w:val="28"/>
        </w:rPr>
        <w:t xml:space="preserve">выделить путевку в </w:t>
      </w:r>
      <w:r w:rsidR="00F71B2B" w:rsidRPr="008F2B7B">
        <w:rPr>
          <w:rFonts w:ascii="Times New Roman" w:hAnsi="Times New Roman"/>
          <w:sz w:val="24"/>
          <w:szCs w:val="28"/>
        </w:rPr>
        <w:t xml:space="preserve">летний </w:t>
      </w:r>
      <w:r w:rsidRPr="008F2B7B">
        <w:rPr>
          <w:rFonts w:ascii="Times New Roman" w:hAnsi="Times New Roman"/>
          <w:sz w:val="24"/>
          <w:szCs w:val="28"/>
        </w:rPr>
        <w:t>оздоровительный лагерь для моего ребенка на сезон</w:t>
      </w:r>
      <w:r w:rsidR="00F71B2B" w:rsidRPr="008F2B7B">
        <w:rPr>
          <w:rFonts w:ascii="Times New Roman" w:hAnsi="Times New Roman"/>
          <w:sz w:val="24"/>
          <w:szCs w:val="28"/>
        </w:rPr>
        <w:t>: июнь, июль, август (</w:t>
      </w:r>
      <w:proofErr w:type="gramStart"/>
      <w:r w:rsidR="00F71B2B" w:rsidRPr="008F2B7B">
        <w:rPr>
          <w:rFonts w:ascii="Times New Roman" w:hAnsi="Times New Roman"/>
          <w:i/>
          <w:sz w:val="24"/>
          <w:szCs w:val="28"/>
        </w:rPr>
        <w:t>нужное</w:t>
      </w:r>
      <w:proofErr w:type="gramEnd"/>
      <w:r w:rsidR="00F71B2B" w:rsidRPr="008F2B7B">
        <w:rPr>
          <w:rFonts w:ascii="Times New Roman" w:hAnsi="Times New Roman"/>
          <w:i/>
          <w:sz w:val="24"/>
          <w:szCs w:val="28"/>
        </w:rPr>
        <w:t xml:space="preserve"> подчеркнуть</w:t>
      </w:r>
      <w:r w:rsidR="00F71B2B" w:rsidRPr="008F2B7B">
        <w:rPr>
          <w:rFonts w:ascii="Times New Roman" w:hAnsi="Times New Roman"/>
          <w:sz w:val="24"/>
          <w:szCs w:val="28"/>
        </w:rPr>
        <w:t>)</w:t>
      </w:r>
      <w:r w:rsidR="008F2B7B">
        <w:rPr>
          <w:rFonts w:ascii="Times New Roman" w:hAnsi="Times New Roman"/>
          <w:sz w:val="24"/>
          <w:szCs w:val="28"/>
        </w:rPr>
        <w:t>;</w:t>
      </w:r>
    </w:p>
    <w:p w:rsidR="008F2B7B" w:rsidRPr="008F2B7B" w:rsidRDefault="008F2B7B" w:rsidP="008F2B7B">
      <w:pPr>
        <w:pStyle w:val="a4"/>
        <w:numPr>
          <w:ilvl w:val="0"/>
          <w:numId w:val="14"/>
        </w:numPr>
        <w:tabs>
          <w:tab w:val="left" w:pos="1134"/>
        </w:tabs>
        <w:ind w:left="0" w:right="-142" w:firstLine="567"/>
        <w:jc w:val="both"/>
        <w:rPr>
          <w:rFonts w:ascii="Times New Roman" w:hAnsi="Times New Roman"/>
          <w:sz w:val="24"/>
          <w:szCs w:val="28"/>
        </w:rPr>
      </w:pPr>
      <w:r w:rsidRPr="008F2B7B">
        <w:rPr>
          <w:rFonts w:ascii="Times New Roman" w:hAnsi="Times New Roman"/>
          <w:sz w:val="24"/>
          <w:szCs w:val="28"/>
        </w:rPr>
        <w:t xml:space="preserve"> зачислить ребенка – в лагерь с дневным пребыванием, лагерь труда и отдыха, лагерь палаточного типа, в группу дл</w:t>
      </w:r>
      <w:r>
        <w:rPr>
          <w:rFonts w:ascii="Times New Roman" w:hAnsi="Times New Roman"/>
          <w:sz w:val="24"/>
          <w:szCs w:val="28"/>
        </w:rPr>
        <w:t>я участия в многодневном походе.</w:t>
      </w:r>
    </w:p>
    <w:p w:rsidR="00D81D93" w:rsidRPr="00F71B2B" w:rsidRDefault="00D81D93" w:rsidP="00F71B2B">
      <w:pPr>
        <w:spacing w:after="0" w:line="240" w:lineRule="auto"/>
        <w:ind w:right="-142"/>
        <w:rPr>
          <w:rFonts w:ascii="Times New Roman" w:hAnsi="Times New Roman"/>
          <w:sz w:val="24"/>
          <w:szCs w:val="28"/>
        </w:rPr>
      </w:pPr>
      <w:r w:rsidRPr="00F71B2B">
        <w:rPr>
          <w:rFonts w:ascii="Times New Roman" w:hAnsi="Times New Roman"/>
          <w:sz w:val="24"/>
          <w:szCs w:val="28"/>
        </w:rPr>
        <w:t>Сообщаю следующие сведения:</w:t>
      </w:r>
    </w:p>
    <w:p w:rsidR="00F71B2B" w:rsidRDefault="00D81D93" w:rsidP="00F71B2B">
      <w:pPr>
        <w:spacing w:after="0" w:line="240" w:lineRule="auto"/>
        <w:ind w:right="-142"/>
        <w:rPr>
          <w:rFonts w:ascii="Times New Roman" w:hAnsi="Times New Roman"/>
          <w:sz w:val="24"/>
          <w:szCs w:val="28"/>
        </w:rPr>
      </w:pPr>
      <w:r w:rsidRPr="00F71B2B">
        <w:rPr>
          <w:rFonts w:ascii="Times New Roman" w:hAnsi="Times New Roman"/>
          <w:sz w:val="24"/>
          <w:szCs w:val="28"/>
        </w:rPr>
        <w:t>Родитель</w:t>
      </w:r>
      <w:r w:rsidR="00F71B2B">
        <w:rPr>
          <w:rFonts w:ascii="Times New Roman" w:hAnsi="Times New Roman"/>
          <w:sz w:val="24"/>
          <w:szCs w:val="28"/>
        </w:rPr>
        <w:t xml:space="preserve"> (законный представитель)</w:t>
      </w:r>
      <w:r w:rsidRPr="00F71B2B">
        <w:rPr>
          <w:rFonts w:ascii="Times New Roman" w:hAnsi="Times New Roman"/>
          <w:sz w:val="24"/>
          <w:szCs w:val="28"/>
        </w:rPr>
        <w:t>:</w:t>
      </w:r>
      <w:r w:rsidR="00F71B2B">
        <w:rPr>
          <w:rFonts w:ascii="Times New Roman" w:hAnsi="Times New Roman"/>
          <w:sz w:val="24"/>
          <w:szCs w:val="28"/>
        </w:rPr>
        <w:t xml:space="preserve"> _________________________________________________</w:t>
      </w:r>
    </w:p>
    <w:p w:rsidR="00F71B2B" w:rsidRPr="00F71B2B" w:rsidRDefault="00F71B2B" w:rsidP="00F71B2B">
      <w:pPr>
        <w:spacing w:after="0" w:line="240" w:lineRule="auto"/>
        <w:ind w:left="2832" w:right="-142" w:firstLine="708"/>
        <w:jc w:val="center"/>
        <w:rPr>
          <w:rFonts w:ascii="Times New Roman" w:hAnsi="Times New Roman"/>
          <w:sz w:val="20"/>
          <w:szCs w:val="28"/>
        </w:rPr>
      </w:pPr>
      <w:r w:rsidRPr="00F71B2B">
        <w:rPr>
          <w:rFonts w:ascii="Times New Roman" w:hAnsi="Times New Roman"/>
          <w:sz w:val="20"/>
          <w:szCs w:val="28"/>
        </w:rPr>
        <w:t>ФИО полностью</w:t>
      </w:r>
    </w:p>
    <w:p w:rsidR="00D81D93" w:rsidRPr="00F71B2B" w:rsidRDefault="00D81D93" w:rsidP="00F71B2B">
      <w:pPr>
        <w:spacing w:after="0" w:line="240" w:lineRule="auto"/>
        <w:ind w:right="-142"/>
        <w:rPr>
          <w:rFonts w:ascii="Times New Roman" w:hAnsi="Times New Roman"/>
          <w:sz w:val="24"/>
          <w:szCs w:val="28"/>
        </w:rPr>
      </w:pPr>
      <w:r w:rsidRPr="00F71B2B">
        <w:rPr>
          <w:rFonts w:ascii="Times New Roman" w:hAnsi="Times New Roman"/>
          <w:sz w:val="24"/>
          <w:szCs w:val="28"/>
        </w:rPr>
        <w:t>Мест</w:t>
      </w:r>
      <w:r w:rsidR="00F71B2B">
        <w:rPr>
          <w:rFonts w:ascii="Times New Roman" w:hAnsi="Times New Roman"/>
          <w:sz w:val="24"/>
          <w:szCs w:val="28"/>
        </w:rPr>
        <w:t>о работы: ____________________________________________________</w:t>
      </w:r>
      <w:r w:rsidRPr="00F71B2B">
        <w:rPr>
          <w:rFonts w:ascii="Times New Roman" w:hAnsi="Times New Roman"/>
          <w:sz w:val="24"/>
          <w:szCs w:val="28"/>
        </w:rPr>
        <w:t>________________</w:t>
      </w:r>
    </w:p>
    <w:p w:rsidR="00F71B2B" w:rsidRDefault="00F71B2B" w:rsidP="00F71B2B">
      <w:pPr>
        <w:spacing w:after="0" w:line="240" w:lineRule="auto"/>
        <w:ind w:right="-142"/>
        <w:rPr>
          <w:rFonts w:ascii="Times New Roman" w:hAnsi="Times New Roman"/>
          <w:sz w:val="24"/>
          <w:szCs w:val="28"/>
        </w:rPr>
      </w:pPr>
    </w:p>
    <w:p w:rsidR="00F71B2B" w:rsidRDefault="00D81D93" w:rsidP="00F71B2B">
      <w:pPr>
        <w:spacing w:after="0" w:line="240" w:lineRule="auto"/>
        <w:ind w:right="-142"/>
        <w:rPr>
          <w:rFonts w:ascii="Times New Roman" w:hAnsi="Times New Roman"/>
          <w:sz w:val="24"/>
          <w:szCs w:val="28"/>
        </w:rPr>
      </w:pPr>
      <w:r w:rsidRPr="00F71B2B">
        <w:rPr>
          <w:rFonts w:ascii="Times New Roman" w:hAnsi="Times New Roman"/>
          <w:sz w:val="24"/>
          <w:szCs w:val="28"/>
        </w:rPr>
        <w:t xml:space="preserve">Ребенок: </w:t>
      </w:r>
      <w:r w:rsidR="00F71B2B">
        <w:rPr>
          <w:rFonts w:ascii="Times New Roman" w:hAnsi="Times New Roman"/>
          <w:sz w:val="24"/>
          <w:szCs w:val="28"/>
        </w:rPr>
        <w:t>_________________________________________________________________________</w:t>
      </w:r>
    </w:p>
    <w:p w:rsidR="00F71B2B" w:rsidRPr="00F71B2B" w:rsidRDefault="00F71B2B" w:rsidP="00F71B2B">
      <w:pPr>
        <w:spacing w:after="0" w:line="240" w:lineRule="auto"/>
        <w:ind w:left="2832" w:right="-142" w:firstLine="708"/>
        <w:jc w:val="center"/>
        <w:rPr>
          <w:rFonts w:ascii="Times New Roman" w:hAnsi="Times New Roman"/>
          <w:sz w:val="20"/>
          <w:szCs w:val="28"/>
        </w:rPr>
      </w:pPr>
      <w:r w:rsidRPr="00F71B2B">
        <w:rPr>
          <w:rFonts w:ascii="Times New Roman" w:hAnsi="Times New Roman"/>
          <w:sz w:val="20"/>
          <w:szCs w:val="28"/>
        </w:rPr>
        <w:t>ФИО полностью</w:t>
      </w:r>
      <w:r>
        <w:rPr>
          <w:rFonts w:ascii="Times New Roman" w:hAnsi="Times New Roman"/>
          <w:sz w:val="20"/>
          <w:szCs w:val="28"/>
        </w:rPr>
        <w:t>, дата рождения</w:t>
      </w:r>
    </w:p>
    <w:p w:rsidR="00F71B2B" w:rsidRDefault="00F71B2B" w:rsidP="00F71B2B">
      <w:pPr>
        <w:spacing w:after="0" w:line="240" w:lineRule="auto"/>
        <w:ind w:right="-142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Адрес проживания: ________________________________________________________________</w:t>
      </w:r>
    </w:p>
    <w:p w:rsidR="00092FD7" w:rsidRDefault="00092FD7" w:rsidP="00F71B2B">
      <w:pPr>
        <w:spacing w:after="0" w:line="240" w:lineRule="auto"/>
        <w:ind w:right="-142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Место учебы, класс: _______________________________________________________________</w:t>
      </w:r>
    </w:p>
    <w:p w:rsidR="00F71B2B" w:rsidRDefault="00F71B2B" w:rsidP="00F71B2B">
      <w:pPr>
        <w:spacing w:after="0" w:line="240" w:lineRule="auto"/>
        <w:ind w:right="-142"/>
        <w:rPr>
          <w:rFonts w:ascii="Times New Roman" w:hAnsi="Times New Roman"/>
          <w:sz w:val="24"/>
          <w:szCs w:val="28"/>
        </w:rPr>
      </w:pPr>
    </w:p>
    <w:p w:rsidR="00D81D93" w:rsidRPr="00092FD7" w:rsidRDefault="00092FD7" w:rsidP="00092FD7">
      <w:pPr>
        <w:pStyle w:val="ConsPlusNormal1"/>
        <w:tabs>
          <w:tab w:val="left" w:pos="0"/>
        </w:tabs>
        <w:ind w:firstLine="567"/>
        <w:jc w:val="both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szCs w:val="28"/>
          <w:lang w:eastAsia="ru-RU"/>
        </w:rPr>
        <w:t>Даю согласие в соответствии</w:t>
      </w:r>
      <w:r w:rsidRPr="00092FD7">
        <w:rPr>
          <w:rFonts w:ascii="Times New Roman" w:hAnsi="Times New Roman"/>
          <w:szCs w:val="28"/>
          <w:lang w:eastAsia="ru-RU"/>
        </w:rPr>
        <w:t xml:space="preserve"> с Федеральным </w:t>
      </w:r>
      <w:r>
        <w:rPr>
          <w:rFonts w:ascii="Times New Roman" w:hAnsi="Times New Roman"/>
          <w:szCs w:val="28"/>
          <w:lang w:eastAsia="ru-RU"/>
        </w:rPr>
        <w:t>законом от 27.07.2006 № 152-ФЗ «О персональных данных»</w:t>
      </w:r>
      <w:r w:rsidRPr="00092FD7">
        <w:rPr>
          <w:rFonts w:ascii="Times New Roman" w:hAnsi="Times New Roman"/>
          <w:szCs w:val="28"/>
          <w:lang w:eastAsia="ru-RU"/>
        </w:rPr>
        <w:t xml:space="preserve"> на обработку, использование и передачу персональных данных с целью реализации права на получение </w:t>
      </w:r>
      <w:r>
        <w:rPr>
          <w:rFonts w:ascii="Times New Roman" w:hAnsi="Times New Roman"/>
          <w:szCs w:val="28"/>
          <w:lang w:eastAsia="ru-RU"/>
        </w:rPr>
        <w:t xml:space="preserve">муниципальной </w:t>
      </w:r>
      <w:r w:rsidRPr="00092FD7">
        <w:rPr>
          <w:rFonts w:ascii="Times New Roman" w:hAnsi="Times New Roman"/>
          <w:szCs w:val="28"/>
          <w:lang w:eastAsia="ru-RU"/>
        </w:rPr>
        <w:t xml:space="preserve">услуги </w:t>
      </w:r>
      <w:r>
        <w:rPr>
          <w:rFonts w:ascii="Times New Roman" w:hAnsi="Times New Roman"/>
          <w:szCs w:val="28"/>
          <w:lang w:eastAsia="ru-RU"/>
        </w:rPr>
        <w:t>«</w:t>
      </w:r>
      <w:r w:rsidRPr="00092FD7">
        <w:rPr>
          <w:rFonts w:ascii="Times New Roman" w:hAnsi="Times New Roman"/>
          <w:szCs w:val="28"/>
          <w:lang w:eastAsia="ru-RU"/>
        </w:rPr>
        <w:t>Организация отдыха, оздоровления и занятости детей</w:t>
      </w:r>
      <w:r>
        <w:rPr>
          <w:rFonts w:ascii="Times New Roman" w:hAnsi="Times New Roman"/>
          <w:szCs w:val="28"/>
          <w:lang w:eastAsia="ru-RU"/>
        </w:rPr>
        <w:t>»</w:t>
      </w:r>
      <w:r w:rsidRPr="00092FD7">
        <w:rPr>
          <w:rFonts w:ascii="Times New Roman" w:hAnsi="Times New Roman"/>
          <w:szCs w:val="28"/>
          <w:lang w:eastAsia="ru-RU"/>
        </w:rPr>
        <w:t>.</w:t>
      </w:r>
    </w:p>
    <w:p w:rsidR="00D81D93" w:rsidRDefault="00D81D93" w:rsidP="00D81D93">
      <w:pPr>
        <w:spacing w:after="0" w:line="240" w:lineRule="auto"/>
        <w:ind w:firstLine="567"/>
        <w:rPr>
          <w:rFonts w:ascii="Times New Roman" w:hAnsi="Times New Roman"/>
          <w:sz w:val="24"/>
        </w:rPr>
      </w:pPr>
    </w:p>
    <w:p w:rsidR="00D81D93" w:rsidRPr="00C03A09" w:rsidRDefault="00D81D93" w:rsidP="00D81D93">
      <w:pPr>
        <w:spacing w:after="0" w:line="240" w:lineRule="auto"/>
        <w:ind w:firstLine="567"/>
        <w:rPr>
          <w:rFonts w:ascii="Times New Roman" w:hAnsi="Times New Roman"/>
        </w:rPr>
      </w:pPr>
      <w:r w:rsidRPr="00BD2E27">
        <w:rPr>
          <w:rFonts w:ascii="Times New Roman" w:hAnsi="Times New Roman"/>
          <w:sz w:val="24"/>
        </w:rPr>
        <w:t>К заявлению прилагаются следующие документы по описи:</w:t>
      </w:r>
    </w:p>
    <w:p w:rsidR="00D81D93" w:rsidRPr="00092FD7" w:rsidRDefault="00D81D93" w:rsidP="00D81D93">
      <w:pPr>
        <w:spacing w:after="0" w:line="240" w:lineRule="auto"/>
        <w:rPr>
          <w:rFonts w:ascii="Times New Roman" w:hAnsi="Times New Roman"/>
          <w:sz w:val="24"/>
        </w:rPr>
      </w:pPr>
      <w:r w:rsidRPr="00092FD7">
        <w:rPr>
          <w:rFonts w:ascii="Times New Roman" w:hAnsi="Times New Roman"/>
          <w:sz w:val="24"/>
        </w:rPr>
        <w:t>1. ______________________________________________________________________________</w:t>
      </w:r>
    </w:p>
    <w:p w:rsidR="00D81D93" w:rsidRPr="00092FD7" w:rsidRDefault="00D81D93" w:rsidP="00D81D93">
      <w:pPr>
        <w:spacing w:before="120" w:after="0" w:line="240" w:lineRule="auto"/>
        <w:rPr>
          <w:rFonts w:ascii="Times New Roman" w:hAnsi="Times New Roman"/>
          <w:sz w:val="24"/>
        </w:rPr>
      </w:pPr>
      <w:r w:rsidRPr="00092FD7">
        <w:rPr>
          <w:rFonts w:ascii="Times New Roman" w:hAnsi="Times New Roman"/>
          <w:sz w:val="24"/>
        </w:rPr>
        <w:t>2. ______________________________________________________________________________</w:t>
      </w:r>
    </w:p>
    <w:p w:rsidR="00D81D93" w:rsidRPr="00092FD7" w:rsidRDefault="00D81D93" w:rsidP="00D81D93">
      <w:pPr>
        <w:spacing w:before="120" w:after="0" w:line="240" w:lineRule="auto"/>
        <w:rPr>
          <w:rFonts w:ascii="Times New Roman" w:hAnsi="Times New Roman"/>
          <w:sz w:val="24"/>
        </w:rPr>
      </w:pPr>
      <w:r w:rsidRPr="00092FD7">
        <w:rPr>
          <w:rFonts w:ascii="Times New Roman" w:hAnsi="Times New Roman"/>
          <w:sz w:val="24"/>
        </w:rPr>
        <w:t xml:space="preserve">3. </w:t>
      </w:r>
      <w:r w:rsidR="00092FD7">
        <w:rPr>
          <w:rFonts w:ascii="Times New Roman" w:hAnsi="Times New Roman"/>
          <w:sz w:val="24"/>
        </w:rPr>
        <w:t>_____</w:t>
      </w:r>
      <w:r w:rsidRPr="00092FD7">
        <w:rPr>
          <w:rFonts w:ascii="Times New Roman" w:hAnsi="Times New Roman"/>
          <w:sz w:val="24"/>
        </w:rPr>
        <w:t>_________________________________________________________________________</w:t>
      </w:r>
    </w:p>
    <w:p w:rsidR="00092FD7" w:rsidRPr="00092FD7" w:rsidRDefault="00092FD7" w:rsidP="00D81D93">
      <w:pPr>
        <w:spacing w:before="120" w:after="0" w:line="240" w:lineRule="auto"/>
        <w:rPr>
          <w:rFonts w:ascii="Times New Roman" w:hAnsi="Times New Roman"/>
          <w:sz w:val="24"/>
        </w:rPr>
      </w:pPr>
      <w:r w:rsidRPr="00092FD7">
        <w:rPr>
          <w:rFonts w:ascii="Times New Roman" w:hAnsi="Times New Roman"/>
          <w:sz w:val="24"/>
        </w:rPr>
        <w:t xml:space="preserve">4. </w:t>
      </w:r>
      <w:r>
        <w:rPr>
          <w:rFonts w:ascii="Times New Roman" w:hAnsi="Times New Roman"/>
          <w:sz w:val="24"/>
        </w:rPr>
        <w:t>______________________________________________________________________________</w:t>
      </w:r>
    </w:p>
    <w:p w:rsidR="00D81D93" w:rsidRDefault="00D81D93" w:rsidP="00D81D93">
      <w:pPr>
        <w:tabs>
          <w:tab w:val="center" w:pos="5160"/>
          <w:tab w:val="left" w:pos="756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1D93" w:rsidRDefault="00D81D93" w:rsidP="00D81D93">
      <w:pPr>
        <w:tabs>
          <w:tab w:val="center" w:pos="5160"/>
          <w:tab w:val="left" w:pos="756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1D93" w:rsidRPr="00BD2E27" w:rsidRDefault="00D81D93" w:rsidP="00D81D93">
      <w:pPr>
        <w:spacing w:before="120" w:after="0" w:line="240" w:lineRule="auto"/>
        <w:contextualSpacing/>
        <w:rPr>
          <w:rFonts w:ascii="Times New Roman" w:hAnsi="Times New Roman"/>
          <w:sz w:val="24"/>
        </w:rPr>
      </w:pPr>
      <w:r w:rsidRPr="00BD2E27">
        <w:rPr>
          <w:rFonts w:ascii="Times New Roman" w:hAnsi="Times New Roman"/>
          <w:sz w:val="24"/>
        </w:rPr>
        <w:t>Дата __</w:t>
      </w:r>
      <w:r>
        <w:rPr>
          <w:rFonts w:ascii="Times New Roman" w:hAnsi="Times New Roman"/>
          <w:sz w:val="24"/>
        </w:rPr>
        <w:t>_____________ Подпись ________</w:t>
      </w:r>
      <w:r w:rsidRPr="00BD2E27">
        <w:rPr>
          <w:rFonts w:ascii="Times New Roman" w:hAnsi="Times New Roman"/>
          <w:sz w:val="24"/>
        </w:rPr>
        <w:t>_______ Расшифров</w:t>
      </w:r>
      <w:r>
        <w:rPr>
          <w:rFonts w:ascii="Times New Roman" w:hAnsi="Times New Roman"/>
          <w:sz w:val="24"/>
        </w:rPr>
        <w:t>ка подписи _________________</w:t>
      </w:r>
    </w:p>
    <w:p w:rsidR="00D81D93" w:rsidRPr="009369FA" w:rsidRDefault="00D81D93" w:rsidP="00D81D93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eastAsiaTheme="minorHAnsi" w:hAnsi="Times New Roman"/>
          <w:lang w:eastAsia="en-US"/>
        </w:rPr>
      </w:pPr>
    </w:p>
    <w:p w:rsidR="008B6DFA" w:rsidRPr="008B6DFA" w:rsidRDefault="008B6DFA" w:rsidP="008B6DFA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 w:rsidRPr="008B6DFA">
        <w:rPr>
          <w:rFonts w:ascii="Times New Roman" w:hAnsi="Times New Roman"/>
          <w:sz w:val="20"/>
          <w:szCs w:val="24"/>
        </w:rPr>
        <w:br w:type="page"/>
      </w:r>
    </w:p>
    <w:p w:rsidR="003F00BF" w:rsidRPr="003F00BF" w:rsidRDefault="003F00BF" w:rsidP="003F00BF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17" w:name="_Приложение_№_3_1"/>
      <w:bookmarkEnd w:id="17"/>
      <w:r w:rsidRPr="003F00BF">
        <w:rPr>
          <w:rFonts w:ascii="Times New Roman" w:hAnsi="Times New Roman"/>
          <w:sz w:val="20"/>
          <w:szCs w:val="24"/>
        </w:rPr>
        <w:lastRenderedPageBreak/>
        <w:t xml:space="preserve">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Приложение № 2</w:t>
      </w:r>
    </w:p>
    <w:p w:rsidR="003F00BF" w:rsidRPr="003F00BF" w:rsidRDefault="003F00BF" w:rsidP="003F00B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00B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к административному регламенту</w:t>
      </w:r>
    </w:p>
    <w:p w:rsidR="003F00BF" w:rsidRPr="003F00BF" w:rsidRDefault="003F00BF" w:rsidP="003F00B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00B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предоставления </w:t>
      </w:r>
      <w:proofErr w:type="gramStart"/>
      <w:r w:rsidRPr="003F00BF">
        <w:rPr>
          <w:rFonts w:ascii="Times New Roman" w:hAnsi="Times New Roman"/>
          <w:sz w:val="24"/>
          <w:szCs w:val="24"/>
        </w:rPr>
        <w:t>муниципальной</w:t>
      </w:r>
      <w:proofErr w:type="gramEnd"/>
      <w:r w:rsidRPr="003F00BF">
        <w:rPr>
          <w:rFonts w:ascii="Times New Roman" w:hAnsi="Times New Roman"/>
          <w:sz w:val="24"/>
          <w:szCs w:val="24"/>
        </w:rPr>
        <w:t xml:space="preserve">    </w:t>
      </w:r>
    </w:p>
    <w:p w:rsidR="003F00BF" w:rsidRPr="003F00BF" w:rsidRDefault="003F00BF" w:rsidP="003F00B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00B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услуги «Организация отдыха,  </w:t>
      </w:r>
    </w:p>
    <w:p w:rsidR="003F00BF" w:rsidRPr="003F00BF" w:rsidRDefault="003F00BF" w:rsidP="003F00B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00B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оздоровления и занятости детей»</w:t>
      </w:r>
    </w:p>
    <w:p w:rsidR="00553A56" w:rsidRPr="00D20572" w:rsidRDefault="00553A56" w:rsidP="00DB492D">
      <w:pPr>
        <w:pStyle w:val="ConsPlusNormal1"/>
        <w:tabs>
          <w:tab w:val="left" w:pos="5812"/>
        </w:tabs>
        <w:spacing w:before="120"/>
        <w:ind w:left="5245"/>
        <w:jc w:val="both"/>
        <w:rPr>
          <w:rFonts w:ascii="Times New Roman" w:hAnsi="Times New Roman"/>
          <w:szCs w:val="24"/>
        </w:rPr>
      </w:pPr>
    </w:p>
    <w:p w:rsidR="008B6DFA" w:rsidRPr="00D9533D" w:rsidRDefault="008B6DFA" w:rsidP="00D9533D">
      <w:pPr>
        <w:pStyle w:val="ConsPlusNormal1"/>
        <w:tabs>
          <w:tab w:val="left" w:pos="0"/>
        </w:tabs>
        <w:jc w:val="center"/>
        <w:rPr>
          <w:rFonts w:ascii="Times New Roman" w:hAnsi="Times New Roman"/>
          <w:szCs w:val="24"/>
          <w:lang w:eastAsia="ru-RU"/>
        </w:rPr>
      </w:pPr>
      <w:r w:rsidRPr="00D9533D">
        <w:rPr>
          <w:rFonts w:ascii="Times New Roman" w:hAnsi="Times New Roman"/>
          <w:szCs w:val="24"/>
          <w:lang w:eastAsia="ru-RU"/>
        </w:rPr>
        <w:t>Расписка-уведомление</w:t>
      </w:r>
    </w:p>
    <w:p w:rsidR="008B6DFA" w:rsidRPr="00D9533D" w:rsidRDefault="008B6DFA" w:rsidP="008B6DFA">
      <w:pPr>
        <w:pStyle w:val="ConsPlusNormal1"/>
        <w:tabs>
          <w:tab w:val="left" w:pos="0"/>
        </w:tabs>
        <w:jc w:val="both"/>
        <w:rPr>
          <w:rFonts w:ascii="Times New Roman" w:hAnsi="Times New Roman"/>
          <w:szCs w:val="24"/>
          <w:lang w:eastAsia="ru-RU"/>
        </w:rPr>
      </w:pPr>
    </w:p>
    <w:p w:rsidR="008B6DFA" w:rsidRPr="00D9533D" w:rsidRDefault="00D9533D" w:rsidP="008B6DFA">
      <w:pPr>
        <w:pStyle w:val="ConsPlusNormal1"/>
        <w:tabs>
          <w:tab w:val="left" w:pos="0"/>
        </w:tabs>
        <w:jc w:val="both"/>
        <w:rPr>
          <w:rFonts w:ascii="Times New Roman" w:hAnsi="Times New Roman"/>
          <w:szCs w:val="24"/>
          <w:lang w:eastAsia="ru-RU"/>
        </w:rPr>
      </w:pPr>
      <w:r>
        <w:rPr>
          <w:rFonts w:ascii="Times New Roman" w:hAnsi="Times New Roman"/>
          <w:szCs w:val="24"/>
          <w:lang w:eastAsia="ru-RU"/>
        </w:rPr>
        <w:t>Входящий номер заявления</w:t>
      </w:r>
      <w:r w:rsidR="008B6DFA" w:rsidRPr="00D9533D">
        <w:rPr>
          <w:rFonts w:ascii="Times New Roman" w:hAnsi="Times New Roman"/>
          <w:szCs w:val="24"/>
          <w:lang w:eastAsia="ru-RU"/>
        </w:rPr>
        <w:t>:</w:t>
      </w:r>
      <w:r w:rsidR="00F16751">
        <w:rPr>
          <w:rFonts w:ascii="Times New Roman" w:hAnsi="Times New Roman"/>
          <w:szCs w:val="24"/>
          <w:lang w:eastAsia="ru-RU"/>
        </w:rPr>
        <w:t xml:space="preserve"> </w:t>
      </w:r>
      <w:r w:rsidR="008B6DFA" w:rsidRPr="00D9533D">
        <w:rPr>
          <w:rFonts w:ascii="Times New Roman" w:hAnsi="Times New Roman"/>
          <w:szCs w:val="24"/>
          <w:lang w:eastAsia="ru-RU"/>
        </w:rPr>
        <w:t>от «</w:t>
      </w:r>
      <w:r>
        <w:rPr>
          <w:rFonts w:ascii="Times New Roman" w:hAnsi="Times New Roman"/>
          <w:szCs w:val="24"/>
          <w:lang w:eastAsia="ru-RU"/>
        </w:rPr>
        <w:t>___</w:t>
      </w:r>
      <w:r w:rsidR="008B6DFA" w:rsidRPr="00D9533D">
        <w:rPr>
          <w:rFonts w:ascii="Times New Roman" w:hAnsi="Times New Roman"/>
          <w:szCs w:val="24"/>
          <w:lang w:eastAsia="ru-RU"/>
        </w:rPr>
        <w:t>__» ___________ 20_</w:t>
      </w:r>
      <w:r>
        <w:rPr>
          <w:rFonts w:ascii="Times New Roman" w:hAnsi="Times New Roman"/>
          <w:szCs w:val="24"/>
          <w:lang w:eastAsia="ru-RU"/>
        </w:rPr>
        <w:t>__</w:t>
      </w:r>
      <w:r w:rsidR="008B6DFA" w:rsidRPr="00D9533D">
        <w:rPr>
          <w:rFonts w:ascii="Times New Roman" w:hAnsi="Times New Roman"/>
          <w:szCs w:val="24"/>
          <w:lang w:eastAsia="ru-RU"/>
        </w:rPr>
        <w:t>_ г. № ______.</w:t>
      </w:r>
    </w:p>
    <w:p w:rsidR="008B6DFA" w:rsidRPr="00D9533D" w:rsidRDefault="008B6DFA" w:rsidP="008B6DFA">
      <w:pPr>
        <w:pStyle w:val="ConsPlusNormal1"/>
        <w:tabs>
          <w:tab w:val="left" w:pos="0"/>
        </w:tabs>
        <w:jc w:val="both"/>
        <w:rPr>
          <w:rFonts w:ascii="Times New Roman" w:hAnsi="Times New Roman"/>
          <w:szCs w:val="24"/>
          <w:lang w:eastAsia="ru-RU"/>
        </w:rPr>
      </w:pPr>
    </w:p>
    <w:p w:rsidR="008B6DFA" w:rsidRPr="00D9533D" w:rsidRDefault="008B6DFA" w:rsidP="008B6DFA">
      <w:pPr>
        <w:pStyle w:val="ConsPlusNormal1"/>
        <w:tabs>
          <w:tab w:val="left" w:pos="0"/>
        </w:tabs>
        <w:jc w:val="both"/>
        <w:rPr>
          <w:rFonts w:ascii="Times New Roman" w:hAnsi="Times New Roman"/>
          <w:szCs w:val="24"/>
          <w:lang w:eastAsia="ru-RU"/>
        </w:rPr>
      </w:pPr>
      <w:r w:rsidRPr="00D9533D">
        <w:rPr>
          <w:rFonts w:ascii="Times New Roman" w:hAnsi="Times New Roman"/>
          <w:szCs w:val="24"/>
          <w:lang w:eastAsia="ru-RU"/>
        </w:rPr>
        <w:t>Перечень представленных документов:</w:t>
      </w:r>
    </w:p>
    <w:p w:rsidR="008B6DFA" w:rsidRPr="00D9533D" w:rsidRDefault="008B6DFA" w:rsidP="008B6DFA">
      <w:pPr>
        <w:pStyle w:val="ConsPlusNormal1"/>
        <w:tabs>
          <w:tab w:val="left" w:pos="0"/>
        </w:tabs>
        <w:jc w:val="both"/>
        <w:rPr>
          <w:rFonts w:ascii="Times New Roman" w:hAnsi="Times New Roman"/>
          <w:szCs w:val="24"/>
          <w:lang w:eastAsia="ru-RU"/>
        </w:rPr>
      </w:pPr>
      <w:r w:rsidRPr="00D9533D">
        <w:rPr>
          <w:rFonts w:ascii="Times New Roman" w:hAnsi="Times New Roman"/>
          <w:szCs w:val="24"/>
          <w:lang w:eastAsia="ru-RU"/>
        </w:rPr>
        <w:t>_____________________________________________________________</w:t>
      </w:r>
      <w:r w:rsidR="0070488B">
        <w:rPr>
          <w:rFonts w:ascii="Times New Roman" w:hAnsi="Times New Roman"/>
          <w:szCs w:val="24"/>
          <w:lang w:eastAsia="ru-RU"/>
        </w:rPr>
        <w:t>_____</w:t>
      </w:r>
      <w:r w:rsidRPr="00D9533D">
        <w:rPr>
          <w:rFonts w:ascii="Times New Roman" w:hAnsi="Times New Roman"/>
          <w:szCs w:val="24"/>
          <w:lang w:eastAsia="ru-RU"/>
        </w:rPr>
        <w:t>______________</w:t>
      </w:r>
    </w:p>
    <w:p w:rsidR="008B6DFA" w:rsidRPr="00D9533D" w:rsidRDefault="008B6DFA" w:rsidP="008B6DFA">
      <w:pPr>
        <w:pStyle w:val="ConsPlusNormal1"/>
        <w:tabs>
          <w:tab w:val="left" w:pos="0"/>
        </w:tabs>
        <w:jc w:val="both"/>
        <w:rPr>
          <w:rFonts w:ascii="Times New Roman" w:hAnsi="Times New Roman"/>
          <w:szCs w:val="24"/>
          <w:lang w:eastAsia="ru-RU"/>
        </w:rPr>
      </w:pPr>
      <w:r w:rsidRPr="00D9533D">
        <w:rPr>
          <w:rFonts w:ascii="Times New Roman" w:hAnsi="Times New Roman"/>
          <w:szCs w:val="24"/>
          <w:lang w:eastAsia="ru-RU"/>
        </w:rPr>
        <w:t>_________________________________________________________________________</w:t>
      </w:r>
      <w:r w:rsidR="0070488B">
        <w:rPr>
          <w:rFonts w:ascii="Times New Roman" w:hAnsi="Times New Roman"/>
          <w:szCs w:val="24"/>
          <w:lang w:eastAsia="ru-RU"/>
        </w:rPr>
        <w:t>_____</w:t>
      </w:r>
      <w:r w:rsidRPr="00D9533D">
        <w:rPr>
          <w:rFonts w:ascii="Times New Roman" w:hAnsi="Times New Roman"/>
          <w:szCs w:val="24"/>
          <w:lang w:eastAsia="ru-RU"/>
        </w:rPr>
        <w:t>__</w:t>
      </w:r>
    </w:p>
    <w:p w:rsidR="008B6DFA" w:rsidRPr="00D9533D" w:rsidRDefault="008B6DFA" w:rsidP="008B6DFA">
      <w:pPr>
        <w:pStyle w:val="ConsPlusNormal1"/>
        <w:tabs>
          <w:tab w:val="left" w:pos="0"/>
        </w:tabs>
        <w:jc w:val="both"/>
        <w:rPr>
          <w:rFonts w:ascii="Times New Roman" w:hAnsi="Times New Roman"/>
          <w:szCs w:val="24"/>
          <w:lang w:eastAsia="ru-RU"/>
        </w:rPr>
      </w:pPr>
      <w:r w:rsidRPr="00D9533D">
        <w:rPr>
          <w:rFonts w:ascii="Times New Roman" w:hAnsi="Times New Roman"/>
          <w:szCs w:val="24"/>
          <w:lang w:eastAsia="ru-RU"/>
        </w:rPr>
        <w:t>____________________________________________________________________</w:t>
      </w:r>
      <w:r w:rsidR="0070488B">
        <w:rPr>
          <w:rFonts w:ascii="Times New Roman" w:hAnsi="Times New Roman"/>
          <w:szCs w:val="24"/>
          <w:lang w:eastAsia="ru-RU"/>
        </w:rPr>
        <w:t>_____</w:t>
      </w:r>
      <w:r w:rsidRPr="00D9533D">
        <w:rPr>
          <w:rFonts w:ascii="Times New Roman" w:hAnsi="Times New Roman"/>
          <w:szCs w:val="24"/>
          <w:lang w:eastAsia="ru-RU"/>
        </w:rPr>
        <w:t>_______</w:t>
      </w:r>
    </w:p>
    <w:p w:rsidR="008B6DFA" w:rsidRPr="00D9533D" w:rsidRDefault="008B6DFA" w:rsidP="008B6DFA">
      <w:pPr>
        <w:pStyle w:val="ConsPlusNormal1"/>
        <w:tabs>
          <w:tab w:val="left" w:pos="0"/>
        </w:tabs>
        <w:jc w:val="both"/>
        <w:rPr>
          <w:rFonts w:ascii="Times New Roman" w:hAnsi="Times New Roman"/>
          <w:szCs w:val="24"/>
          <w:lang w:eastAsia="ru-RU"/>
        </w:rPr>
      </w:pPr>
      <w:r w:rsidRPr="00D9533D">
        <w:rPr>
          <w:rFonts w:ascii="Times New Roman" w:hAnsi="Times New Roman"/>
          <w:szCs w:val="24"/>
          <w:lang w:eastAsia="ru-RU"/>
        </w:rPr>
        <w:t>_____________________________________________________________________</w:t>
      </w:r>
      <w:r w:rsidR="0070488B">
        <w:rPr>
          <w:rFonts w:ascii="Times New Roman" w:hAnsi="Times New Roman"/>
          <w:szCs w:val="24"/>
          <w:lang w:eastAsia="ru-RU"/>
        </w:rPr>
        <w:t>_____</w:t>
      </w:r>
      <w:r w:rsidRPr="00D9533D">
        <w:rPr>
          <w:rFonts w:ascii="Times New Roman" w:hAnsi="Times New Roman"/>
          <w:szCs w:val="24"/>
          <w:lang w:eastAsia="ru-RU"/>
        </w:rPr>
        <w:t>______</w:t>
      </w:r>
    </w:p>
    <w:p w:rsidR="008B6DFA" w:rsidRPr="00D9533D" w:rsidRDefault="008B6DFA" w:rsidP="008B6DFA">
      <w:pPr>
        <w:pStyle w:val="ConsPlusNormal1"/>
        <w:tabs>
          <w:tab w:val="left" w:pos="0"/>
        </w:tabs>
        <w:jc w:val="both"/>
        <w:rPr>
          <w:rFonts w:ascii="Times New Roman" w:hAnsi="Times New Roman"/>
          <w:szCs w:val="24"/>
          <w:lang w:eastAsia="ru-RU"/>
        </w:rPr>
      </w:pPr>
      <w:r w:rsidRPr="00D9533D">
        <w:rPr>
          <w:rFonts w:ascii="Times New Roman" w:hAnsi="Times New Roman"/>
          <w:szCs w:val="24"/>
          <w:lang w:eastAsia="ru-RU"/>
        </w:rPr>
        <w:t>___________________________________________</w:t>
      </w:r>
      <w:r w:rsidR="00D9533D">
        <w:rPr>
          <w:rFonts w:ascii="Times New Roman" w:hAnsi="Times New Roman"/>
          <w:szCs w:val="24"/>
          <w:lang w:eastAsia="ru-RU"/>
        </w:rPr>
        <w:t>_________________________</w:t>
      </w:r>
      <w:r w:rsidR="0070488B">
        <w:rPr>
          <w:rFonts w:ascii="Times New Roman" w:hAnsi="Times New Roman"/>
          <w:szCs w:val="24"/>
          <w:lang w:eastAsia="ru-RU"/>
        </w:rPr>
        <w:t>_____</w:t>
      </w:r>
      <w:r w:rsidR="00D9533D">
        <w:rPr>
          <w:rFonts w:ascii="Times New Roman" w:hAnsi="Times New Roman"/>
          <w:szCs w:val="24"/>
          <w:lang w:eastAsia="ru-RU"/>
        </w:rPr>
        <w:t>_______</w:t>
      </w:r>
    </w:p>
    <w:p w:rsidR="008B6DFA" w:rsidRPr="00D9533D" w:rsidRDefault="008B6DFA" w:rsidP="008B6DFA">
      <w:pPr>
        <w:pStyle w:val="ConsPlusNormal1"/>
        <w:tabs>
          <w:tab w:val="left" w:pos="0"/>
        </w:tabs>
        <w:jc w:val="both"/>
        <w:rPr>
          <w:rFonts w:ascii="Times New Roman" w:hAnsi="Times New Roman"/>
          <w:szCs w:val="24"/>
          <w:lang w:eastAsia="ru-RU"/>
        </w:rPr>
      </w:pPr>
    </w:p>
    <w:p w:rsidR="008B6DFA" w:rsidRPr="00D9533D" w:rsidRDefault="008B6DFA" w:rsidP="008B6DFA">
      <w:pPr>
        <w:pStyle w:val="ConsPlusNormal1"/>
        <w:tabs>
          <w:tab w:val="left" w:pos="0"/>
        </w:tabs>
        <w:jc w:val="both"/>
        <w:rPr>
          <w:rFonts w:ascii="Times New Roman" w:hAnsi="Times New Roman"/>
          <w:szCs w:val="24"/>
          <w:lang w:eastAsia="ru-RU"/>
        </w:rPr>
      </w:pPr>
      <w:r w:rsidRPr="00D9533D">
        <w:rPr>
          <w:rFonts w:ascii="Times New Roman" w:hAnsi="Times New Roman"/>
          <w:szCs w:val="24"/>
          <w:lang w:eastAsia="ru-RU"/>
        </w:rPr>
        <w:t>Документы приняты:</w:t>
      </w:r>
    </w:p>
    <w:p w:rsidR="008B6DFA" w:rsidRPr="00D9533D" w:rsidRDefault="008B6DFA" w:rsidP="008B6DFA">
      <w:pPr>
        <w:pStyle w:val="ConsPlusNormal1"/>
        <w:tabs>
          <w:tab w:val="left" w:pos="0"/>
        </w:tabs>
        <w:jc w:val="both"/>
        <w:rPr>
          <w:rFonts w:ascii="Times New Roman" w:hAnsi="Times New Roman"/>
          <w:szCs w:val="24"/>
          <w:lang w:eastAsia="ru-RU"/>
        </w:rPr>
      </w:pPr>
      <w:r w:rsidRPr="00D9533D">
        <w:rPr>
          <w:rFonts w:ascii="Times New Roman" w:hAnsi="Times New Roman"/>
          <w:szCs w:val="24"/>
          <w:lang w:eastAsia="ru-RU"/>
        </w:rPr>
        <w:t>___________________________________________</w:t>
      </w:r>
      <w:r w:rsidR="00D9533D">
        <w:rPr>
          <w:rFonts w:ascii="Times New Roman" w:hAnsi="Times New Roman"/>
          <w:szCs w:val="24"/>
          <w:lang w:eastAsia="ru-RU"/>
        </w:rPr>
        <w:t>_________________________</w:t>
      </w:r>
      <w:r w:rsidR="0070488B">
        <w:rPr>
          <w:rFonts w:ascii="Times New Roman" w:hAnsi="Times New Roman"/>
          <w:szCs w:val="24"/>
          <w:lang w:eastAsia="ru-RU"/>
        </w:rPr>
        <w:t>______</w:t>
      </w:r>
      <w:r w:rsidR="00D9533D">
        <w:rPr>
          <w:rFonts w:ascii="Times New Roman" w:hAnsi="Times New Roman"/>
          <w:szCs w:val="24"/>
          <w:lang w:eastAsia="ru-RU"/>
        </w:rPr>
        <w:t>______</w:t>
      </w:r>
    </w:p>
    <w:p w:rsidR="008B6DFA" w:rsidRPr="00D9533D" w:rsidRDefault="00D9533D" w:rsidP="008B6DFA">
      <w:pPr>
        <w:pStyle w:val="ConsPlusNormal1"/>
        <w:tabs>
          <w:tab w:val="left" w:pos="0"/>
        </w:tabs>
        <w:jc w:val="both"/>
        <w:rPr>
          <w:rFonts w:ascii="Times New Roman" w:hAnsi="Times New Roman"/>
          <w:szCs w:val="24"/>
          <w:lang w:eastAsia="ru-RU"/>
        </w:rPr>
      </w:pPr>
      <w:r>
        <w:rPr>
          <w:rFonts w:ascii="Times New Roman" w:hAnsi="Times New Roman"/>
          <w:szCs w:val="24"/>
          <w:lang w:eastAsia="ru-RU"/>
        </w:rPr>
        <w:t>Ф</w:t>
      </w:r>
      <w:r w:rsidR="008B6DFA" w:rsidRPr="00D9533D">
        <w:rPr>
          <w:rFonts w:ascii="Times New Roman" w:hAnsi="Times New Roman"/>
          <w:szCs w:val="24"/>
          <w:lang w:eastAsia="ru-RU"/>
        </w:rPr>
        <w:t>ИО, подпись должностного лица, принявшего документы</w:t>
      </w:r>
    </w:p>
    <w:p w:rsidR="007F618C" w:rsidRDefault="00C03A09" w:rsidP="00DB492D">
      <w:pPr>
        <w:tabs>
          <w:tab w:val="left" w:pos="5812"/>
        </w:tabs>
        <w:spacing w:before="120" w:after="0" w:line="240" w:lineRule="auto"/>
        <w:jc w:val="right"/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E11CA" w:rsidRDefault="009E11CA" w:rsidP="00DB492D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E869D0" w:rsidRDefault="00E869D0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br w:type="page"/>
      </w:r>
    </w:p>
    <w:p w:rsidR="003F00BF" w:rsidRPr="003F00BF" w:rsidRDefault="003F00BF" w:rsidP="003F00BF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18" w:name="_Приложение_№_4"/>
      <w:bookmarkEnd w:id="18"/>
      <w:r w:rsidRPr="003F00BF">
        <w:rPr>
          <w:rFonts w:ascii="Times New Roman" w:hAnsi="Times New Roman"/>
          <w:sz w:val="20"/>
          <w:szCs w:val="24"/>
        </w:rPr>
        <w:lastRenderedPageBreak/>
        <w:t xml:space="preserve">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Приложение № 3</w:t>
      </w:r>
    </w:p>
    <w:p w:rsidR="003F00BF" w:rsidRPr="003F00BF" w:rsidRDefault="003F00BF" w:rsidP="003F00B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00B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к административному регламенту</w:t>
      </w:r>
    </w:p>
    <w:p w:rsidR="003F00BF" w:rsidRPr="003F00BF" w:rsidRDefault="003F00BF" w:rsidP="003F00B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00B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предоставления </w:t>
      </w:r>
      <w:proofErr w:type="gramStart"/>
      <w:r w:rsidRPr="003F00BF">
        <w:rPr>
          <w:rFonts w:ascii="Times New Roman" w:hAnsi="Times New Roman"/>
          <w:sz w:val="24"/>
          <w:szCs w:val="24"/>
        </w:rPr>
        <w:t>муниципальной</w:t>
      </w:r>
      <w:proofErr w:type="gramEnd"/>
      <w:r w:rsidRPr="003F00BF">
        <w:rPr>
          <w:rFonts w:ascii="Times New Roman" w:hAnsi="Times New Roman"/>
          <w:sz w:val="24"/>
          <w:szCs w:val="24"/>
        </w:rPr>
        <w:t xml:space="preserve">    </w:t>
      </w:r>
    </w:p>
    <w:p w:rsidR="003F00BF" w:rsidRPr="003F00BF" w:rsidRDefault="003F00BF" w:rsidP="003F00B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00B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услуги «Организация отдыха,  </w:t>
      </w:r>
    </w:p>
    <w:p w:rsidR="003F00BF" w:rsidRPr="003F00BF" w:rsidRDefault="003F00BF" w:rsidP="003F00B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00B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оздоровления и занятости детей»</w:t>
      </w:r>
    </w:p>
    <w:p w:rsidR="0002386A" w:rsidRDefault="0002386A" w:rsidP="0002386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57E27" w:rsidRDefault="00C57E27" w:rsidP="00C57E27">
      <w:pPr>
        <w:pStyle w:val="ConsPlusNonformat"/>
        <w:rPr>
          <w:rFonts w:ascii="Times New Roman" w:hAnsi="Times New Roman" w:cs="Times New Roman"/>
          <w:szCs w:val="24"/>
        </w:rPr>
      </w:pPr>
      <w:r w:rsidRPr="00C57E27">
        <w:rPr>
          <w:rFonts w:ascii="Times New Roman" w:hAnsi="Times New Roman" w:cs="Times New Roman"/>
          <w:szCs w:val="24"/>
        </w:rPr>
        <w:t xml:space="preserve">На бланке </w:t>
      </w:r>
      <w:r w:rsidR="008F2B7B">
        <w:rPr>
          <w:rFonts w:ascii="Times New Roman" w:hAnsi="Times New Roman" w:cs="Times New Roman"/>
          <w:szCs w:val="24"/>
        </w:rPr>
        <w:t>уполномоченного органа</w:t>
      </w:r>
    </w:p>
    <w:p w:rsidR="00C57E27" w:rsidRDefault="00C57E27" w:rsidP="00C57E2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57E27">
        <w:rPr>
          <w:rFonts w:ascii="Times New Roman" w:hAnsi="Times New Roman"/>
          <w:sz w:val="20"/>
          <w:szCs w:val="24"/>
        </w:rPr>
        <w:t>от ______________ № ________</w:t>
      </w:r>
    </w:p>
    <w:p w:rsidR="0002386A" w:rsidRDefault="0002386A" w:rsidP="0002386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8B6DFA" w:rsidRPr="00E968A3" w:rsidRDefault="008B6DFA" w:rsidP="008B6DFA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E968A3">
        <w:rPr>
          <w:rFonts w:ascii="Times New Roman" w:hAnsi="Times New Roman"/>
          <w:sz w:val="24"/>
          <w:szCs w:val="24"/>
        </w:rPr>
        <w:t>Уведомление</w:t>
      </w:r>
    </w:p>
    <w:p w:rsidR="008B6DFA" w:rsidRPr="00E968A3" w:rsidRDefault="008B6DFA" w:rsidP="008B6DFA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E968A3">
        <w:rPr>
          <w:rFonts w:ascii="Times New Roman" w:hAnsi="Times New Roman"/>
          <w:sz w:val="24"/>
          <w:szCs w:val="24"/>
        </w:rPr>
        <w:t>об отказе в рассмотрении заявления (запроса)</w:t>
      </w:r>
    </w:p>
    <w:p w:rsidR="008B6DFA" w:rsidRPr="00E968A3" w:rsidRDefault="008B6DFA" w:rsidP="008B6DFA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E968A3">
        <w:rPr>
          <w:rFonts w:ascii="Times New Roman" w:hAnsi="Times New Roman"/>
          <w:sz w:val="24"/>
          <w:szCs w:val="24"/>
        </w:rPr>
        <w:t>и копий документов (при наличии)</w:t>
      </w:r>
    </w:p>
    <w:p w:rsidR="008B6DFA" w:rsidRPr="00E968A3" w:rsidRDefault="008B6DFA" w:rsidP="008B6DF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A1239C" w:rsidRPr="00E968A3" w:rsidRDefault="00A1239C" w:rsidP="00A1239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68A3">
        <w:rPr>
          <w:rFonts w:ascii="Times New Roman" w:hAnsi="Times New Roman" w:cs="Times New Roman"/>
          <w:sz w:val="24"/>
          <w:szCs w:val="24"/>
        </w:rPr>
        <w:t>Граждани</w:t>
      </w:r>
      <w:proofErr w:type="gramStart"/>
      <w:r w:rsidRPr="00E968A3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E968A3">
        <w:rPr>
          <w:rFonts w:ascii="Times New Roman" w:hAnsi="Times New Roman" w:cs="Times New Roman"/>
          <w:sz w:val="24"/>
          <w:szCs w:val="24"/>
        </w:rPr>
        <w:t>ка) 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E968A3">
        <w:rPr>
          <w:rFonts w:ascii="Times New Roman" w:hAnsi="Times New Roman" w:cs="Times New Roman"/>
          <w:sz w:val="24"/>
          <w:szCs w:val="24"/>
        </w:rPr>
        <w:t>____________________________________,</w:t>
      </w:r>
    </w:p>
    <w:p w:rsidR="00A1239C" w:rsidRPr="00C57E27" w:rsidRDefault="00A1239C" w:rsidP="00A1239C">
      <w:pPr>
        <w:pStyle w:val="ConsPlusNonformat"/>
        <w:ind w:firstLine="567"/>
        <w:jc w:val="center"/>
        <w:rPr>
          <w:rFonts w:ascii="Times New Roman" w:hAnsi="Times New Roman" w:cs="Times New Roman"/>
          <w:szCs w:val="24"/>
        </w:rPr>
      </w:pPr>
      <w:r w:rsidRPr="00C57E27">
        <w:rPr>
          <w:rFonts w:ascii="Times New Roman" w:hAnsi="Times New Roman" w:cs="Times New Roman"/>
          <w:szCs w:val="24"/>
        </w:rPr>
        <w:t>ФИО гражданина полностью</w:t>
      </w:r>
    </w:p>
    <w:p w:rsidR="00A1239C" w:rsidRPr="00E968A3" w:rsidRDefault="00A1239C" w:rsidP="00A123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68A3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E968A3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E968A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968A3">
        <w:rPr>
          <w:rFonts w:ascii="Times New Roman" w:hAnsi="Times New Roman" w:cs="Times New Roman"/>
          <w:sz w:val="24"/>
          <w:szCs w:val="24"/>
        </w:rPr>
        <w:t>) по адресу 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E968A3">
        <w:rPr>
          <w:rFonts w:ascii="Times New Roman" w:hAnsi="Times New Roman" w:cs="Times New Roman"/>
          <w:sz w:val="24"/>
          <w:szCs w:val="24"/>
        </w:rPr>
        <w:t>_______________,</w:t>
      </w:r>
    </w:p>
    <w:p w:rsidR="00A1239C" w:rsidRPr="00C57E27" w:rsidRDefault="00A1239C" w:rsidP="00A1239C">
      <w:pPr>
        <w:pStyle w:val="ConsPlusNonformat"/>
        <w:ind w:firstLine="567"/>
        <w:jc w:val="center"/>
        <w:rPr>
          <w:rFonts w:ascii="Times New Roman" w:hAnsi="Times New Roman" w:cs="Times New Roman"/>
          <w:szCs w:val="24"/>
        </w:rPr>
      </w:pPr>
      <w:r w:rsidRPr="00C57E27">
        <w:rPr>
          <w:rFonts w:ascii="Times New Roman" w:hAnsi="Times New Roman" w:cs="Times New Roman"/>
          <w:szCs w:val="24"/>
        </w:rPr>
        <w:t>адрес гражданина</w:t>
      </w:r>
    </w:p>
    <w:p w:rsidR="00A1239C" w:rsidRPr="00E968A3" w:rsidRDefault="00A1239C" w:rsidP="00A123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68A3">
        <w:rPr>
          <w:rFonts w:ascii="Times New Roman" w:hAnsi="Times New Roman" w:cs="Times New Roman"/>
          <w:sz w:val="24"/>
          <w:szCs w:val="24"/>
        </w:rPr>
        <w:t>обратилс</w:t>
      </w:r>
      <w:proofErr w:type="gramStart"/>
      <w:r w:rsidRPr="00E968A3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E968A3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Pr="00E968A3">
        <w:rPr>
          <w:rFonts w:ascii="Times New Roman" w:hAnsi="Times New Roman" w:cs="Times New Roman"/>
          <w:sz w:val="24"/>
          <w:szCs w:val="24"/>
        </w:rPr>
        <w:t>) в ______________________________________________________________</w:t>
      </w:r>
    </w:p>
    <w:p w:rsidR="00A1239C" w:rsidRPr="00C57E27" w:rsidRDefault="00A1239C" w:rsidP="00A1239C">
      <w:pPr>
        <w:pStyle w:val="ConsPlusNonformat"/>
        <w:ind w:left="708" w:firstLine="567"/>
        <w:jc w:val="center"/>
        <w:rPr>
          <w:rFonts w:ascii="Times New Roman" w:hAnsi="Times New Roman" w:cs="Times New Roman"/>
          <w:szCs w:val="24"/>
        </w:rPr>
      </w:pPr>
      <w:r w:rsidRPr="00C57E27">
        <w:rPr>
          <w:rFonts w:ascii="Times New Roman" w:hAnsi="Times New Roman" w:cs="Times New Roman"/>
          <w:szCs w:val="24"/>
        </w:rPr>
        <w:t xml:space="preserve">наименование </w:t>
      </w:r>
      <w:r w:rsidR="008F2B7B">
        <w:rPr>
          <w:rFonts w:ascii="Times New Roman" w:hAnsi="Times New Roman" w:cs="Times New Roman"/>
          <w:szCs w:val="24"/>
        </w:rPr>
        <w:t>уполномоченного органа</w:t>
      </w:r>
    </w:p>
    <w:p w:rsidR="008F2B7B" w:rsidRDefault="00A1239C" w:rsidP="00A123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68A3">
        <w:rPr>
          <w:rFonts w:ascii="Times New Roman" w:hAnsi="Times New Roman" w:cs="Times New Roman"/>
          <w:sz w:val="24"/>
          <w:szCs w:val="24"/>
        </w:rPr>
        <w:t>с заявлением о</w:t>
      </w:r>
      <w:r w:rsidR="008F2B7B">
        <w:rPr>
          <w:rFonts w:ascii="Times New Roman" w:hAnsi="Times New Roman" w:cs="Times New Roman"/>
          <w:sz w:val="24"/>
          <w:szCs w:val="24"/>
        </w:rPr>
        <w:t>:</w:t>
      </w:r>
    </w:p>
    <w:p w:rsidR="008F2B7B" w:rsidRDefault="008F2B7B" w:rsidP="008F2B7B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right="-142" w:firstLine="567"/>
        <w:jc w:val="both"/>
        <w:rPr>
          <w:rFonts w:ascii="Times New Roman" w:hAnsi="Times New Roman"/>
          <w:sz w:val="24"/>
          <w:szCs w:val="28"/>
        </w:rPr>
      </w:pPr>
      <w:proofErr w:type="gramStart"/>
      <w:r>
        <w:rPr>
          <w:rFonts w:ascii="Times New Roman" w:hAnsi="Times New Roman"/>
          <w:sz w:val="24"/>
          <w:szCs w:val="28"/>
        </w:rPr>
        <w:t>выделении</w:t>
      </w:r>
      <w:proofErr w:type="gramEnd"/>
      <w:r>
        <w:rPr>
          <w:rFonts w:ascii="Times New Roman" w:hAnsi="Times New Roman"/>
          <w:sz w:val="24"/>
          <w:szCs w:val="28"/>
        </w:rPr>
        <w:t xml:space="preserve"> путевки</w:t>
      </w:r>
      <w:r w:rsidRPr="008F2B7B">
        <w:rPr>
          <w:rFonts w:ascii="Times New Roman" w:hAnsi="Times New Roman"/>
          <w:sz w:val="24"/>
          <w:szCs w:val="28"/>
        </w:rPr>
        <w:t xml:space="preserve"> в летний оздоровительный лагерь</w:t>
      </w:r>
      <w:r>
        <w:rPr>
          <w:rFonts w:ascii="Times New Roman" w:hAnsi="Times New Roman"/>
          <w:sz w:val="24"/>
          <w:szCs w:val="28"/>
        </w:rPr>
        <w:t>;</w:t>
      </w:r>
    </w:p>
    <w:p w:rsidR="008F2B7B" w:rsidRPr="008F2B7B" w:rsidRDefault="008F2B7B" w:rsidP="008F2B7B">
      <w:pPr>
        <w:pStyle w:val="a4"/>
        <w:numPr>
          <w:ilvl w:val="0"/>
          <w:numId w:val="14"/>
        </w:numPr>
        <w:tabs>
          <w:tab w:val="left" w:pos="1134"/>
        </w:tabs>
        <w:ind w:left="0" w:right="-142" w:firstLine="567"/>
        <w:jc w:val="both"/>
        <w:rPr>
          <w:rFonts w:ascii="Times New Roman" w:hAnsi="Times New Roman"/>
          <w:sz w:val="24"/>
          <w:szCs w:val="28"/>
        </w:rPr>
      </w:pPr>
      <w:proofErr w:type="gramStart"/>
      <w:r>
        <w:rPr>
          <w:rFonts w:ascii="Times New Roman" w:hAnsi="Times New Roman"/>
          <w:sz w:val="24"/>
          <w:szCs w:val="28"/>
        </w:rPr>
        <w:t>зачислении</w:t>
      </w:r>
      <w:proofErr w:type="gramEnd"/>
      <w:r w:rsidRPr="008F2B7B">
        <w:rPr>
          <w:rFonts w:ascii="Times New Roman" w:hAnsi="Times New Roman"/>
          <w:sz w:val="24"/>
          <w:szCs w:val="28"/>
        </w:rPr>
        <w:t xml:space="preserve"> ребенка – в лагерь с дневным пребыванием, лагерь труда и отдыха, лагерь палаточного типа, в группу дл</w:t>
      </w:r>
      <w:r>
        <w:rPr>
          <w:rFonts w:ascii="Times New Roman" w:hAnsi="Times New Roman"/>
          <w:sz w:val="24"/>
          <w:szCs w:val="28"/>
        </w:rPr>
        <w:t>я участия в многодневном походе.</w:t>
      </w:r>
    </w:p>
    <w:p w:rsidR="00A1239C" w:rsidRPr="00E968A3" w:rsidRDefault="00A1239C" w:rsidP="00A1239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239C" w:rsidRPr="00E968A3" w:rsidRDefault="00A1239C" w:rsidP="00A1239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68A3">
        <w:rPr>
          <w:rFonts w:ascii="Times New Roman" w:hAnsi="Times New Roman" w:cs="Times New Roman"/>
          <w:sz w:val="24"/>
          <w:szCs w:val="24"/>
        </w:rPr>
        <w:t>Заявление «_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968A3">
        <w:rPr>
          <w:rFonts w:ascii="Times New Roman" w:hAnsi="Times New Roman" w:cs="Times New Roman"/>
          <w:sz w:val="24"/>
          <w:szCs w:val="24"/>
        </w:rPr>
        <w:t>__»_______________ 20_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968A3">
        <w:rPr>
          <w:rFonts w:ascii="Times New Roman" w:hAnsi="Times New Roman" w:cs="Times New Roman"/>
          <w:sz w:val="24"/>
          <w:szCs w:val="24"/>
        </w:rPr>
        <w:t>_ г.</w:t>
      </w:r>
      <w:r>
        <w:rPr>
          <w:rFonts w:ascii="Times New Roman" w:hAnsi="Times New Roman" w:cs="Times New Roman"/>
          <w:sz w:val="24"/>
          <w:szCs w:val="24"/>
        </w:rPr>
        <w:t xml:space="preserve"> Зарегистрировано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 _________.</w:t>
      </w:r>
    </w:p>
    <w:p w:rsidR="008B6DFA" w:rsidRPr="00E968A3" w:rsidRDefault="008B6DFA" w:rsidP="008B6D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6DFA" w:rsidRPr="00E968A3" w:rsidRDefault="00A1239C" w:rsidP="008132B8">
      <w:pPr>
        <w:pStyle w:val="ConsPlusNormal1"/>
        <w:tabs>
          <w:tab w:val="left" w:pos="0"/>
        </w:tabs>
        <w:ind w:firstLine="567"/>
        <w:jc w:val="both"/>
        <w:rPr>
          <w:rFonts w:ascii="Times New Roman" w:hAnsi="Times New Roman"/>
          <w:szCs w:val="24"/>
        </w:rPr>
      </w:pPr>
      <w:r w:rsidRPr="008132B8">
        <w:rPr>
          <w:rFonts w:ascii="Times New Roman" w:hAnsi="Times New Roman"/>
          <w:szCs w:val="24"/>
        </w:rPr>
        <w:t xml:space="preserve">После рассмотрения заявления направляем </w:t>
      </w:r>
      <w:r w:rsidR="008B6DFA" w:rsidRPr="008132B8">
        <w:rPr>
          <w:rFonts w:ascii="Times New Roman" w:hAnsi="Times New Roman"/>
          <w:szCs w:val="24"/>
        </w:rPr>
        <w:t>Вам уведомление об отказе в рассмотрении заявления (запроса) и копий документов (при налич</w:t>
      </w:r>
      <w:r w:rsidRPr="008132B8">
        <w:rPr>
          <w:rFonts w:ascii="Times New Roman" w:hAnsi="Times New Roman"/>
          <w:szCs w:val="24"/>
        </w:rPr>
        <w:t xml:space="preserve">ии) в связи с непредставлением </w:t>
      </w:r>
      <w:r w:rsidR="008B6DFA" w:rsidRPr="008132B8">
        <w:rPr>
          <w:rFonts w:ascii="Times New Roman" w:hAnsi="Times New Roman"/>
          <w:szCs w:val="24"/>
        </w:rPr>
        <w:t xml:space="preserve">в срок, установленный абзацем третьим подпункта </w:t>
      </w:r>
      <w:r w:rsidR="008132B8">
        <w:rPr>
          <w:rFonts w:ascii="Times New Roman" w:hAnsi="Times New Roman"/>
          <w:szCs w:val="24"/>
        </w:rPr>
        <w:t>3.1.1.4.3</w:t>
      </w:r>
      <w:r w:rsidRPr="008132B8">
        <w:rPr>
          <w:rFonts w:ascii="Times New Roman" w:hAnsi="Times New Roman"/>
          <w:szCs w:val="24"/>
        </w:rPr>
        <w:t xml:space="preserve"> административного регламента </w:t>
      </w:r>
      <w:r w:rsidR="008132B8" w:rsidRPr="008132B8">
        <w:rPr>
          <w:rFonts w:ascii="Times New Roman" w:hAnsi="Times New Roman"/>
          <w:szCs w:val="24"/>
        </w:rPr>
        <w:t xml:space="preserve">предоставления муниципальной </w:t>
      </w:r>
      <w:r w:rsidR="008B6DFA" w:rsidRPr="008132B8">
        <w:rPr>
          <w:rFonts w:ascii="Times New Roman" w:hAnsi="Times New Roman"/>
          <w:szCs w:val="24"/>
        </w:rPr>
        <w:t>услуги «</w:t>
      </w:r>
      <w:r w:rsidR="00A308A0">
        <w:rPr>
          <w:rFonts w:ascii="Times New Roman" w:hAnsi="Times New Roman"/>
          <w:szCs w:val="24"/>
          <w:lang w:eastAsia="ru-RU"/>
        </w:rPr>
        <w:t>Организация отдыха, оздоровления и занятости детей</w:t>
      </w:r>
      <w:r w:rsidR="008132B8">
        <w:rPr>
          <w:rFonts w:ascii="Times New Roman" w:hAnsi="Times New Roman"/>
          <w:szCs w:val="24"/>
        </w:rPr>
        <w:t xml:space="preserve">», </w:t>
      </w:r>
      <w:r w:rsidR="008B6DFA" w:rsidRPr="008132B8">
        <w:rPr>
          <w:rFonts w:ascii="Times New Roman" w:hAnsi="Times New Roman"/>
          <w:szCs w:val="24"/>
        </w:rPr>
        <w:t>утвержденного</w:t>
      </w:r>
      <w:r w:rsidR="008132B8">
        <w:rPr>
          <w:rFonts w:ascii="Times New Roman" w:hAnsi="Times New Roman"/>
          <w:szCs w:val="24"/>
        </w:rPr>
        <w:t xml:space="preserve"> постановлением администрации </w:t>
      </w:r>
      <w:r w:rsidR="00713965">
        <w:rPr>
          <w:rFonts w:ascii="Times New Roman" w:hAnsi="Times New Roman"/>
          <w:szCs w:val="24"/>
        </w:rPr>
        <w:t>Осинниковского</w:t>
      </w:r>
      <w:r w:rsidR="008132B8">
        <w:rPr>
          <w:rFonts w:ascii="Times New Roman" w:hAnsi="Times New Roman"/>
          <w:szCs w:val="24"/>
        </w:rPr>
        <w:t xml:space="preserve"> городского округа от ________2021 № _____-</w:t>
      </w:r>
      <w:proofErr w:type="gramStart"/>
      <w:r w:rsidR="008132B8">
        <w:rPr>
          <w:rFonts w:ascii="Times New Roman" w:hAnsi="Times New Roman"/>
          <w:szCs w:val="24"/>
        </w:rPr>
        <w:t>п</w:t>
      </w:r>
      <w:proofErr w:type="gramEnd"/>
      <w:r w:rsidR="008B6DFA" w:rsidRPr="00E968A3">
        <w:rPr>
          <w:rFonts w:ascii="Times New Roman" w:hAnsi="Times New Roman"/>
          <w:szCs w:val="24"/>
        </w:rPr>
        <w:t>,</w:t>
      </w:r>
      <w:r w:rsidR="008132B8">
        <w:rPr>
          <w:rFonts w:ascii="Times New Roman" w:hAnsi="Times New Roman"/>
          <w:szCs w:val="24"/>
        </w:rPr>
        <w:t xml:space="preserve"> </w:t>
      </w:r>
      <w:r w:rsidR="008B6DFA" w:rsidRPr="00E968A3">
        <w:rPr>
          <w:rFonts w:ascii="Times New Roman" w:hAnsi="Times New Roman"/>
          <w:szCs w:val="24"/>
        </w:rPr>
        <w:t>подлинников документов, необходимых для предоставления муниципальной услуги.</w:t>
      </w:r>
    </w:p>
    <w:p w:rsidR="008B6DFA" w:rsidRPr="00E968A3" w:rsidRDefault="00A1239C" w:rsidP="00A1239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 </w:t>
      </w:r>
      <w:r w:rsidR="008B6DFA" w:rsidRPr="00E968A3">
        <w:rPr>
          <w:rFonts w:ascii="Times New Roman" w:hAnsi="Times New Roman" w:cs="Times New Roman"/>
          <w:sz w:val="24"/>
          <w:szCs w:val="24"/>
        </w:rPr>
        <w:t>имеете право повторно обратиться за предост</w:t>
      </w:r>
      <w:r>
        <w:rPr>
          <w:rFonts w:ascii="Times New Roman" w:hAnsi="Times New Roman" w:cs="Times New Roman"/>
          <w:sz w:val="24"/>
          <w:szCs w:val="24"/>
        </w:rPr>
        <w:t xml:space="preserve">авлением муниципальной услуги с заявлением и документами, необходимыми для </w:t>
      </w:r>
      <w:r w:rsidR="008B6DFA" w:rsidRPr="00E968A3">
        <w:rPr>
          <w:rFonts w:ascii="Times New Roman" w:hAnsi="Times New Roman" w:cs="Times New Roman"/>
          <w:sz w:val="24"/>
          <w:szCs w:val="24"/>
        </w:rPr>
        <w:t>предоставления.</w:t>
      </w:r>
    </w:p>
    <w:p w:rsidR="0002386A" w:rsidRDefault="0002386A" w:rsidP="00A1239C">
      <w:pPr>
        <w:spacing w:after="0" w:line="240" w:lineRule="auto"/>
        <w:rPr>
          <w:rFonts w:ascii="Times New Roman" w:eastAsiaTheme="minorHAnsi" w:hAnsi="Times New Roman"/>
          <w:color w:val="000000"/>
          <w:lang w:eastAsia="en-US"/>
        </w:rPr>
      </w:pPr>
    </w:p>
    <w:p w:rsidR="00A1239C" w:rsidRPr="0002386A" w:rsidRDefault="00A1239C" w:rsidP="00A1239C">
      <w:pPr>
        <w:spacing w:after="0" w:line="240" w:lineRule="auto"/>
        <w:rPr>
          <w:rFonts w:ascii="Times New Roman" w:eastAsiaTheme="minorHAnsi" w:hAnsi="Times New Roman"/>
          <w:color w:val="000000"/>
          <w:lang w:eastAsia="en-US"/>
        </w:rPr>
      </w:pPr>
    </w:p>
    <w:p w:rsidR="00A1239C" w:rsidRDefault="00A1239C" w:rsidP="00A123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A1239C" w:rsidRPr="00E968A3" w:rsidRDefault="00A308A0" w:rsidP="00A123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A1239C">
        <w:rPr>
          <w:rFonts w:ascii="Times New Roman" w:hAnsi="Times New Roman" w:cs="Times New Roman"/>
          <w:sz w:val="24"/>
          <w:szCs w:val="24"/>
        </w:rPr>
        <w:tab/>
      </w:r>
      <w:r w:rsidR="00A1239C" w:rsidRPr="00E968A3">
        <w:rPr>
          <w:rFonts w:ascii="Times New Roman" w:hAnsi="Times New Roman" w:cs="Times New Roman"/>
          <w:sz w:val="24"/>
          <w:szCs w:val="24"/>
        </w:rPr>
        <w:t>_________</w:t>
      </w:r>
      <w:r w:rsidR="00A1239C">
        <w:rPr>
          <w:rFonts w:ascii="Times New Roman" w:hAnsi="Times New Roman" w:cs="Times New Roman"/>
          <w:sz w:val="24"/>
          <w:szCs w:val="24"/>
        </w:rPr>
        <w:t>_________</w:t>
      </w:r>
      <w:r w:rsidR="00A1239C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A1239C" w:rsidRPr="00C57E27" w:rsidRDefault="00A1239C" w:rsidP="00A308A0">
      <w:pPr>
        <w:pStyle w:val="ConsPlusNonformat"/>
        <w:ind w:left="2832" w:firstLine="708"/>
        <w:rPr>
          <w:rFonts w:ascii="Times New Roman" w:hAnsi="Times New Roman" w:cs="Times New Roman"/>
          <w:szCs w:val="24"/>
        </w:rPr>
      </w:pPr>
      <w:r w:rsidRPr="00C57E27">
        <w:rPr>
          <w:rFonts w:ascii="Times New Roman" w:hAnsi="Times New Roman" w:cs="Times New Roman"/>
          <w:szCs w:val="24"/>
        </w:rPr>
        <w:t>подпись</w:t>
      </w:r>
      <w:r w:rsidRPr="00C57E27">
        <w:rPr>
          <w:rFonts w:ascii="Times New Roman" w:hAnsi="Times New Roman" w:cs="Times New Roman"/>
          <w:szCs w:val="24"/>
        </w:rPr>
        <w:tab/>
      </w:r>
      <w:r w:rsidRPr="00C57E27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C57E27">
        <w:rPr>
          <w:rFonts w:ascii="Times New Roman" w:hAnsi="Times New Roman" w:cs="Times New Roman"/>
          <w:szCs w:val="24"/>
        </w:rPr>
        <w:t>расшифровка</w:t>
      </w:r>
    </w:p>
    <w:p w:rsidR="0002386A" w:rsidRDefault="0002386A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br w:type="page"/>
      </w:r>
    </w:p>
    <w:p w:rsidR="003F00BF" w:rsidRPr="003F00BF" w:rsidRDefault="003F00BF" w:rsidP="003F00BF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19" w:name="_Приложение_№_5"/>
      <w:bookmarkEnd w:id="19"/>
      <w:r w:rsidRPr="003F00BF">
        <w:rPr>
          <w:rFonts w:ascii="Times New Roman" w:hAnsi="Times New Roman"/>
          <w:sz w:val="20"/>
          <w:szCs w:val="24"/>
        </w:rPr>
        <w:lastRenderedPageBreak/>
        <w:t xml:space="preserve">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Приложение № 4</w:t>
      </w:r>
    </w:p>
    <w:p w:rsidR="003F00BF" w:rsidRPr="003F00BF" w:rsidRDefault="003F00BF" w:rsidP="003F00B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00B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к административному регламенту</w:t>
      </w:r>
    </w:p>
    <w:p w:rsidR="003F00BF" w:rsidRPr="003F00BF" w:rsidRDefault="003F00BF" w:rsidP="003F00B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00B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предоставления </w:t>
      </w:r>
      <w:proofErr w:type="gramStart"/>
      <w:r w:rsidRPr="003F00BF">
        <w:rPr>
          <w:rFonts w:ascii="Times New Roman" w:hAnsi="Times New Roman"/>
          <w:sz w:val="24"/>
          <w:szCs w:val="24"/>
        </w:rPr>
        <w:t>муниципальной</w:t>
      </w:r>
      <w:proofErr w:type="gramEnd"/>
      <w:r w:rsidRPr="003F00BF">
        <w:rPr>
          <w:rFonts w:ascii="Times New Roman" w:hAnsi="Times New Roman"/>
          <w:sz w:val="24"/>
          <w:szCs w:val="24"/>
        </w:rPr>
        <w:t xml:space="preserve">    </w:t>
      </w:r>
    </w:p>
    <w:p w:rsidR="003F00BF" w:rsidRPr="003F00BF" w:rsidRDefault="003F00BF" w:rsidP="003F00B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00B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услуги «Организация отдыха,  </w:t>
      </w:r>
    </w:p>
    <w:p w:rsidR="003F00BF" w:rsidRPr="003F00BF" w:rsidRDefault="003F00BF" w:rsidP="003F00B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00B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оздоровления и занятости детей»</w:t>
      </w:r>
    </w:p>
    <w:p w:rsidR="007F618C" w:rsidRDefault="007F618C" w:rsidP="00DB492D">
      <w:pPr>
        <w:spacing w:before="120"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B6DFA" w:rsidRDefault="00C57E27" w:rsidP="00C57E27">
      <w:pPr>
        <w:pStyle w:val="ConsPlusNonformat"/>
        <w:rPr>
          <w:rFonts w:ascii="Times New Roman" w:hAnsi="Times New Roman" w:cs="Times New Roman"/>
          <w:szCs w:val="24"/>
        </w:rPr>
      </w:pPr>
      <w:r w:rsidRPr="00C57E27">
        <w:rPr>
          <w:rFonts w:ascii="Times New Roman" w:hAnsi="Times New Roman" w:cs="Times New Roman"/>
          <w:szCs w:val="24"/>
        </w:rPr>
        <w:t xml:space="preserve">На </w:t>
      </w:r>
      <w:r w:rsidR="00A308A0">
        <w:rPr>
          <w:rFonts w:ascii="Times New Roman" w:hAnsi="Times New Roman" w:cs="Times New Roman"/>
          <w:szCs w:val="24"/>
        </w:rPr>
        <w:t>уполномоченного органа</w:t>
      </w:r>
    </w:p>
    <w:p w:rsidR="00C57E27" w:rsidRPr="00C57E27" w:rsidRDefault="00C57E27" w:rsidP="00C57E27">
      <w:pPr>
        <w:pStyle w:val="ConsPlusNonformat"/>
        <w:rPr>
          <w:rFonts w:ascii="Times New Roman" w:hAnsi="Times New Roman" w:cs="Times New Roman"/>
          <w:szCs w:val="24"/>
        </w:rPr>
      </w:pPr>
      <w:r w:rsidRPr="00C57E27">
        <w:rPr>
          <w:rFonts w:ascii="Times New Roman" w:hAnsi="Times New Roman" w:cs="Times New Roman"/>
          <w:szCs w:val="24"/>
        </w:rPr>
        <w:t>от ______________ № ________</w:t>
      </w:r>
    </w:p>
    <w:p w:rsidR="00C57E27" w:rsidRPr="00C57E27" w:rsidRDefault="00C57E27" w:rsidP="00C57E27">
      <w:pPr>
        <w:pStyle w:val="ConsPlusNonformat"/>
        <w:rPr>
          <w:rFonts w:ascii="Times New Roman" w:hAnsi="Times New Roman" w:cs="Times New Roman"/>
          <w:szCs w:val="24"/>
        </w:rPr>
      </w:pPr>
    </w:p>
    <w:p w:rsidR="008B6DFA" w:rsidRPr="00E968A3" w:rsidRDefault="008B6DFA" w:rsidP="008B6D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6DFA" w:rsidRPr="00E968A3" w:rsidRDefault="008B6DFA" w:rsidP="008B6D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968A3">
        <w:rPr>
          <w:rFonts w:ascii="Times New Roman" w:hAnsi="Times New Roman" w:cs="Times New Roman"/>
          <w:sz w:val="24"/>
          <w:szCs w:val="24"/>
        </w:rPr>
        <w:t>Решение</w:t>
      </w:r>
    </w:p>
    <w:p w:rsidR="008B6DFA" w:rsidRPr="00A308A0" w:rsidRDefault="008B6DFA" w:rsidP="008B6DFA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  <w:r w:rsidRPr="00E968A3">
        <w:rPr>
          <w:rFonts w:ascii="Times New Roman" w:hAnsi="Times New Roman" w:cs="Times New Roman"/>
          <w:sz w:val="24"/>
          <w:szCs w:val="24"/>
        </w:rPr>
        <w:t xml:space="preserve">об отказе </w:t>
      </w:r>
      <w:r w:rsidR="00A308A0" w:rsidRPr="00A308A0">
        <w:rPr>
          <w:rFonts w:ascii="Times New Roman" w:hAnsi="Times New Roman" w:cs="Times New Roman"/>
          <w:sz w:val="24"/>
          <w:szCs w:val="28"/>
        </w:rPr>
        <w:t>в выделении путевки – в загородный оздоровительный лагерь, санаторные оздоровительные</w:t>
      </w:r>
      <w:r w:rsidR="00A308A0" w:rsidRPr="00A308A0">
        <w:rPr>
          <w:rFonts w:ascii="Times New Roman" w:hAnsi="Times New Roman"/>
          <w:sz w:val="24"/>
          <w:szCs w:val="28"/>
        </w:rPr>
        <w:t xml:space="preserve"> учреждения круглогодичного действия; в зачислении ребенка – в лагерь с дневным пребыванием, лагерь труда и отдыха, лагерь палаточного типа, в группу для участия в многодневном походе</w:t>
      </w:r>
    </w:p>
    <w:p w:rsidR="008B6DFA" w:rsidRPr="00E968A3" w:rsidRDefault="008B6DFA" w:rsidP="008B6D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6DFA" w:rsidRPr="00E968A3" w:rsidRDefault="008B6DFA" w:rsidP="008B6D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6DFA" w:rsidRPr="00E968A3" w:rsidRDefault="008B6DFA" w:rsidP="00C57E2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68A3">
        <w:rPr>
          <w:rFonts w:ascii="Times New Roman" w:hAnsi="Times New Roman" w:cs="Times New Roman"/>
          <w:sz w:val="24"/>
          <w:szCs w:val="24"/>
        </w:rPr>
        <w:t>Граждани</w:t>
      </w:r>
      <w:proofErr w:type="gramStart"/>
      <w:r w:rsidRPr="00E968A3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E968A3">
        <w:rPr>
          <w:rFonts w:ascii="Times New Roman" w:hAnsi="Times New Roman" w:cs="Times New Roman"/>
          <w:sz w:val="24"/>
          <w:szCs w:val="24"/>
        </w:rPr>
        <w:t>ка) _____________________</w:t>
      </w:r>
      <w:r w:rsidR="00C57E27">
        <w:rPr>
          <w:rFonts w:ascii="Times New Roman" w:hAnsi="Times New Roman" w:cs="Times New Roman"/>
          <w:sz w:val="24"/>
          <w:szCs w:val="24"/>
        </w:rPr>
        <w:t>____</w:t>
      </w:r>
      <w:r w:rsidRPr="00E968A3">
        <w:rPr>
          <w:rFonts w:ascii="Times New Roman" w:hAnsi="Times New Roman" w:cs="Times New Roman"/>
          <w:sz w:val="24"/>
          <w:szCs w:val="24"/>
        </w:rPr>
        <w:t>____________________________________,</w:t>
      </w:r>
    </w:p>
    <w:p w:rsidR="008B6DFA" w:rsidRPr="00C57E27" w:rsidRDefault="00C57E27" w:rsidP="00C57E27">
      <w:pPr>
        <w:pStyle w:val="ConsPlusNonformat"/>
        <w:ind w:firstLine="567"/>
        <w:jc w:val="center"/>
        <w:rPr>
          <w:rFonts w:ascii="Times New Roman" w:hAnsi="Times New Roman" w:cs="Times New Roman"/>
          <w:szCs w:val="24"/>
        </w:rPr>
      </w:pPr>
      <w:r w:rsidRPr="00C57E27">
        <w:rPr>
          <w:rFonts w:ascii="Times New Roman" w:hAnsi="Times New Roman" w:cs="Times New Roman"/>
          <w:szCs w:val="24"/>
        </w:rPr>
        <w:t>ФИО гражданина полностью</w:t>
      </w:r>
    </w:p>
    <w:p w:rsidR="008B6DFA" w:rsidRPr="00E968A3" w:rsidRDefault="008B6DFA" w:rsidP="00C57E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68A3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E968A3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E968A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968A3">
        <w:rPr>
          <w:rFonts w:ascii="Times New Roman" w:hAnsi="Times New Roman" w:cs="Times New Roman"/>
          <w:sz w:val="24"/>
          <w:szCs w:val="24"/>
        </w:rPr>
        <w:t>) по адресу __________________________________</w:t>
      </w:r>
      <w:r w:rsidR="00C57E27">
        <w:rPr>
          <w:rFonts w:ascii="Times New Roman" w:hAnsi="Times New Roman" w:cs="Times New Roman"/>
          <w:sz w:val="24"/>
          <w:szCs w:val="24"/>
        </w:rPr>
        <w:t>____</w:t>
      </w:r>
      <w:r w:rsidRPr="00E968A3">
        <w:rPr>
          <w:rFonts w:ascii="Times New Roman" w:hAnsi="Times New Roman" w:cs="Times New Roman"/>
          <w:sz w:val="24"/>
          <w:szCs w:val="24"/>
        </w:rPr>
        <w:t>_______________,</w:t>
      </w:r>
    </w:p>
    <w:p w:rsidR="008B6DFA" w:rsidRPr="00C57E27" w:rsidRDefault="00C57E27" w:rsidP="00C57E27">
      <w:pPr>
        <w:pStyle w:val="ConsPlusNonformat"/>
        <w:ind w:firstLine="567"/>
        <w:jc w:val="center"/>
        <w:rPr>
          <w:rFonts w:ascii="Times New Roman" w:hAnsi="Times New Roman" w:cs="Times New Roman"/>
          <w:szCs w:val="24"/>
        </w:rPr>
      </w:pPr>
      <w:r w:rsidRPr="00C57E27">
        <w:rPr>
          <w:rFonts w:ascii="Times New Roman" w:hAnsi="Times New Roman" w:cs="Times New Roman"/>
          <w:szCs w:val="24"/>
        </w:rPr>
        <w:t>адрес гражданина</w:t>
      </w:r>
    </w:p>
    <w:p w:rsidR="008B6DFA" w:rsidRPr="00E968A3" w:rsidRDefault="008B6DFA" w:rsidP="00C57E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68A3">
        <w:rPr>
          <w:rFonts w:ascii="Times New Roman" w:hAnsi="Times New Roman" w:cs="Times New Roman"/>
          <w:sz w:val="24"/>
          <w:szCs w:val="24"/>
        </w:rPr>
        <w:t>обратилс</w:t>
      </w:r>
      <w:proofErr w:type="gramStart"/>
      <w:r w:rsidRPr="00E968A3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E968A3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Pr="00E968A3">
        <w:rPr>
          <w:rFonts w:ascii="Times New Roman" w:hAnsi="Times New Roman" w:cs="Times New Roman"/>
          <w:sz w:val="24"/>
          <w:szCs w:val="24"/>
        </w:rPr>
        <w:t>) в ______________________________________________________________</w:t>
      </w:r>
    </w:p>
    <w:p w:rsidR="008B6DFA" w:rsidRPr="00C57E27" w:rsidRDefault="008B6DFA" w:rsidP="00C57E27">
      <w:pPr>
        <w:pStyle w:val="ConsPlusNonformat"/>
        <w:ind w:left="708" w:firstLine="567"/>
        <w:jc w:val="center"/>
        <w:rPr>
          <w:rFonts w:ascii="Times New Roman" w:hAnsi="Times New Roman" w:cs="Times New Roman"/>
          <w:szCs w:val="24"/>
        </w:rPr>
      </w:pPr>
      <w:r w:rsidRPr="00C57E27">
        <w:rPr>
          <w:rFonts w:ascii="Times New Roman" w:hAnsi="Times New Roman" w:cs="Times New Roman"/>
          <w:szCs w:val="24"/>
        </w:rPr>
        <w:t xml:space="preserve">наименование </w:t>
      </w:r>
      <w:r w:rsidR="004C3E58">
        <w:rPr>
          <w:rFonts w:ascii="Times New Roman" w:hAnsi="Times New Roman" w:cs="Times New Roman"/>
          <w:szCs w:val="24"/>
        </w:rPr>
        <w:t>уполномоченного органа</w:t>
      </w:r>
    </w:p>
    <w:p w:rsidR="008B6DFA" w:rsidRPr="00A308A0" w:rsidRDefault="008B6DFA" w:rsidP="00C57E27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 w:rsidRPr="00E968A3">
        <w:rPr>
          <w:rFonts w:ascii="Times New Roman" w:hAnsi="Times New Roman" w:cs="Times New Roman"/>
          <w:sz w:val="24"/>
          <w:szCs w:val="24"/>
        </w:rPr>
        <w:t xml:space="preserve">с заявлением о </w:t>
      </w:r>
      <w:r w:rsidR="00A308A0" w:rsidRPr="00A308A0">
        <w:rPr>
          <w:rFonts w:ascii="Times New Roman" w:hAnsi="Times New Roman" w:cs="Times New Roman"/>
          <w:sz w:val="24"/>
          <w:szCs w:val="28"/>
        </w:rPr>
        <w:t>выделении путевки – в загородный оздоровительный лагерь, санаторные оздоровительные</w:t>
      </w:r>
      <w:r w:rsidR="00A308A0" w:rsidRPr="00A308A0">
        <w:rPr>
          <w:rFonts w:ascii="Times New Roman" w:hAnsi="Times New Roman"/>
          <w:sz w:val="24"/>
          <w:szCs w:val="28"/>
        </w:rPr>
        <w:t xml:space="preserve"> учреждения круглогодичного действия</w:t>
      </w:r>
      <w:r w:rsidR="00A308A0">
        <w:rPr>
          <w:rFonts w:ascii="Times New Roman" w:hAnsi="Times New Roman"/>
          <w:sz w:val="24"/>
          <w:szCs w:val="28"/>
        </w:rPr>
        <w:t xml:space="preserve">; </w:t>
      </w:r>
      <w:r w:rsidR="00A308A0" w:rsidRPr="00A308A0">
        <w:rPr>
          <w:rFonts w:ascii="Times New Roman" w:hAnsi="Times New Roman"/>
          <w:sz w:val="24"/>
          <w:szCs w:val="28"/>
        </w:rPr>
        <w:t>зачислении ребенка – в лагерь с дневным пребыванием, лагерь труда и отдыха, лагерь палаточного типа, в группу для участия в многодневном походе</w:t>
      </w:r>
      <w:r w:rsidRPr="00A308A0">
        <w:rPr>
          <w:rFonts w:ascii="Times New Roman" w:hAnsi="Times New Roman" w:cs="Times New Roman"/>
          <w:sz w:val="22"/>
          <w:szCs w:val="24"/>
        </w:rPr>
        <w:t>.</w:t>
      </w:r>
    </w:p>
    <w:p w:rsidR="008B6DFA" w:rsidRPr="00E968A3" w:rsidRDefault="008B6DFA" w:rsidP="00C57E2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6DFA" w:rsidRPr="00E968A3" w:rsidRDefault="008B6DFA" w:rsidP="00C57E2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68A3">
        <w:rPr>
          <w:rFonts w:ascii="Times New Roman" w:hAnsi="Times New Roman" w:cs="Times New Roman"/>
          <w:sz w:val="24"/>
          <w:szCs w:val="24"/>
        </w:rPr>
        <w:t>Заявление принято</w:t>
      </w:r>
      <w:r w:rsidR="00C57E27">
        <w:rPr>
          <w:rFonts w:ascii="Times New Roman" w:hAnsi="Times New Roman" w:cs="Times New Roman"/>
          <w:sz w:val="24"/>
          <w:szCs w:val="24"/>
        </w:rPr>
        <w:t xml:space="preserve"> </w:t>
      </w:r>
      <w:r w:rsidRPr="00E968A3">
        <w:rPr>
          <w:rFonts w:ascii="Times New Roman" w:hAnsi="Times New Roman" w:cs="Times New Roman"/>
          <w:sz w:val="24"/>
          <w:szCs w:val="24"/>
        </w:rPr>
        <w:t>«_</w:t>
      </w:r>
      <w:r w:rsidR="00C57E27">
        <w:rPr>
          <w:rFonts w:ascii="Times New Roman" w:hAnsi="Times New Roman" w:cs="Times New Roman"/>
          <w:sz w:val="24"/>
          <w:szCs w:val="24"/>
        </w:rPr>
        <w:t>__</w:t>
      </w:r>
      <w:r w:rsidR="00A308A0">
        <w:rPr>
          <w:rFonts w:ascii="Times New Roman" w:hAnsi="Times New Roman" w:cs="Times New Roman"/>
          <w:sz w:val="24"/>
          <w:szCs w:val="24"/>
        </w:rPr>
        <w:t>__»_________</w:t>
      </w:r>
      <w:r w:rsidRPr="00E968A3">
        <w:rPr>
          <w:rFonts w:ascii="Times New Roman" w:hAnsi="Times New Roman" w:cs="Times New Roman"/>
          <w:sz w:val="24"/>
          <w:szCs w:val="24"/>
        </w:rPr>
        <w:t>____ 20_</w:t>
      </w:r>
      <w:r w:rsidR="00C57E27">
        <w:rPr>
          <w:rFonts w:ascii="Times New Roman" w:hAnsi="Times New Roman" w:cs="Times New Roman"/>
          <w:sz w:val="24"/>
          <w:szCs w:val="24"/>
        </w:rPr>
        <w:t>__</w:t>
      </w:r>
      <w:r w:rsidRPr="00E968A3">
        <w:rPr>
          <w:rFonts w:ascii="Times New Roman" w:hAnsi="Times New Roman" w:cs="Times New Roman"/>
          <w:sz w:val="24"/>
          <w:szCs w:val="24"/>
        </w:rPr>
        <w:t>_ г.</w:t>
      </w:r>
      <w:r w:rsidR="00C57E27">
        <w:rPr>
          <w:rFonts w:ascii="Times New Roman" w:hAnsi="Times New Roman" w:cs="Times New Roman"/>
          <w:sz w:val="24"/>
          <w:szCs w:val="24"/>
        </w:rPr>
        <w:t xml:space="preserve"> Зарегистрировано </w:t>
      </w:r>
      <w:proofErr w:type="gramStart"/>
      <w:r w:rsidR="00C57E27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C57E27">
        <w:rPr>
          <w:rFonts w:ascii="Times New Roman" w:hAnsi="Times New Roman" w:cs="Times New Roman"/>
          <w:sz w:val="24"/>
          <w:szCs w:val="24"/>
        </w:rPr>
        <w:t xml:space="preserve"> № _________.</w:t>
      </w:r>
    </w:p>
    <w:p w:rsidR="008B6DFA" w:rsidRPr="00E968A3" w:rsidRDefault="008B6DFA" w:rsidP="00C57E2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6DFA" w:rsidRPr="00E968A3" w:rsidRDefault="00C57E27" w:rsidP="00C57E2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рассмотрения </w:t>
      </w:r>
      <w:r w:rsidR="008B6DFA" w:rsidRPr="00E968A3">
        <w:rPr>
          <w:rFonts w:ascii="Times New Roman" w:hAnsi="Times New Roman" w:cs="Times New Roman"/>
          <w:sz w:val="24"/>
          <w:szCs w:val="24"/>
        </w:rPr>
        <w:t xml:space="preserve">заявления принято решение об отказе </w:t>
      </w:r>
      <w:r w:rsidR="00A308A0" w:rsidRPr="00A308A0">
        <w:rPr>
          <w:rFonts w:ascii="Times New Roman" w:hAnsi="Times New Roman" w:cs="Times New Roman"/>
          <w:sz w:val="24"/>
          <w:szCs w:val="24"/>
        </w:rPr>
        <w:t>в выделении путевки – в загородный оздоровительный лагерь, санаторные оздоровительные</w:t>
      </w:r>
      <w:r w:rsidR="00A308A0" w:rsidRPr="00A308A0">
        <w:rPr>
          <w:rFonts w:ascii="Times New Roman" w:hAnsi="Times New Roman"/>
          <w:sz w:val="24"/>
          <w:szCs w:val="24"/>
        </w:rPr>
        <w:t xml:space="preserve"> учреждения круглогодичного действия; в зачислении ребенка – в лагерь с дневным пребыванием, лагерь труда и отдыха, лагерь палаточного типа, в группу для участия в многодневном походе</w:t>
      </w:r>
      <w:r w:rsidR="00A308A0">
        <w:rPr>
          <w:rFonts w:ascii="Times New Roman" w:hAnsi="Times New Roman"/>
          <w:sz w:val="24"/>
          <w:szCs w:val="24"/>
        </w:rPr>
        <w:t xml:space="preserve"> </w:t>
      </w:r>
      <w:r w:rsidR="008B6DFA" w:rsidRPr="00A308A0">
        <w:rPr>
          <w:rFonts w:ascii="Times New Roman" w:hAnsi="Times New Roman" w:cs="Times New Roman"/>
          <w:sz w:val="24"/>
          <w:szCs w:val="24"/>
        </w:rPr>
        <w:t>на основании</w:t>
      </w:r>
      <w:r w:rsidR="008B6DFA" w:rsidRPr="00E968A3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="00A308A0">
        <w:rPr>
          <w:rFonts w:ascii="Times New Roman" w:hAnsi="Times New Roman" w:cs="Times New Roman"/>
          <w:sz w:val="24"/>
          <w:szCs w:val="24"/>
        </w:rPr>
        <w:t>________________</w:t>
      </w:r>
      <w:r w:rsidR="008B6DFA" w:rsidRPr="00E968A3">
        <w:rPr>
          <w:rFonts w:ascii="Times New Roman" w:hAnsi="Times New Roman" w:cs="Times New Roman"/>
          <w:sz w:val="24"/>
          <w:szCs w:val="24"/>
        </w:rPr>
        <w:t>____________________</w:t>
      </w:r>
    </w:p>
    <w:p w:rsidR="008B6DFA" w:rsidRPr="00E968A3" w:rsidRDefault="008B6DFA" w:rsidP="00C57E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68A3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A308A0">
        <w:rPr>
          <w:rFonts w:ascii="Times New Roman" w:hAnsi="Times New Roman" w:cs="Times New Roman"/>
          <w:sz w:val="24"/>
          <w:szCs w:val="24"/>
        </w:rPr>
        <w:t>__</w:t>
      </w:r>
      <w:r w:rsidRPr="00E968A3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C57E27">
        <w:rPr>
          <w:rFonts w:ascii="Times New Roman" w:hAnsi="Times New Roman" w:cs="Times New Roman"/>
          <w:sz w:val="24"/>
          <w:szCs w:val="24"/>
        </w:rPr>
        <w:t>.</w:t>
      </w:r>
    </w:p>
    <w:p w:rsidR="008B6DFA" w:rsidRPr="00C57E27" w:rsidRDefault="008B6DFA" w:rsidP="00C57E27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C57E27">
        <w:rPr>
          <w:rFonts w:ascii="Times New Roman" w:hAnsi="Times New Roman" w:cs="Times New Roman"/>
          <w:szCs w:val="24"/>
        </w:rPr>
        <w:t xml:space="preserve">причина отказа </w:t>
      </w:r>
    </w:p>
    <w:p w:rsidR="008B6DFA" w:rsidRPr="00E968A3" w:rsidRDefault="008B6DFA" w:rsidP="00C57E2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6DFA" w:rsidRPr="00E968A3" w:rsidRDefault="00C57E27" w:rsidP="00C57E2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решение может быть обжаловано в Управление образования администрации </w:t>
      </w:r>
      <w:r w:rsidR="00713965">
        <w:rPr>
          <w:rFonts w:ascii="Times New Roman" w:hAnsi="Times New Roman" w:cs="Times New Roman"/>
          <w:sz w:val="24"/>
          <w:szCs w:val="24"/>
        </w:rPr>
        <w:t>Осинниковского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</w:t>
      </w:r>
      <w:r w:rsidR="0090420F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га</w:t>
      </w:r>
      <w:r w:rsidR="0090420F">
        <w:rPr>
          <w:rFonts w:ascii="Times New Roman" w:hAnsi="Times New Roman" w:cs="Times New Roman"/>
          <w:sz w:val="24"/>
          <w:szCs w:val="24"/>
        </w:rPr>
        <w:t xml:space="preserve">, администрацию </w:t>
      </w:r>
      <w:r w:rsidR="00713965">
        <w:rPr>
          <w:rFonts w:ascii="Times New Roman" w:hAnsi="Times New Roman" w:cs="Times New Roman"/>
          <w:sz w:val="24"/>
          <w:szCs w:val="24"/>
        </w:rPr>
        <w:t xml:space="preserve">Осинниковского </w:t>
      </w:r>
      <w:r w:rsidR="0090420F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8B6DFA" w:rsidRPr="00E968A3">
        <w:rPr>
          <w:rFonts w:ascii="Times New Roman" w:hAnsi="Times New Roman" w:cs="Times New Roman"/>
          <w:sz w:val="24"/>
          <w:szCs w:val="24"/>
        </w:rPr>
        <w:t xml:space="preserve"> и (или) в судебном порядке.</w:t>
      </w:r>
    </w:p>
    <w:p w:rsidR="008B6DFA" w:rsidRPr="00E968A3" w:rsidRDefault="008B6DFA" w:rsidP="008B6D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7E27" w:rsidRDefault="00C57E27" w:rsidP="008B6D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7E27" w:rsidRDefault="00C57E27" w:rsidP="008B6D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8B6DFA" w:rsidRPr="00E968A3" w:rsidRDefault="0090420F" w:rsidP="008B6D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C57E27">
        <w:rPr>
          <w:rFonts w:ascii="Times New Roman" w:hAnsi="Times New Roman" w:cs="Times New Roman"/>
          <w:sz w:val="24"/>
          <w:szCs w:val="24"/>
        </w:rPr>
        <w:tab/>
      </w:r>
      <w:r w:rsidR="008B6DFA" w:rsidRPr="00E968A3">
        <w:rPr>
          <w:rFonts w:ascii="Times New Roman" w:hAnsi="Times New Roman" w:cs="Times New Roman"/>
          <w:sz w:val="24"/>
          <w:szCs w:val="24"/>
        </w:rPr>
        <w:t>_________</w:t>
      </w:r>
      <w:r w:rsidR="00C57E27">
        <w:rPr>
          <w:rFonts w:ascii="Times New Roman" w:hAnsi="Times New Roman" w:cs="Times New Roman"/>
          <w:sz w:val="24"/>
          <w:szCs w:val="24"/>
        </w:rPr>
        <w:t>_________</w:t>
      </w:r>
      <w:r w:rsidR="00C57E27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8B6DFA" w:rsidRPr="00C57E27" w:rsidRDefault="00C57E27" w:rsidP="0090420F">
      <w:pPr>
        <w:pStyle w:val="ConsPlusNonformat"/>
        <w:ind w:left="2832" w:firstLine="708"/>
        <w:rPr>
          <w:rFonts w:ascii="Times New Roman" w:hAnsi="Times New Roman" w:cs="Times New Roman"/>
          <w:szCs w:val="24"/>
        </w:rPr>
      </w:pPr>
      <w:r w:rsidRPr="00C57E27">
        <w:rPr>
          <w:rFonts w:ascii="Times New Roman" w:hAnsi="Times New Roman" w:cs="Times New Roman"/>
          <w:szCs w:val="24"/>
        </w:rPr>
        <w:t>подпись</w:t>
      </w:r>
      <w:r w:rsidRPr="00C57E27">
        <w:rPr>
          <w:rFonts w:ascii="Times New Roman" w:hAnsi="Times New Roman" w:cs="Times New Roman"/>
          <w:szCs w:val="24"/>
        </w:rPr>
        <w:tab/>
      </w:r>
      <w:r w:rsidRPr="00C57E27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C57E27">
        <w:rPr>
          <w:rFonts w:ascii="Times New Roman" w:hAnsi="Times New Roman" w:cs="Times New Roman"/>
          <w:szCs w:val="24"/>
        </w:rPr>
        <w:t>расшифровка</w:t>
      </w:r>
    </w:p>
    <w:p w:rsidR="007F618C" w:rsidRPr="009369FA" w:rsidRDefault="007F618C" w:rsidP="00DB492D">
      <w:pPr>
        <w:spacing w:before="120" w:after="0" w:line="240" w:lineRule="auto"/>
        <w:ind w:firstLine="540"/>
        <w:jc w:val="both"/>
        <w:rPr>
          <w:rFonts w:ascii="Times New Roman" w:eastAsiaTheme="minorHAnsi" w:hAnsi="Times New Roman"/>
          <w:lang w:eastAsia="en-US"/>
        </w:rPr>
      </w:pPr>
    </w:p>
    <w:p w:rsidR="00B911E8" w:rsidRDefault="00B911E8">
      <w:pPr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br w:type="page"/>
      </w:r>
    </w:p>
    <w:p w:rsidR="003F00BF" w:rsidRPr="003F00BF" w:rsidRDefault="003F00BF" w:rsidP="003F00BF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20" w:name="_Приложение_№_6"/>
      <w:bookmarkEnd w:id="20"/>
      <w:r w:rsidRPr="003F00BF">
        <w:rPr>
          <w:rFonts w:ascii="Times New Roman" w:hAnsi="Times New Roman"/>
          <w:sz w:val="20"/>
          <w:szCs w:val="24"/>
        </w:rPr>
        <w:lastRenderedPageBreak/>
        <w:t xml:space="preserve">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Приложение № 5</w:t>
      </w:r>
    </w:p>
    <w:p w:rsidR="003F00BF" w:rsidRPr="003F00BF" w:rsidRDefault="003F00BF" w:rsidP="003F00B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00B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к административному регламенту</w:t>
      </w:r>
    </w:p>
    <w:p w:rsidR="003F00BF" w:rsidRPr="003F00BF" w:rsidRDefault="003F00BF" w:rsidP="003F00B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00B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предоставления </w:t>
      </w:r>
      <w:proofErr w:type="gramStart"/>
      <w:r w:rsidRPr="003F00BF">
        <w:rPr>
          <w:rFonts w:ascii="Times New Roman" w:hAnsi="Times New Roman"/>
          <w:sz w:val="24"/>
          <w:szCs w:val="24"/>
        </w:rPr>
        <w:t>муниципальной</w:t>
      </w:r>
      <w:proofErr w:type="gramEnd"/>
      <w:r w:rsidRPr="003F00BF">
        <w:rPr>
          <w:rFonts w:ascii="Times New Roman" w:hAnsi="Times New Roman"/>
          <w:sz w:val="24"/>
          <w:szCs w:val="24"/>
        </w:rPr>
        <w:t xml:space="preserve">    </w:t>
      </w:r>
    </w:p>
    <w:p w:rsidR="003F00BF" w:rsidRPr="003F00BF" w:rsidRDefault="003F00BF" w:rsidP="003F00B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00B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услуги «Организация отдыха,  </w:t>
      </w:r>
    </w:p>
    <w:p w:rsidR="003F00BF" w:rsidRPr="003F00BF" w:rsidRDefault="003F00BF" w:rsidP="003F00B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00B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оздоровления и занятости детей»</w:t>
      </w:r>
    </w:p>
    <w:p w:rsidR="00B911E8" w:rsidRDefault="00B911E8" w:rsidP="00B911E8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Cs w:val="24"/>
          <w:lang w:eastAsia="zh-CN"/>
        </w:rPr>
      </w:pPr>
    </w:p>
    <w:p w:rsidR="00B911E8" w:rsidRDefault="00B911E8" w:rsidP="00B911E8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Cs w:val="24"/>
          <w:lang w:eastAsia="zh-CN"/>
        </w:rPr>
      </w:pPr>
    </w:p>
    <w:p w:rsidR="00B911E8" w:rsidRDefault="00B911E8" w:rsidP="00B911E8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Cs w:val="24"/>
          <w:lang w:eastAsia="zh-CN"/>
        </w:rPr>
      </w:pPr>
      <w:r>
        <w:rPr>
          <w:rFonts w:ascii="Times New Roman" w:hAnsi="Times New Roman"/>
          <w:szCs w:val="24"/>
          <w:lang w:eastAsia="zh-CN"/>
        </w:rPr>
        <w:t>____________________________________________________</w:t>
      </w:r>
    </w:p>
    <w:p w:rsidR="00B911E8" w:rsidRPr="00BD2E27" w:rsidRDefault="00B911E8" w:rsidP="00B911E8">
      <w:pPr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Times New Roman" w:hAnsi="Times New Roman"/>
          <w:sz w:val="20"/>
          <w:szCs w:val="20"/>
          <w:lang w:eastAsia="zh-CN"/>
        </w:rPr>
      </w:pPr>
      <w:r w:rsidRPr="00BD2E27">
        <w:rPr>
          <w:rFonts w:ascii="Times New Roman" w:hAnsi="Times New Roman"/>
          <w:sz w:val="20"/>
          <w:szCs w:val="20"/>
          <w:lang w:eastAsia="zh-CN"/>
        </w:rPr>
        <w:t>наименование уполномоченного органа</w:t>
      </w:r>
    </w:p>
    <w:p w:rsidR="00B911E8" w:rsidRPr="00BD2E27" w:rsidRDefault="00B911E8" w:rsidP="00B911E8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/>
          <w:sz w:val="20"/>
          <w:szCs w:val="20"/>
          <w:lang w:eastAsia="zh-CN"/>
        </w:rPr>
      </w:pPr>
      <w:r w:rsidRPr="00BD2E27">
        <w:rPr>
          <w:rFonts w:ascii="Times New Roman" w:hAnsi="Times New Roman"/>
          <w:sz w:val="20"/>
          <w:szCs w:val="20"/>
          <w:lang w:eastAsia="zh-CN"/>
        </w:rPr>
        <w:t xml:space="preserve"> _</w:t>
      </w:r>
      <w:r>
        <w:rPr>
          <w:rFonts w:ascii="Times New Roman" w:hAnsi="Times New Roman"/>
          <w:sz w:val="20"/>
          <w:szCs w:val="20"/>
          <w:lang w:eastAsia="zh-CN"/>
        </w:rPr>
        <w:t>__</w:t>
      </w:r>
      <w:r w:rsidRPr="00BD2E27">
        <w:rPr>
          <w:rFonts w:ascii="Times New Roman" w:hAnsi="Times New Roman"/>
          <w:sz w:val="20"/>
          <w:szCs w:val="20"/>
          <w:lang w:eastAsia="zh-CN"/>
        </w:rPr>
        <w:t>______________________________________________________</w:t>
      </w:r>
    </w:p>
    <w:p w:rsidR="00B911E8" w:rsidRPr="00BD2E27" w:rsidRDefault="00B911E8" w:rsidP="00B911E8">
      <w:pPr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Times New Roman" w:hAnsi="Times New Roman"/>
          <w:sz w:val="20"/>
          <w:szCs w:val="20"/>
          <w:lang w:eastAsia="zh-CN"/>
        </w:rPr>
      </w:pPr>
      <w:r w:rsidRPr="00BD2E27">
        <w:rPr>
          <w:rFonts w:ascii="Times New Roman" w:hAnsi="Times New Roman"/>
          <w:sz w:val="20"/>
          <w:szCs w:val="20"/>
          <w:lang w:eastAsia="zh-CN"/>
        </w:rPr>
        <w:t>фамилия, имя, отчество (последнее – при наличии) гражданина</w:t>
      </w:r>
    </w:p>
    <w:p w:rsidR="00B911E8" w:rsidRPr="00BD2E27" w:rsidRDefault="00B911E8" w:rsidP="00B911E8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/>
          <w:sz w:val="20"/>
          <w:szCs w:val="20"/>
          <w:lang w:eastAsia="zh-CN"/>
        </w:rPr>
      </w:pPr>
      <w:r w:rsidRPr="00BD2E27">
        <w:rPr>
          <w:rFonts w:ascii="Times New Roman" w:hAnsi="Times New Roman"/>
          <w:sz w:val="20"/>
          <w:szCs w:val="20"/>
          <w:lang w:eastAsia="zh-CN"/>
        </w:rPr>
        <w:t>_________________</w:t>
      </w:r>
      <w:r>
        <w:rPr>
          <w:rFonts w:ascii="Times New Roman" w:hAnsi="Times New Roman"/>
          <w:sz w:val="20"/>
          <w:szCs w:val="20"/>
          <w:lang w:eastAsia="zh-CN"/>
        </w:rPr>
        <w:t>___</w:t>
      </w:r>
      <w:r w:rsidRPr="00BD2E27">
        <w:rPr>
          <w:rFonts w:ascii="Times New Roman" w:hAnsi="Times New Roman"/>
          <w:sz w:val="20"/>
          <w:szCs w:val="20"/>
          <w:lang w:eastAsia="zh-CN"/>
        </w:rPr>
        <w:t>______________________________________</w:t>
      </w:r>
    </w:p>
    <w:p w:rsidR="00B911E8" w:rsidRPr="00BD2E27" w:rsidRDefault="00B911E8" w:rsidP="00B911E8">
      <w:pPr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Times New Roman" w:hAnsi="Times New Roman"/>
          <w:sz w:val="20"/>
          <w:szCs w:val="20"/>
          <w:lang w:eastAsia="zh-CN"/>
        </w:rPr>
      </w:pPr>
      <w:r w:rsidRPr="00BD2E27">
        <w:rPr>
          <w:rFonts w:ascii="Times New Roman" w:hAnsi="Times New Roman"/>
          <w:sz w:val="20"/>
          <w:szCs w:val="20"/>
        </w:rPr>
        <w:t>адрес регистрации гражданина</w:t>
      </w:r>
    </w:p>
    <w:p w:rsidR="00B911E8" w:rsidRPr="00BD2E27" w:rsidRDefault="00B911E8" w:rsidP="00B911E8">
      <w:pPr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Times New Roman" w:hAnsi="Times New Roman"/>
          <w:sz w:val="20"/>
          <w:szCs w:val="20"/>
          <w:lang w:eastAsia="zh-CN"/>
        </w:rPr>
      </w:pPr>
      <w:r w:rsidRPr="00BD2E27">
        <w:rPr>
          <w:rFonts w:ascii="Times New Roman" w:hAnsi="Times New Roman"/>
          <w:sz w:val="20"/>
          <w:szCs w:val="20"/>
          <w:lang w:eastAsia="zh-CN"/>
        </w:rPr>
        <w:t>_______________________</w:t>
      </w:r>
      <w:r>
        <w:rPr>
          <w:rFonts w:ascii="Times New Roman" w:hAnsi="Times New Roman"/>
          <w:sz w:val="20"/>
          <w:szCs w:val="20"/>
          <w:lang w:eastAsia="zh-CN"/>
        </w:rPr>
        <w:t>______</w:t>
      </w:r>
      <w:r w:rsidRPr="00BD2E27">
        <w:rPr>
          <w:rFonts w:ascii="Times New Roman" w:hAnsi="Times New Roman"/>
          <w:sz w:val="20"/>
          <w:szCs w:val="20"/>
          <w:lang w:eastAsia="zh-CN"/>
        </w:rPr>
        <w:t>_____________________________</w:t>
      </w:r>
      <w:r w:rsidRPr="00BD2E27">
        <w:rPr>
          <w:rFonts w:ascii="Times New Roman" w:hAnsi="Times New Roman"/>
          <w:sz w:val="20"/>
          <w:szCs w:val="20"/>
        </w:rPr>
        <w:t xml:space="preserve"> адрес проживания гражданина</w:t>
      </w:r>
    </w:p>
    <w:p w:rsidR="00B911E8" w:rsidRPr="00BD2E27" w:rsidRDefault="00B911E8" w:rsidP="00B911E8">
      <w:pPr>
        <w:spacing w:after="0" w:line="240" w:lineRule="auto"/>
        <w:ind w:left="3828"/>
        <w:contextualSpacing/>
        <w:rPr>
          <w:rFonts w:ascii="Times New Roman" w:hAnsi="Times New Roman"/>
          <w:sz w:val="20"/>
          <w:szCs w:val="20"/>
        </w:rPr>
      </w:pPr>
      <w:r w:rsidRPr="00BD2E27">
        <w:rPr>
          <w:rFonts w:ascii="Times New Roman" w:hAnsi="Times New Roman"/>
          <w:sz w:val="20"/>
          <w:szCs w:val="20"/>
          <w:lang w:eastAsia="zh-CN"/>
        </w:rPr>
        <w:t>_______________________________</w:t>
      </w:r>
      <w:r>
        <w:rPr>
          <w:rFonts w:ascii="Times New Roman" w:hAnsi="Times New Roman"/>
          <w:sz w:val="20"/>
          <w:szCs w:val="20"/>
          <w:lang w:eastAsia="zh-CN"/>
        </w:rPr>
        <w:t>______</w:t>
      </w:r>
      <w:r w:rsidRPr="00BD2E27">
        <w:rPr>
          <w:rFonts w:ascii="Times New Roman" w:hAnsi="Times New Roman"/>
          <w:sz w:val="20"/>
          <w:szCs w:val="20"/>
          <w:lang w:eastAsia="zh-CN"/>
        </w:rPr>
        <w:t>_____________________</w:t>
      </w:r>
    </w:p>
    <w:p w:rsidR="00B911E8" w:rsidRPr="00BD2E27" w:rsidRDefault="00B911E8" w:rsidP="00B911E8">
      <w:pPr>
        <w:spacing w:after="0" w:line="240" w:lineRule="auto"/>
        <w:ind w:left="3544"/>
        <w:contextualSpacing/>
        <w:jc w:val="right"/>
        <w:rPr>
          <w:rFonts w:ascii="Times New Roman" w:hAnsi="Times New Roman"/>
          <w:sz w:val="20"/>
          <w:szCs w:val="20"/>
        </w:rPr>
      </w:pPr>
      <w:r w:rsidRPr="00BD2E27">
        <w:rPr>
          <w:rFonts w:ascii="Times New Roman" w:hAnsi="Times New Roman"/>
          <w:sz w:val="20"/>
          <w:szCs w:val="20"/>
        </w:rPr>
        <w:t>контактный телефон, адрес электронной почты</w:t>
      </w:r>
    </w:p>
    <w:p w:rsidR="00B911E8" w:rsidRDefault="00B911E8" w:rsidP="00B911E8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911E8" w:rsidRDefault="00B911E8" w:rsidP="00B911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911E8" w:rsidRPr="00BD2E27" w:rsidRDefault="00B911E8" w:rsidP="00B911E8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BD2E27">
        <w:rPr>
          <w:rFonts w:ascii="Times New Roman" w:hAnsi="Times New Roman"/>
          <w:sz w:val="24"/>
        </w:rPr>
        <w:t>ЗАЯВЛЕНИЕ</w:t>
      </w:r>
    </w:p>
    <w:p w:rsidR="00B911E8" w:rsidRPr="00BD2E27" w:rsidRDefault="00B911E8" w:rsidP="00B911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2E27"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</w:p>
    <w:p w:rsidR="00B911E8" w:rsidRPr="00BD2E27" w:rsidRDefault="00B911E8" w:rsidP="00B911E8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BD2E27">
        <w:rPr>
          <w:rFonts w:ascii="Times New Roman" w:hAnsi="Times New Roman"/>
          <w:sz w:val="24"/>
          <w:szCs w:val="24"/>
        </w:rPr>
        <w:t>в результате предоставления муниципальной услуги</w:t>
      </w:r>
    </w:p>
    <w:p w:rsidR="00B911E8" w:rsidRPr="00BD2E27" w:rsidRDefault="00B911E8" w:rsidP="00B911E8">
      <w:pPr>
        <w:spacing w:before="120" w:after="0" w:line="240" w:lineRule="auto"/>
        <w:rPr>
          <w:rFonts w:ascii="Times New Roman" w:hAnsi="Times New Roman"/>
          <w:sz w:val="28"/>
          <w:szCs w:val="24"/>
        </w:rPr>
      </w:pPr>
    </w:p>
    <w:p w:rsidR="00B911E8" w:rsidRDefault="00B911E8" w:rsidP="00B911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D2E27">
        <w:rPr>
          <w:rFonts w:ascii="Times New Roman" w:hAnsi="Times New Roman"/>
          <w:sz w:val="24"/>
        </w:rPr>
        <w:t xml:space="preserve">Прошу исправить ошибку (опечатку) </w:t>
      </w:r>
      <w:proofErr w:type="gramStart"/>
      <w:r w:rsidRPr="00BD2E27">
        <w:rPr>
          <w:rFonts w:ascii="Times New Roman" w:hAnsi="Times New Roman"/>
          <w:sz w:val="24"/>
        </w:rPr>
        <w:t>в</w:t>
      </w:r>
      <w:proofErr w:type="gramEnd"/>
      <w:r w:rsidRPr="00BD2E2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</w:rPr>
        <w:t>_____________________________________________</w:t>
      </w:r>
    </w:p>
    <w:p w:rsidR="00B911E8" w:rsidRPr="00BD2E27" w:rsidRDefault="00B911E8" w:rsidP="00B911E8">
      <w:pPr>
        <w:spacing w:after="0" w:line="240" w:lineRule="auto"/>
        <w:ind w:left="4248" w:firstLine="708"/>
        <w:jc w:val="center"/>
        <w:rPr>
          <w:rFonts w:ascii="Times New Roman" w:hAnsi="Times New Roman"/>
          <w:sz w:val="20"/>
        </w:rPr>
      </w:pPr>
      <w:r w:rsidRPr="00BD2E27">
        <w:rPr>
          <w:rFonts w:ascii="Times New Roman" w:hAnsi="Times New Roman"/>
          <w:sz w:val="20"/>
        </w:rPr>
        <w:t>реквизиты документа, заявленного к исправлению</w:t>
      </w:r>
    </w:p>
    <w:p w:rsidR="00B911E8" w:rsidRPr="00BD2E27" w:rsidRDefault="00B911E8" w:rsidP="00B911E8">
      <w:pPr>
        <w:spacing w:after="0" w:line="240" w:lineRule="auto"/>
        <w:rPr>
          <w:rFonts w:ascii="Times New Roman" w:hAnsi="Times New Roman"/>
          <w:sz w:val="24"/>
        </w:rPr>
      </w:pPr>
      <w:r w:rsidRPr="00BD2E27">
        <w:rPr>
          <w:rFonts w:ascii="Times New Roman" w:hAnsi="Times New Roman"/>
          <w:sz w:val="24"/>
        </w:rPr>
        <w:t>ошибочно указанную информацию ____</w:t>
      </w:r>
      <w:r>
        <w:rPr>
          <w:rFonts w:ascii="Times New Roman" w:hAnsi="Times New Roman"/>
          <w:sz w:val="24"/>
        </w:rPr>
        <w:t>________________________</w:t>
      </w:r>
      <w:r w:rsidRPr="00BD2E27">
        <w:rPr>
          <w:rFonts w:ascii="Times New Roman" w:hAnsi="Times New Roman"/>
          <w:sz w:val="24"/>
        </w:rPr>
        <w:t>_____________________</w:t>
      </w:r>
    </w:p>
    <w:p w:rsidR="00B911E8" w:rsidRPr="00BD2E27" w:rsidRDefault="00B911E8" w:rsidP="00B911E8">
      <w:pPr>
        <w:spacing w:after="0" w:line="240" w:lineRule="auto"/>
        <w:rPr>
          <w:rFonts w:ascii="Times New Roman" w:hAnsi="Times New Roman"/>
          <w:sz w:val="24"/>
        </w:rPr>
      </w:pPr>
      <w:r w:rsidRPr="00BD2E27">
        <w:rPr>
          <w:rFonts w:ascii="Times New Roman" w:hAnsi="Times New Roman"/>
          <w:sz w:val="24"/>
        </w:rPr>
        <w:t xml:space="preserve">заменить </w:t>
      </w:r>
      <w:proofErr w:type="gramStart"/>
      <w:r w:rsidRPr="00BD2E27">
        <w:rPr>
          <w:rFonts w:ascii="Times New Roman" w:hAnsi="Times New Roman"/>
          <w:sz w:val="24"/>
        </w:rPr>
        <w:t>на</w:t>
      </w:r>
      <w:proofErr w:type="gramEnd"/>
      <w:r w:rsidRPr="00BD2E27">
        <w:rPr>
          <w:rFonts w:ascii="Times New Roman" w:hAnsi="Times New Roman"/>
          <w:sz w:val="24"/>
        </w:rPr>
        <w:t xml:space="preserve"> _______</w:t>
      </w:r>
      <w:r>
        <w:rPr>
          <w:rFonts w:ascii="Times New Roman" w:hAnsi="Times New Roman"/>
          <w:sz w:val="24"/>
        </w:rPr>
        <w:t>_________________________</w:t>
      </w:r>
      <w:r w:rsidRPr="00BD2E27">
        <w:rPr>
          <w:rFonts w:ascii="Times New Roman" w:hAnsi="Times New Roman"/>
          <w:sz w:val="24"/>
        </w:rPr>
        <w:t>_____________________________________</w:t>
      </w:r>
    </w:p>
    <w:p w:rsidR="00B911E8" w:rsidRPr="00BD2E27" w:rsidRDefault="00B911E8" w:rsidP="00B911E8">
      <w:pPr>
        <w:spacing w:after="0" w:line="240" w:lineRule="auto"/>
        <w:rPr>
          <w:rFonts w:ascii="Times New Roman" w:hAnsi="Times New Roman"/>
          <w:sz w:val="24"/>
        </w:rPr>
      </w:pPr>
      <w:r w:rsidRPr="00BD2E27">
        <w:rPr>
          <w:rFonts w:ascii="Times New Roman" w:hAnsi="Times New Roman"/>
          <w:sz w:val="24"/>
        </w:rPr>
        <w:t>Основание для исправления ошибки (опечатки):</w:t>
      </w:r>
    </w:p>
    <w:p w:rsidR="00B911E8" w:rsidRPr="00C03A09" w:rsidRDefault="00B911E8" w:rsidP="00B911E8">
      <w:pPr>
        <w:spacing w:after="0" w:line="240" w:lineRule="auto"/>
        <w:rPr>
          <w:rFonts w:ascii="Times New Roman" w:hAnsi="Times New Roman"/>
        </w:rPr>
      </w:pPr>
    </w:p>
    <w:p w:rsidR="00B911E8" w:rsidRPr="00BD2E27" w:rsidRDefault="00B911E8" w:rsidP="00B911E8">
      <w:pPr>
        <w:pBdr>
          <w:top w:val="single" w:sz="4" w:space="0" w:color="auto"/>
        </w:pBdr>
        <w:spacing w:after="0" w:line="240" w:lineRule="auto"/>
        <w:jc w:val="center"/>
        <w:rPr>
          <w:rFonts w:ascii="Times New Roman" w:hAnsi="Times New Roman"/>
        </w:rPr>
      </w:pPr>
      <w:r w:rsidRPr="00BD2E27">
        <w:rPr>
          <w:rFonts w:ascii="Times New Roman" w:hAnsi="Times New Roman"/>
          <w:sz w:val="20"/>
        </w:rPr>
        <w:t>ссылка на документацию</w:t>
      </w:r>
    </w:p>
    <w:p w:rsidR="00B911E8" w:rsidRDefault="00B911E8" w:rsidP="00B911E8">
      <w:pPr>
        <w:spacing w:after="0" w:line="240" w:lineRule="auto"/>
        <w:ind w:firstLine="567"/>
        <w:rPr>
          <w:rFonts w:ascii="Times New Roman" w:hAnsi="Times New Roman"/>
          <w:sz w:val="24"/>
        </w:rPr>
      </w:pPr>
    </w:p>
    <w:p w:rsidR="00B911E8" w:rsidRPr="00C03A09" w:rsidRDefault="00B911E8" w:rsidP="00B911E8">
      <w:pPr>
        <w:spacing w:after="0" w:line="240" w:lineRule="auto"/>
        <w:ind w:firstLine="567"/>
        <w:rPr>
          <w:rFonts w:ascii="Times New Roman" w:hAnsi="Times New Roman"/>
        </w:rPr>
      </w:pPr>
      <w:r w:rsidRPr="00BD2E27">
        <w:rPr>
          <w:rFonts w:ascii="Times New Roman" w:hAnsi="Times New Roman"/>
          <w:sz w:val="24"/>
        </w:rPr>
        <w:t>К заявлению прилагаются следующие документы по описи:</w:t>
      </w:r>
    </w:p>
    <w:p w:rsidR="00B911E8" w:rsidRPr="00BD2E27" w:rsidRDefault="00B911E8" w:rsidP="00B911E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________________</w:t>
      </w:r>
      <w:r w:rsidRPr="00BD2E27">
        <w:rPr>
          <w:rFonts w:ascii="Times New Roman" w:hAnsi="Times New Roman"/>
          <w:sz w:val="24"/>
        </w:rPr>
        <w:t>______________________________________________________________</w:t>
      </w:r>
    </w:p>
    <w:p w:rsidR="00B911E8" w:rsidRPr="00BD2E27" w:rsidRDefault="00B911E8" w:rsidP="00B911E8">
      <w:pPr>
        <w:spacing w:before="12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____________________</w:t>
      </w:r>
      <w:r w:rsidRPr="00BD2E27">
        <w:rPr>
          <w:rFonts w:ascii="Times New Roman" w:hAnsi="Times New Roman"/>
          <w:sz w:val="24"/>
        </w:rPr>
        <w:t>__________________________________________________________</w:t>
      </w:r>
    </w:p>
    <w:p w:rsidR="00B911E8" w:rsidRPr="00C03A09" w:rsidRDefault="00B911E8" w:rsidP="00B911E8">
      <w:pPr>
        <w:spacing w:before="120" w:after="0" w:line="240" w:lineRule="auto"/>
        <w:rPr>
          <w:rFonts w:ascii="Times New Roman" w:hAnsi="Times New Roman"/>
        </w:rPr>
      </w:pPr>
      <w:r w:rsidRPr="00BD2E27">
        <w:rPr>
          <w:rFonts w:ascii="Times New Roman" w:hAnsi="Times New Roman"/>
          <w:sz w:val="24"/>
        </w:rPr>
        <w:t xml:space="preserve">3. </w:t>
      </w:r>
      <w:r>
        <w:rPr>
          <w:rFonts w:ascii="Times New Roman" w:hAnsi="Times New Roman"/>
        </w:rPr>
        <w:t>_____________________________________________________________________________________</w:t>
      </w:r>
    </w:p>
    <w:p w:rsidR="00B911E8" w:rsidRDefault="00B911E8" w:rsidP="00B911E8">
      <w:pPr>
        <w:tabs>
          <w:tab w:val="center" w:pos="5160"/>
          <w:tab w:val="left" w:pos="756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11E8" w:rsidRDefault="00B911E8" w:rsidP="00B911E8">
      <w:pPr>
        <w:tabs>
          <w:tab w:val="center" w:pos="5160"/>
          <w:tab w:val="left" w:pos="756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11E8" w:rsidRDefault="00B911E8" w:rsidP="00B911E8">
      <w:pPr>
        <w:tabs>
          <w:tab w:val="center" w:pos="5160"/>
          <w:tab w:val="left" w:pos="756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11E8" w:rsidRPr="00BD2E27" w:rsidRDefault="00B911E8" w:rsidP="00B911E8">
      <w:pPr>
        <w:spacing w:before="120" w:after="0" w:line="240" w:lineRule="auto"/>
        <w:contextualSpacing/>
        <w:rPr>
          <w:rFonts w:ascii="Times New Roman" w:hAnsi="Times New Roman"/>
          <w:sz w:val="24"/>
        </w:rPr>
      </w:pPr>
      <w:r w:rsidRPr="00BD2E27">
        <w:rPr>
          <w:rFonts w:ascii="Times New Roman" w:hAnsi="Times New Roman"/>
          <w:sz w:val="24"/>
        </w:rPr>
        <w:t>Дата __</w:t>
      </w:r>
      <w:r>
        <w:rPr>
          <w:rFonts w:ascii="Times New Roman" w:hAnsi="Times New Roman"/>
          <w:sz w:val="24"/>
        </w:rPr>
        <w:t>_____________ Подпись ________</w:t>
      </w:r>
      <w:r w:rsidRPr="00BD2E27">
        <w:rPr>
          <w:rFonts w:ascii="Times New Roman" w:hAnsi="Times New Roman"/>
          <w:sz w:val="24"/>
        </w:rPr>
        <w:t>_______ Расшифров</w:t>
      </w:r>
      <w:r>
        <w:rPr>
          <w:rFonts w:ascii="Times New Roman" w:hAnsi="Times New Roman"/>
          <w:sz w:val="24"/>
        </w:rPr>
        <w:t>ка подписи _________________</w:t>
      </w:r>
    </w:p>
    <w:p w:rsidR="00680537" w:rsidRDefault="00680537">
      <w:pPr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br w:type="page"/>
      </w:r>
    </w:p>
    <w:p w:rsidR="00ED30F1" w:rsidRPr="00ED30F1" w:rsidRDefault="00ED30F1" w:rsidP="00ED30F1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21" w:name="_Приложение_№_7"/>
      <w:bookmarkEnd w:id="21"/>
      <w:r w:rsidRPr="00ED30F1">
        <w:rPr>
          <w:rFonts w:ascii="Times New Roman" w:hAnsi="Times New Roman"/>
          <w:sz w:val="20"/>
          <w:szCs w:val="24"/>
        </w:rPr>
        <w:lastRenderedPageBreak/>
        <w:t xml:space="preserve">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Приложение № 6</w:t>
      </w:r>
    </w:p>
    <w:p w:rsidR="00ED30F1" w:rsidRPr="00ED30F1" w:rsidRDefault="00ED30F1" w:rsidP="00ED30F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D30F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к административному регламенту</w:t>
      </w:r>
    </w:p>
    <w:p w:rsidR="00ED30F1" w:rsidRPr="00ED30F1" w:rsidRDefault="00ED30F1" w:rsidP="00ED30F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D30F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предоставления </w:t>
      </w:r>
      <w:proofErr w:type="gramStart"/>
      <w:r w:rsidRPr="00ED30F1">
        <w:rPr>
          <w:rFonts w:ascii="Times New Roman" w:hAnsi="Times New Roman"/>
          <w:sz w:val="24"/>
          <w:szCs w:val="24"/>
        </w:rPr>
        <w:t>муниципальной</w:t>
      </w:r>
      <w:proofErr w:type="gramEnd"/>
      <w:r w:rsidRPr="00ED30F1">
        <w:rPr>
          <w:rFonts w:ascii="Times New Roman" w:hAnsi="Times New Roman"/>
          <w:sz w:val="24"/>
          <w:szCs w:val="24"/>
        </w:rPr>
        <w:t xml:space="preserve">    </w:t>
      </w:r>
    </w:p>
    <w:p w:rsidR="00ED30F1" w:rsidRPr="00ED30F1" w:rsidRDefault="00ED30F1" w:rsidP="00ED30F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D30F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услуги «Организация отдыха,  </w:t>
      </w:r>
    </w:p>
    <w:p w:rsidR="00ED30F1" w:rsidRPr="00ED30F1" w:rsidRDefault="00ED30F1" w:rsidP="00ED30F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D30F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оздоровления и занятости детей»</w:t>
      </w:r>
    </w:p>
    <w:p w:rsidR="00680537" w:rsidRDefault="00680537" w:rsidP="00680537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Cs w:val="24"/>
          <w:lang w:eastAsia="zh-CN"/>
        </w:rPr>
      </w:pPr>
    </w:p>
    <w:p w:rsidR="00680537" w:rsidRDefault="00680537" w:rsidP="00680537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Cs w:val="24"/>
          <w:lang w:eastAsia="zh-CN"/>
        </w:rPr>
      </w:pPr>
    </w:p>
    <w:p w:rsidR="00680537" w:rsidRDefault="00680537" w:rsidP="00680537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Cs w:val="24"/>
          <w:lang w:eastAsia="zh-CN"/>
        </w:rPr>
      </w:pPr>
      <w:r>
        <w:rPr>
          <w:rFonts w:ascii="Times New Roman" w:hAnsi="Times New Roman"/>
          <w:szCs w:val="24"/>
          <w:lang w:eastAsia="zh-CN"/>
        </w:rPr>
        <w:t>____________________________________________________</w:t>
      </w:r>
    </w:p>
    <w:p w:rsidR="00680537" w:rsidRPr="00BD2E27" w:rsidRDefault="00680537" w:rsidP="00680537">
      <w:pPr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Times New Roman" w:hAnsi="Times New Roman"/>
          <w:sz w:val="20"/>
          <w:szCs w:val="20"/>
          <w:lang w:eastAsia="zh-CN"/>
        </w:rPr>
      </w:pPr>
      <w:r w:rsidRPr="00BD2E27">
        <w:rPr>
          <w:rFonts w:ascii="Times New Roman" w:hAnsi="Times New Roman"/>
          <w:sz w:val="20"/>
          <w:szCs w:val="20"/>
          <w:lang w:eastAsia="zh-CN"/>
        </w:rPr>
        <w:t>наименование уполномоченного органа</w:t>
      </w:r>
    </w:p>
    <w:p w:rsidR="00680537" w:rsidRPr="00BD2E27" w:rsidRDefault="00680537" w:rsidP="00680537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/>
          <w:sz w:val="20"/>
          <w:szCs w:val="20"/>
          <w:lang w:eastAsia="zh-CN"/>
        </w:rPr>
      </w:pPr>
      <w:r w:rsidRPr="00BD2E27">
        <w:rPr>
          <w:rFonts w:ascii="Times New Roman" w:hAnsi="Times New Roman"/>
          <w:sz w:val="20"/>
          <w:szCs w:val="20"/>
          <w:lang w:eastAsia="zh-CN"/>
        </w:rPr>
        <w:t xml:space="preserve"> _</w:t>
      </w:r>
      <w:r>
        <w:rPr>
          <w:rFonts w:ascii="Times New Roman" w:hAnsi="Times New Roman"/>
          <w:sz w:val="20"/>
          <w:szCs w:val="20"/>
          <w:lang w:eastAsia="zh-CN"/>
        </w:rPr>
        <w:t>__</w:t>
      </w:r>
      <w:r w:rsidRPr="00BD2E27">
        <w:rPr>
          <w:rFonts w:ascii="Times New Roman" w:hAnsi="Times New Roman"/>
          <w:sz w:val="20"/>
          <w:szCs w:val="20"/>
          <w:lang w:eastAsia="zh-CN"/>
        </w:rPr>
        <w:t>______________________________________________________</w:t>
      </w:r>
    </w:p>
    <w:p w:rsidR="00680537" w:rsidRPr="00BD2E27" w:rsidRDefault="00680537" w:rsidP="00680537">
      <w:pPr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Times New Roman" w:hAnsi="Times New Roman"/>
          <w:sz w:val="20"/>
          <w:szCs w:val="20"/>
          <w:lang w:eastAsia="zh-CN"/>
        </w:rPr>
      </w:pPr>
      <w:r w:rsidRPr="00BD2E27">
        <w:rPr>
          <w:rFonts w:ascii="Times New Roman" w:hAnsi="Times New Roman"/>
          <w:sz w:val="20"/>
          <w:szCs w:val="20"/>
          <w:lang w:eastAsia="zh-CN"/>
        </w:rPr>
        <w:t>фамилия, имя, отчество (последнее – при наличии) гражданина</w:t>
      </w:r>
    </w:p>
    <w:p w:rsidR="00680537" w:rsidRPr="00BD2E27" w:rsidRDefault="00680537" w:rsidP="00680537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/>
          <w:sz w:val="20"/>
          <w:szCs w:val="20"/>
          <w:lang w:eastAsia="zh-CN"/>
        </w:rPr>
      </w:pPr>
      <w:r w:rsidRPr="00BD2E27">
        <w:rPr>
          <w:rFonts w:ascii="Times New Roman" w:hAnsi="Times New Roman"/>
          <w:sz w:val="20"/>
          <w:szCs w:val="20"/>
          <w:lang w:eastAsia="zh-CN"/>
        </w:rPr>
        <w:t>_________________</w:t>
      </w:r>
      <w:r>
        <w:rPr>
          <w:rFonts w:ascii="Times New Roman" w:hAnsi="Times New Roman"/>
          <w:sz w:val="20"/>
          <w:szCs w:val="20"/>
          <w:lang w:eastAsia="zh-CN"/>
        </w:rPr>
        <w:t>___</w:t>
      </w:r>
      <w:r w:rsidRPr="00BD2E27">
        <w:rPr>
          <w:rFonts w:ascii="Times New Roman" w:hAnsi="Times New Roman"/>
          <w:sz w:val="20"/>
          <w:szCs w:val="20"/>
          <w:lang w:eastAsia="zh-CN"/>
        </w:rPr>
        <w:t>______________________________________</w:t>
      </w:r>
    </w:p>
    <w:p w:rsidR="00680537" w:rsidRPr="00BD2E27" w:rsidRDefault="00680537" w:rsidP="00680537">
      <w:pPr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Times New Roman" w:hAnsi="Times New Roman"/>
          <w:sz w:val="20"/>
          <w:szCs w:val="20"/>
          <w:lang w:eastAsia="zh-CN"/>
        </w:rPr>
      </w:pPr>
      <w:r w:rsidRPr="00BD2E27">
        <w:rPr>
          <w:rFonts w:ascii="Times New Roman" w:hAnsi="Times New Roman"/>
          <w:sz w:val="20"/>
          <w:szCs w:val="20"/>
        </w:rPr>
        <w:t>адрес регистрации гражданина</w:t>
      </w:r>
    </w:p>
    <w:p w:rsidR="00680537" w:rsidRPr="00BD2E27" w:rsidRDefault="00680537" w:rsidP="00680537">
      <w:pPr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Times New Roman" w:hAnsi="Times New Roman"/>
          <w:sz w:val="20"/>
          <w:szCs w:val="20"/>
          <w:lang w:eastAsia="zh-CN"/>
        </w:rPr>
      </w:pPr>
      <w:r w:rsidRPr="00BD2E27">
        <w:rPr>
          <w:rFonts w:ascii="Times New Roman" w:hAnsi="Times New Roman"/>
          <w:sz w:val="20"/>
          <w:szCs w:val="20"/>
          <w:lang w:eastAsia="zh-CN"/>
        </w:rPr>
        <w:t>_______________________</w:t>
      </w:r>
      <w:r>
        <w:rPr>
          <w:rFonts w:ascii="Times New Roman" w:hAnsi="Times New Roman"/>
          <w:sz w:val="20"/>
          <w:szCs w:val="20"/>
          <w:lang w:eastAsia="zh-CN"/>
        </w:rPr>
        <w:t>______</w:t>
      </w:r>
      <w:r w:rsidRPr="00BD2E27">
        <w:rPr>
          <w:rFonts w:ascii="Times New Roman" w:hAnsi="Times New Roman"/>
          <w:sz w:val="20"/>
          <w:szCs w:val="20"/>
          <w:lang w:eastAsia="zh-CN"/>
        </w:rPr>
        <w:t>_____________________________</w:t>
      </w:r>
      <w:r w:rsidRPr="00BD2E27">
        <w:rPr>
          <w:rFonts w:ascii="Times New Roman" w:hAnsi="Times New Roman"/>
          <w:sz w:val="20"/>
          <w:szCs w:val="20"/>
        </w:rPr>
        <w:t xml:space="preserve"> адрес проживания гражданина</w:t>
      </w:r>
    </w:p>
    <w:p w:rsidR="00680537" w:rsidRPr="00BD2E27" w:rsidRDefault="00680537" w:rsidP="00680537">
      <w:pPr>
        <w:spacing w:after="0" w:line="240" w:lineRule="auto"/>
        <w:ind w:left="3828"/>
        <w:contextualSpacing/>
        <w:rPr>
          <w:rFonts w:ascii="Times New Roman" w:hAnsi="Times New Roman"/>
          <w:sz w:val="20"/>
          <w:szCs w:val="20"/>
        </w:rPr>
      </w:pPr>
      <w:r w:rsidRPr="00BD2E27">
        <w:rPr>
          <w:rFonts w:ascii="Times New Roman" w:hAnsi="Times New Roman"/>
          <w:sz w:val="20"/>
          <w:szCs w:val="20"/>
          <w:lang w:eastAsia="zh-CN"/>
        </w:rPr>
        <w:t>_______________________________</w:t>
      </w:r>
      <w:r>
        <w:rPr>
          <w:rFonts w:ascii="Times New Roman" w:hAnsi="Times New Roman"/>
          <w:sz w:val="20"/>
          <w:szCs w:val="20"/>
          <w:lang w:eastAsia="zh-CN"/>
        </w:rPr>
        <w:t>______</w:t>
      </w:r>
      <w:r w:rsidRPr="00BD2E27">
        <w:rPr>
          <w:rFonts w:ascii="Times New Roman" w:hAnsi="Times New Roman"/>
          <w:sz w:val="20"/>
          <w:szCs w:val="20"/>
          <w:lang w:eastAsia="zh-CN"/>
        </w:rPr>
        <w:t>_____________________</w:t>
      </w:r>
    </w:p>
    <w:p w:rsidR="00680537" w:rsidRPr="00BD2E27" w:rsidRDefault="00680537" w:rsidP="00680537">
      <w:pPr>
        <w:spacing w:after="0" w:line="240" w:lineRule="auto"/>
        <w:ind w:left="3544"/>
        <w:contextualSpacing/>
        <w:jc w:val="right"/>
        <w:rPr>
          <w:rFonts w:ascii="Times New Roman" w:hAnsi="Times New Roman"/>
          <w:sz w:val="20"/>
          <w:szCs w:val="20"/>
        </w:rPr>
      </w:pPr>
      <w:r w:rsidRPr="00BD2E27">
        <w:rPr>
          <w:rFonts w:ascii="Times New Roman" w:hAnsi="Times New Roman"/>
          <w:sz w:val="20"/>
          <w:szCs w:val="20"/>
        </w:rPr>
        <w:t>контактный телефон, адрес электронной почты</w:t>
      </w:r>
    </w:p>
    <w:p w:rsidR="00680537" w:rsidRDefault="00680537" w:rsidP="00680537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80537" w:rsidRDefault="00680537" w:rsidP="006805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80537" w:rsidRDefault="00680537" w:rsidP="00680537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BD2E27">
        <w:rPr>
          <w:rFonts w:ascii="Times New Roman" w:hAnsi="Times New Roman"/>
          <w:sz w:val="24"/>
        </w:rPr>
        <w:t>ЗАЯВЛЕНИЕ</w:t>
      </w:r>
    </w:p>
    <w:p w:rsidR="00680537" w:rsidRDefault="00680537" w:rsidP="00680537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AE5436">
        <w:rPr>
          <w:rFonts w:ascii="Times New Roman" w:hAnsi="Times New Roman"/>
          <w:sz w:val="24"/>
          <w:szCs w:val="28"/>
        </w:rPr>
        <w:t xml:space="preserve">о выдаче дубликата документа, выданного </w:t>
      </w:r>
    </w:p>
    <w:p w:rsidR="00680537" w:rsidRPr="00AE5436" w:rsidRDefault="00680537" w:rsidP="006805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E5436">
        <w:rPr>
          <w:rFonts w:ascii="Times New Roman" w:hAnsi="Times New Roman"/>
          <w:sz w:val="24"/>
          <w:szCs w:val="28"/>
        </w:rPr>
        <w:t>по результатам предоставления муниципальной услуги</w:t>
      </w:r>
    </w:p>
    <w:p w:rsidR="00680537" w:rsidRPr="00BD2E27" w:rsidRDefault="00680537" w:rsidP="00680537">
      <w:pPr>
        <w:spacing w:before="120" w:after="0" w:line="240" w:lineRule="auto"/>
        <w:rPr>
          <w:rFonts w:ascii="Times New Roman" w:hAnsi="Times New Roman"/>
          <w:sz w:val="28"/>
          <w:szCs w:val="24"/>
        </w:rPr>
      </w:pPr>
    </w:p>
    <w:p w:rsidR="00680537" w:rsidRDefault="00680537" w:rsidP="0068053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D2E27">
        <w:rPr>
          <w:rFonts w:ascii="Times New Roman" w:hAnsi="Times New Roman"/>
          <w:sz w:val="24"/>
        </w:rPr>
        <w:t xml:space="preserve">Прошу </w:t>
      </w:r>
      <w:r>
        <w:rPr>
          <w:rFonts w:ascii="Times New Roman" w:hAnsi="Times New Roman"/>
          <w:sz w:val="24"/>
        </w:rPr>
        <w:t>выдать дубликат документа</w:t>
      </w:r>
      <w:r w:rsidRPr="00BD2E2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</w:rPr>
        <w:t>________________________________________________</w:t>
      </w:r>
    </w:p>
    <w:p w:rsidR="00680537" w:rsidRPr="00BD2E27" w:rsidRDefault="00680537" w:rsidP="00680537">
      <w:pPr>
        <w:spacing w:after="0" w:line="240" w:lineRule="auto"/>
        <w:ind w:left="4248" w:firstLine="708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наименование</w:t>
      </w:r>
      <w:r w:rsidRPr="00BD2E27">
        <w:rPr>
          <w:rFonts w:ascii="Times New Roman" w:hAnsi="Times New Roman"/>
          <w:sz w:val="20"/>
        </w:rPr>
        <w:t xml:space="preserve"> документа, заявленного к </w:t>
      </w:r>
      <w:r>
        <w:rPr>
          <w:rFonts w:ascii="Times New Roman" w:hAnsi="Times New Roman"/>
          <w:sz w:val="20"/>
        </w:rPr>
        <w:t>выдаче</w:t>
      </w:r>
    </w:p>
    <w:p w:rsidR="00680537" w:rsidRDefault="00680537" w:rsidP="0068053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________________________________________________________________________________ </w:t>
      </w:r>
    </w:p>
    <w:p w:rsidR="00680537" w:rsidRDefault="00680537" w:rsidP="00680537">
      <w:pPr>
        <w:spacing w:after="0" w:line="240" w:lineRule="auto"/>
        <w:rPr>
          <w:rFonts w:ascii="Times New Roman" w:hAnsi="Times New Roman"/>
          <w:sz w:val="24"/>
        </w:rPr>
      </w:pPr>
    </w:p>
    <w:p w:rsidR="00680537" w:rsidRDefault="00680537" w:rsidP="0068053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имя __________________________________________________________________________</w:t>
      </w:r>
    </w:p>
    <w:p w:rsidR="00680537" w:rsidRPr="002721CA" w:rsidRDefault="00680537" w:rsidP="00680537">
      <w:pPr>
        <w:pStyle w:val="unformattexttopleveltext"/>
        <w:spacing w:before="0" w:beforeAutospacing="0" w:after="0" w:afterAutospacing="0" w:line="360" w:lineRule="auto"/>
        <w:jc w:val="center"/>
        <w:rPr>
          <w:sz w:val="20"/>
        </w:rPr>
      </w:pPr>
      <w:r w:rsidRPr="002721CA">
        <w:rPr>
          <w:sz w:val="20"/>
        </w:rPr>
        <w:t>ФИО гражданина полностью</w:t>
      </w:r>
    </w:p>
    <w:p w:rsidR="00680537" w:rsidRPr="00E515D7" w:rsidRDefault="00680537" w:rsidP="00680537">
      <w:pPr>
        <w:pStyle w:val="unformattexttopleveltext"/>
        <w:spacing w:before="0" w:beforeAutospacing="0" w:after="0" w:afterAutospacing="0" w:line="360" w:lineRule="auto"/>
        <w:jc w:val="both"/>
      </w:pPr>
      <w:r w:rsidRPr="00E515D7">
        <w:t xml:space="preserve">в </w:t>
      </w:r>
      <w:r>
        <w:t xml:space="preserve">связи </w:t>
      </w:r>
      <w:proofErr w:type="gramStart"/>
      <w:r>
        <w:t>с</w:t>
      </w:r>
      <w:proofErr w:type="gramEnd"/>
      <w:r>
        <w:t xml:space="preserve"> ___________________</w:t>
      </w:r>
      <w:r w:rsidRPr="00E515D7">
        <w:t>_____________________________________________________</w:t>
      </w:r>
    </w:p>
    <w:p w:rsidR="00680537" w:rsidRDefault="00680537" w:rsidP="00680537">
      <w:pPr>
        <w:spacing w:after="0" w:line="240" w:lineRule="auto"/>
        <w:ind w:firstLine="567"/>
        <w:rPr>
          <w:rFonts w:ascii="Times New Roman" w:hAnsi="Times New Roman"/>
          <w:sz w:val="24"/>
        </w:rPr>
      </w:pPr>
    </w:p>
    <w:p w:rsidR="00680537" w:rsidRPr="00C03A09" w:rsidRDefault="00680537" w:rsidP="00680537">
      <w:pPr>
        <w:spacing w:after="0" w:line="240" w:lineRule="auto"/>
        <w:ind w:firstLine="567"/>
        <w:rPr>
          <w:rFonts w:ascii="Times New Roman" w:hAnsi="Times New Roman"/>
        </w:rPr>
      </w:pPr>
      <w:r w:rsidRPr="00BD2E27">
        <w:rPr>
          <w:rFonts w:ascii="Times New Roman" w:hAnsi="Times New Roman"/>
          <w:sz w:val="24"/>
        </w:rPr>
        <w:t>К заявлению прилагаются следующие документы по описи:</w:t>
      </w:r>
    </w:p>
    <w:p w:rsidR="00680537" w:rsidRPr="00BD2E27" w:rsidRDefault="00680537" w:rsidP="0068053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________________</w:t>
      </w:r>
      <w:r w:rsidRPr="00BD2E27">
        <w:rPr>
          <w:rFonts w:ascii="Times New Roman" w:hAnsi="Times New Roman"/>
          <w:sz w:val="24"/>
        </w:rPr>
        <w:t>______________________________________________________________</w:t>
      </w:r>
    </w:p>
    <w:p w:rsidR="00680537" w:rsidRPr="00BD2E27" w:rsidRDefault="00680537" w:rsidP="00680537">
      <w:pPr>
        <w:spacing w:before="12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____________________</w:t>
      </w:r>
      <w:r w:rsidRPr="00BD2E27">
        <w:rPr>
          <w:rFonts w:ascii="Times New Roman" w:hAnsi="Times New Roman"/>
          <w:sz w:val="24"/>
        </w:rPr>
        <w:t>__________________________________________________________</w:t>
      </w:r>
    </w:p>
    <w:p w:rsidR="00680537" w:rsidRPr="00C03A09" w:rsidRDefault="00680537" w:rsidP="00680537">
      <w:pPr>
        <w:spacing w:before="120" w:after="0" w:line="240" w:lineRule="auto"/>
        <w:rPr>
          <w:rFonts w:ascii="Times New Roman" w:hAnsi="Times New Roman"/>
        </w:rPr>
      </w:pPr>
      <w:r w:rsidRPr="00BD2E27">
        <w:rPr>
          <w:rFonts w:ascii="Times New Roman" w:hAnsi="Times New Roman"/>
          <w:sz w:val="24"/>
        </w:rPr>
        <w:t xml:space="preserve">3. </w:t>
      </w:r>
      <w:r>
        <w:rPr>
          <w:rFonts w:ascii="Times New Roman" w:hAnsi="Times New Roman"/>
        </w:rPr>
        <w:t>_____________________________________________________________________________________</w:t>
      </w:r>
    </w:p>
    <w:p w:rsidR="00680537" w:rsidRDefault="00680537" w:rsidP="00680537">
      <w:pPr>
        <w:tabs>
          <w:tab w:val="center" w:pos="5160"/>
          <w:tab w:val="left" w:pos="756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0537" w:rsidRDefault="00680537" w:rsidP="00680537">
      <w:pPr>
        <w:tabs>
          <w:tab w:val="center" w:pos="5160"/>
          <w:tab w:val="left" w:pos="756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0537" w:rsidRPr="00BD2E27" w:rsidRDefault="00680537" w:rsidP="00680537">
      <w:pPr>
        <w:spacing w:before="120" w:after="0" w:line="240" w:lineRule="auto"/>
        <w:contextualSpacing/>
        <w:rPr>
          <w:rFonts w:ascii="Times New Roman" w:hAnsi="Times New Roman"/>
          <w:sz w:val="24"/>
        </w:rPr>
      </w:pPr>
      <w:r w:rsidRPr="00BD2E27">
        <w:rPr>
          <w:rFonts w:ascii="Times New Roman" w:hAnsi="Times New Roman"/>
          <w:sz w:val="24"/>
        </w:rPr>
        <w:t>Дата __</w:t>
      </w:r>
      <w:r>
        <w:rPr>
          <w:rFonts w:ascii="Times New Roman" w:hAnsi="Times New Roman"/>
          <w:sz w:val="24"/>
        </w:rPr>
        <w:t>_____________ Подпись ________</w:t>
      </w:r>
      <w:r w:rsidRPr="00BD2E27">
        <w:rPr>
          <w:rFonts w:ascii="Times New Roman" w:hAnsi="Times New Roman"/>
          <w:sz w:val="24"/>
        </w:rPr>
        <w:t>_______ Расшифров</w:t>
      </w:r>
      <w:r>
        <w:rPr>
          <w:rFonts w:ascii="Times New Roman" w:hAnsi="Times New Roman"/>
          <w:sz w:val="24"/>
        </w:rPr>
        <w:t>ка подписи _________________</w:t>
      </w:r>
    </w:p>
    <w:p w:rsidR="007F618C" w:rsidRDefault="007F618C" w:rsidP="00B911E8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eastAsiaTheme="minorHAnsi" w:hAnsi="Times New Roman"/>
          <w:lang w:eastAsia="en-US"/>
        </w:rPr>
      </w:pPr>
    </w:p>
    <w:p w:rsidR="00AB4347" w:rsidRDefault="00AB4347" w:rsidP="00B911E8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eastAsiaTheme="minorHAnsi" w:hAnsi="Times New Roman"/>
          <w:lang w:eastAsia="en-US"/>
        </w:rPr>
      </w:pPr>
    </w:p>
    <w:p w:rsidR="00AB4347" w:rsidRDefault="00AB4347" w:rsidP="00B911E8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eastAsiaTheme="minorHAnsi" w:hAnsi="Times New Roman"/>
          <w:lang w:eastAsia="en-US"/>
        </w:rPr>
      </w:pPr>
    </w:p>
    <w:p w:rsidR="00AB4347" w:rsidRDefault="00AB4347" w:rsidP="00B911E8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eastAsiaTheme="minorHAnsi" w:hAnsi="Times New Roman"/>
          <w:lang w:eastAsia="en-US"/>
        </w:rPr>
      </w:pPr>
    </w:p>
    <w:p w:rsidR="00AB4347" w:rsidRDefault="00AB4347" w:rsidP="00B911E8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eastAsiaTheme="minorHAnsi" w:hAnsi="Times New Roman"/>
          <w:lang w:eastAsia="en-US"/>
        </w:rPr>
      </w:pPr>
    </w:p>
    <w:p w:rsidR="00AB4347" w:rsidRDefault="00AB4347" w:rsidP="00B911E8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eastAsiaTheme="minorHAnsi" w:hAnsi="Times New Roman"/>
          <w:lang w:eastAsia="en-US"/>
        </w:rPr>
      </w:pPr>
    </w:p>
    <w:p w:rsidR="00AB4347" w:rsidRDefault="00AB4347" w:rsidP="00B911E8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eastAsiaTheme="minorHAnsi" w:hAnsi="Times New Roman"/>
          <w:lang w:eastAsia="en-US"/>
        </w:rPr>
      </w:pPr>
    </w:p>
    <w:p w:rsidR="00AB4347" w:rsidRDefault="00AB4347" w:rsidP="00B911E8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eastAsiaTheme="minorHAnsi" w:hAnsi="Times New Roman"/>
          <w:lang w:eastAsia="en-US"/>
        </w:rPr>
      </w:pPr>
    </w:p>
    <w:p w:rsidR="00AB4347" w:rsidRDefault="00AB4347" w:rsidP="00B911E8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eastAsiaTheme="minorHAnsi" w:hAnsi="Times New Roman"/>
          <w:lang w:eastAsia="en-US"/>
        </w:rPr>
      </w:pPr>
    </w:p>
    <w:p w:rsidR="00AB4347" w:rsidRDefault="00AB4347" w:rsidP="00B911E8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eastAsiaTheme="minorHAnsi" w:hAnsi="Times New Roman"/>
          <w:lang w:eastAsia="en-US"/>
        </w:rPr>
      </w:pPr>
    </w:p>
    <w:p w:rsidR="00AB4347" w:rsidRDefault="00AB4347" w:rsidP="00B911E8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eastAsiaTheme="minorHAnsi" w:hAnsi="Times New Roman"/>
          <w:lang w:eastAsia="en-US"/>
        </w:rPr>
      </w:pPr>
    </w:p>
    <w:p w:rsidR="00AB4347" w:rsidRDefault="00AB4347" w:rsidP="00B911E8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eastAsiaTheme="minorHAnsi" w:hAnsi="Times New Roman"/>
          <w:lang w:eastAsia="en-US"/>
        </w:rPr>
      </w:pPr>
    </w:p>
    <w:p w:rsidR="00AB4347" w:rsidRDefault="00AB4347" w:rsidP="00B911E8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eastAsiaTheme="minorHAnsi" w:hAnsi="Times New Roman"/>
          <w:lang w:eastAsia="en-US"/>
        </w:rPr>
      </w:pPr>
    </w:p>
    <w:p w:rsidR="00AB4347" w:rsidRDefault="00AB4347" w:rsidP="00B911E8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eastAsiaTheme="minorHAnsi" w:hAnsi="Times New Roman"/>
          <w:lang w:eastAsia="en-US"/>
        </w:rPr>
      </w:pPr>
    </w:p>
    <w:p w:rsidR="00AB4347" w:rsidRDefault="00AB4347" w:rsidP="00B911E8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eastAsiaTheme="minorHAnsi" w:hAnsi="Times New Roman"/>
          <w:lang w:eastAsia="en-US"/>
        </w:rPr>
      </w:pPr>
    </w:p>
    <w:p w:rsidR="00AB4347" w:rsidRDefault="00AB4347" w:rsidP="00B911E8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eastAsiaTheme="minorHAnsi" w:hAnsi="Times New Roman"/>
          <w:lang w:eastAsia="en-US"/>
        </w:rPr>
      </w:pPr>
    </w:p>
    <w:p w:rsidR="00AB4347" w:rsidRDefault="00AB4347" w:rsidP="00B911E8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eastAsiaTheme="minorHAnsi" w:hAnsi="Times New Roman"/>
          <w:lang w:eastAsia="en-US"/>
        </w:rPr>
      </w:pPr>
    </w:p>
    <w:p w:rsidR="00AB4347" w:rsidRDefault="00AB4347" w:rsidP="00B911E8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eastAsiaTheme="minorHAnsi" w:hAnsi="Times New Roman"/>
          <w:lang w:eastAsia="en-US"/>
        </w:rPr>
      </w:pPr>
    </w:p>
    <w:p w:rsidR="00AB4347" w:rsidRPr="00AB4347" w:rsidRDefault="00AB4347" w:rsidP="00AB4347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B4347">
        <w:rPr>
          <w:rFonts w:ascii="Times New Roman" w:eastAsia="Calibri" w:hAnsi="Times New Roman"/>
          <w:sz w:val="24"/>
          <w:szCs w:val="24"/>
          <w:lang w:eastAsia="en-US"/>
        </w:rPr>
        <w:lastRenderedPageBreak/>
        <w:t>ЛИСТ  СОГЛАСОВАНИЯ</w:t>
      </w:r>
    </w:p>
    <w:p w:rsidR="00AB4347" w:rsidRPr="00AB4347" w:rsidRDefault="00AB4347" w:rsidP="00AB4347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754269" w:rsidRPr="00754269" w:rsidRDefault="00AB4347" w:rsidP="00754269">
      <w:pPr>
        <w:spacing w:after="0" w:line="240" w:lineRule="auto"/>
        <w:ind w:firstLine="72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B4347">
        <w:rPr>
          <w:rFonts w:ascii="Times New Roman" w:eastAsia="Calibri" w:hAnsi="Times New Roman"/>
          <w:sz w:val="24"/>
          <w:szCs w:val="24"/>
          <w:lang w:eastAsia="en-US"/>
        </w:rPr>
        <w:t>к постановлению администрации Осинниковского городского округа «</w:t>
      </w:r>
      <w:r w:rsidR="00754269" w:rsidRPr="00754269">
        <w:rPr>
          <w:rFonts w:ascii="Times New Roman" w:eastAsia="Calibri" w:hAnsi="Times New Roman"/>
          <w:sz w:val="24"/>
          <w:szCs w:val="24"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="00754269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754269" w:rsidRPr="00754269">
        <w:rPr>
          <w:rFonts w:ascii="Times New Roman" w:eastAsia="Calibri" w:hAnsi="Times New Roman"/>
          <w:sz w:val="24"/>
          <w:szCs w:val="24"/>
          <w:lang w:eastAsia="en-US"/>
        </w:rPr>
        <w:t>Организация отдыха, оздоровления и занятости детей»</w:t>
      </w:r>
    </w:p>
    <w:p w:rsidR="00AB4347" w:rsidRPr="00AB4347" w:rsidRDefault="00AB4347" w:rsidP="00AB434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B4347" w:rsidRPr="00AB4347" w:rsidRDefault="00AB4347" w:rsidP="00AB4347">
      <w:pPr>
        <w:spacing w:after="160" w:line="259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B4347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От ______________№ ___________</w:t>
      </w:r>
    </w:p>
    <w:tbl>
      <w:tblPr>
        <w:tblpPr w:leftFromText="180" w:rightFromText="180" w:vertAnchor="page" w:horzAnchor="margin" w:tblpY="3241"/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85"/>
        <w:gridCol w:w="1158"/>
        <w:gridCol w:w="2126"/>
        <w:gridCol w:w="1701"/>
      </w:tblGrid>
      <w:tr w:rsidR="00754269" w:rsidRPr="00754269" w:rsidTr="00754269">
        <w:trPr>
          <w:trHeight w:val="52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69" w:rsidRPr="00754269" w:rsidRDefault="00754269" w:rsidP="00754269">
            <w:pPr>
              <w:spacing w:after="0" w:line="240" w:lineRule="auto"/>
              <w:ind w:left="34" w:hanging="3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4269">
              <w:rPr>
                <w:rFonts w:ascii="Times New Roman" w:eastAsia="Calibri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69" w:rsidRPr="00754269" w:rsidRDefault="00754269" w:rsidP="00754269">
            <w:pPr>
              <w:spacing w:after="0" w:line="240" w:lineRule="auto"/>
              <w:ind w:left="34" w:hanging="3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4269">
              <w:rPr>
                <w:rFonts w:ascii="Times New Roman" w:eastAsia="Calibri" w:hAnsi="Times New Roman"/>
                <w:sz w:val="24"/>
                <w:szCs w:val="24"/>
              </w:rPr>
              <w:t>Ф.И.О.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69" w:rsidRPr="00754269" w:rsidRDefault="00754269" w:rsidP="00754269">
            <w:pPr>
              <w:spacing w:after="0" w:line="240" w:lineRule="auto"/>
              <w:ind w:left="34" w:hanging="3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4269">
              <w:rPr>
                <w:rFonts w:ascii="Times New Roman" w:eastAsia="Calibri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69" w:rsidRPr="00754269" w:rsidRDefault="00754269" w:rsidP="00754269">
            <w:pPr>
              <w:spacing w:after="0" w:line="240" w:lineRule="auto"/>
              <w:ind w:left="34" w:hanging="3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4269">
              <w:rPr>
                <w:rFonts w:ascii="Times New Roman" w:eastAsia="Calibri" w:hAnsi="Times New Roman"/>
                <w:sz w:val="24"/>
                <w:szCs w:val="24"/>
              </w:rPr>
              <w:t>Подпись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69" w:rsidRPr="00754269" w:rsidRDefault="00754269" w:rsidP="00754269">
            <w:pPr>
              <w:spacing w:after="0" w:line="240" w:lineRule="auto"/>
              <w:ind w:left="34" w:hanging="3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4269">
              <w:rPr>
                <w:rFonts w:ascii="Times New Roman" w:eastAsia="Calibri" w:hAnsi="Times New Roman"/>
                <w:sz w:val="24"/>
                <w:szCs w:val="24"/>
              </w:rPr>
              <w:t xml:space="preserve">Примечание </w:t>
            </w:r>
          </w:p>
        </w:tc>
      </w:tr>
      <w:tr w:rsidR="00754269" w:rsidRPr="00754269" w:rsidTr="00754269">
        <w:trPr>
          <w:trHeight w:val="52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69" w:rsidRPr="00754269" w:rsidRDefault="00754269" w:rsidP="0075426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Заместитель Главы городского округа</w:t>
            </w:r>
            <w:r w:rsidRPr="00754269">
              <w:rPr>
                <w:rFonts w:ascii="Times New Roman" w:eastAsia="Calibri" w:hAnsi="Times New Roman"/>
                <w:sz w:val="24"/>
                <w:szCs w:val="24"/>
              </w:rPr>
              <w:t xml:space="preserve"> – руководитель аппарата </w:t>
            </w:r>
          </w:p>
          <w:p w:rsidR="00754269" w:rsidRPr="00754269" w:rsidRDefault="00754269" w:rsidP="0075426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54269" w:rsidRPr="00754269" w:rsidRDefault="00754269" w:rsidP="0075426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69" w:rsidRPr="00754269" w:rsidRDefault="00754269" w:rsidP="0075426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54269">
              <w:rPr>
                <w:rFonts w:ascii="Times New Roman" w:eastAsia="Calibri" w:hAnsi="Times New Roman"/>
                <w:sz w:val="24"/>
                <w:szCs w:val="24"/>
              </w:rPr>
              <w:t>Скрябина Л. А.</w:t>
            </w:r>
          </w:p>
          <w:p w:rsidR="00754269" w:rsidRPr="00754269" w:rsidRDefault="00754269" w:rsidP="00754269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69" w:rsidRPr="00754269" w:rsidRDefault="00754269" w:rsidP="00754269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69" w:rsidRPr="00754269" w:rsidRDefault="00754269" w:rsidP="00754269">
            <w:pPr>
              <w:spacing w:after="0" w:line="240" w:lineRule="auto"/>
              <w:ind w:left="34" w:hanging="3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69" w:rsidRPr="00754269" w:rsidRDefault="00754269" w:rsidP="00754269">
            <w:pPr>
              <w:spacing w:after="0" w:line="240" w:lineRule="auto"/>
              <w:ind w:left="34" w:hanging="3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54269" w:rsidRPr="00754269" w:rsidTr="00754269">
        <w:trPr>
          <w:trHeight w:val="109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69" w:rsidRPr="00754269" w:rsidRDefault="00754269" w:rsidP="00754269">
            <w:pPr>
              <w:spacing w:after="0" w:line="240" w:lineRule="auto"/>
              <w:ind w:left="34" w:hanging="34"/>
              <w:rPr>
                <w:rFonts w:ascii="Times New Roman" w:eastAsia="Calibri" w:hAnsi="Times New Roman"/>
                <w:sz w:val="24"/>
                <w:szCs w:val="24"/>
              </w:rPr>
            </w:pPr>
            <w:r w:rsidRPr="00754269">
              <w:rPr>
                <w:rFonts w:ascii="Times New Roman" w:eastAsia="Calibri" w:hAnsi="Times New Roman"/>
                <w:sz w:val="24"/>
                <w:szCs w:val="24"/>
              </w:rPr>
              <w:t xml:space="preserve">Первый Заместитель Главы </w:t>
            </w:r>
          </w:p>
          <w:p w:rsidR="00754269" w:rsidRPr="00754269" w:rsidRDefault="00754269" w:rsidP="00754269">
            <w:pPr>
              <w:spacing w:after="0" w:line="240" w:lineRule="auto"/>
              <w:ind w:left="34" w:hanging="34"/>
              <w:rPr>
                <w:rFonts w:ascii="Times New Roman" w:eastAsia="Calibri" w:hAnsi="Times New Roman"/>
                <w:sz w:val="24"/>
                <w:szCs w:val="24"/>
              </w:rPr>
            </w:pPr>
            <w:r w:rsidRPr="00754269">
              <w:rPr>
                <w:rFonts w:ascii="Times New Roman" w:eastAsia="Calibri" w:hAnsi="Times New Roman"/>
                <w:sz w:val="24"/>
                <w:szCs w:val="24"/>
              </w:rPr>
              <w:t xml:space="preserve">городского округа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69" w:rsidRPr="00754269" w:rsidRDefault="00754269" w:rsidP="00754269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54269">
              <w:rPr>
                <w:rFonts w:ascii="Times New Roman" w:eastAsia="Calibri" w:hAnsi="Times New Roman"/>
                <w:sz w:val="24"/>
                <w:szCs w:val="24"/>
              </w:rPr>
              <w:t>Кауров В. В.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69" w:rsidRPr="00754269" w:rsidRDefault="00754269" w:rsidP="00754269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69" w:rsidRPr="00754269" w:rsidRDefault="00754269" w:rsidP="00754269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69" w:rsidRPr="00754269" w:rsidRDefault="00754269" w:rsidP="00754269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54269" w:rsidRPr="00754269" w:rsidTr="00754269">
        <w:trPr>
          <w:trHeight w:val="109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69" w:rsidRPr="00754269" w:rsidRDefault="00754269" w:rsidP="00754269">
            <w:pPr>
              <w:spacing w:after="0" w:line="240" w:lineRule="auto"/>
              <w:ind w:left="34" w:hanging="34"/>
              <w:rPr>
                <w:rFonts w:ascii="Times New Roman" w:eastAsia="Calibri" w:hAnsi="Times New Roman"/>
                <w:sz w:val="24"/>
                <w:szCs w:val="24"/>
              </w:rPr>
            </w:pPr>
            <w:r w:rsidRPr="00754269">
              <w:rPr>
                <w:rFonts w:ascii="Times New Roman" w:eastAsia="Calibri" w:hAnsi="Times New Roman"/>
                <w:sz w:val="24"/>
                <w:szCs w:val="24"/>
              </w:rPr>
              <w:t>Заместитель Главы городского округа по экономике и коммерции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69" w:rsidRPr="00754269" w:rsidRDefault="00754269" w:rsidP="00754269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54269">
              <w:rPr>
                <w:rFonts w:ascii="Times New Roman" w:eastAsia="Calibri" w:hAnsi="Times New Roman"/>
                <w:sz w:val="24"/>
                <w:szCs w:val="24"/>
              </w:rPr>
              <w:t>Самарская Ю. А.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69" w:rsidRPr="00754269" w:rsidRDefault="00754269" w:rsidP="00754269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69" w:rsidRPr="00754269" w:rsidRDefault="00754269" w:rsidP="00754269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69" w:rsidRPr="00754269" w:rsidRDefault="00754269" w:rsidP="00754269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54269" w:rsidRPr="00754269" w:rsidTr="00754269">
        <w:trPr>
          <w:trHeight w:val="109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69" w:rsidRPr="00754269" w:rsidRDefault="00754269" w:rsidP="0075426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54269">
              <w:rPr>
                <w:rFonts w:ascii="Times New Roman" w:eastAsia="Calibri" w:hAnsi="Times New Roman"/>
                <w:sz w:val="24"/>
                <w:szCs w:val="24"/>
              </w:rPr>
              <w:t xml:space="preserve">Заместитель Главы </w:t>
            </w:r>
          </w:p>
          <w:p w:rsidR="00754269" w:rsidRPr="00754269" w:rsidRDefault="00754269" w:rsidP="00754269">
            <w:pPr>
              <w:spacing w:after="0" w:line="240" w:lineRule="auto"/>
              <w:ind w:left="34" w:hanging="34"/>
              <w:rPr>
                <w:rFonts w:ascii="Times New Roman" w:eastAsia="Calibri" w:hAnsi="Times New Roman"/>
                <w:sz w:val="24"/>
                <w:szCs w:val="24"/>
              </w:rPr>
            </w:pPr>
            <w:r w:rsidRPr="00754269">
              <w:rPr>
                <w:rFonts w:ascii="Times New Roman" w:eastAsia="Calibri" w:hAnsi="Times New Roman"/>
                <w:sz w:val="24"/>
                <w:szCs w:val="24"/>
              </w:rPr>
              <w:t>городского округа по социальным вопросам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69" w:rsidRPr="00754269" w:rsidRDefault="00754269" w:rsidP="00754269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54269">
              <w:rPr>
                <w:rFonts w:ascii="Times New Roman" w:eastAsia="Calibri" w:hAnsi="Times New Roman"/>
                <w:sz w:val="24"/>
                <w:szCs w:val="24"/>
              </w:rPr>
              <w:t xml:space="preserve">Миллер Е. В.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69" w:rsidRPr="00754269" w:rsidRDefault="00754269" w:rsidP="00754269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69" w:rsidRPr="00754269" w:rsidRDefault="00754269" w:rsidP="00754269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69" w:rsidRPr="00754269" w:rsidRDefault="00754269" w:rsidP="00754269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54269" w:rsidRPr="00754269" w:rsidTr="00754269">
        <w:trPr>
          <w:trHeight w:val="98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69" w:rsidRPr="00754269" w:rsidRDefault="00754269" w:rsidP="0075426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54269">
              <w:rPr>
                <w:rFonts w:ascii="Times New Roman" w:eastAsia="Calibri" w:hAnsi="Times New Roman"/>
                <w:sz w:val="24"/>
                <w:szCs w:val="24"/>
              </w:rPr>
              <w:t>Юридический отдел администрации Осинниковского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69" w:rsidRPr="00754269" w:rsidRDefault="00754269" w:rsidP="00754269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69" w:rsidRPr="00754269" w:rsidRDefault="00754269" w:rsidP="00754269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69" w:rsidRPr="00754269" w:rsidRDefault="00754269" w:rsidP="00754269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69" w:rsidRPr="00754269" w:rsidRDefault="00754269" w:rsidP="00754269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54269" w:rsidRPr="00754269" w:rsidTr="00754269">
        <w:trPr>
          <w:trHeight w:val="98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69" w:rsidRPr="00754269" w:rsidRDefault="00754269" w:rsidP="00754269">
            <w:pPr>
              <w:spacing w:after="0" w:line="240" w:lineRule="auto"/>
              <w:ind w:left="34" w:hanging="34"/>
              <w:rPr>
                <w:rFonts w:ascii="Times New Roman" w:eastAsia="Calibri" w:hAnsi="Times New Roman"/>
                <w:sz w:val="24"/>
                <w:szCs w:val="24"/>
              </w:rPr>
            </w:pPr>
            <w:r w:rsidRPr="00754269">
              <w:rPr>
                <w:rFonts w:ascii="Times New Roman" w:eastAsia="Calibri" w:hAnsi="Times New Roman"/>
                <w:sz w:val="24"/>
                <w:szCs w:val="24"/>
              </w:rPr>
              <w:t>Начальник управления образования администрации Осинниковского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69" w:rsidRPr="00754269" w:rsidRDefault="00754269" w:rsidP="0075426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754269">
              <w:rPr>
                <w:rFonts w:ascii="Times New Roman" w:eastAsia="Calibri" w:hAnsi="Times New Roman"/>
                <w:sz w:val="24"/>
                <w:szCs w:val="24"/>
              </w:rPr>
              <w:t>Цибина</w:t>
            </w:r>
            <w:proofErr w:type="spellEnd"/>
            <w:r w:rsidRPr="00754269">
              <w:rPr>
                <w:rFonts w:ascii="Times New Roman" w:eastAsia="Calibri" w:hAnsi="Times New Roman"/>
                <w:sz w:val="24"/>
                <w:szCs w:val="24"/>
              </w:rPr>
              <w:t xml:space="preserve">  Н. П.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69" w:rsidRPr="00754269" w:rsidRDefault="00754269" w:rsidP="00754269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69" w:rsidRPr="00754269" w:rsidRDefault="00754269" w:rsidP="00754269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69" w:rsidRPr="00754269" w:rsidRDefault="00754269" w:rsidP="00754269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AB4347" w:rsidRPr="00AB4347" w:rsidRDefault="00AB4347" w:rsidP="00AB4347">
      <w:pPr>
        <w:spacing w:after="160" w:line="259" w:lineRule="auto"/>
        <w:rPr>
          <w:rFonts w:eastAsia="Calibri"/>
          <w:lang w:eastAsia="en-US"/>
        </w:rPr>
      </w:pPr>
    </w:p>
    <w:p w:rsidR="00AB4347" w:rsidRPr="00AB4347" w:rsidRDefault="00AB4347" w:rsidP="00AB4347">
      <w:pPr>
        <w:spacing w:after="160" w:line="259" w:lineRule="auto"/>
        <w:rPr>
          <w:rFonts w:eastAsia="Calibri"/>
          <w:lang w:eastAsia="en-US"/>
        </w:rPr>
      </w:pPr>
    </w:p>
    <w:p w:rsidR="00AB4347" w:rsidRPr="00AB4347" w:rsidRDefault="00AB4347" w:rsidP="00AB4347">
      <w:pPr>
        <w:spacing w:after="160" w:line="259" w:lineRule="auto"/>
        <w:rPr>
          <w:rFonts w:eastAsia="Calibri"/>
          <w:lang w:eastAsia="en-US"/>
        </w:rPr>
      </w:pPr>
    </w:p>
    <w:p w:rsidR="00AB4347" w:rsidRPr="00AB4347" w:rsidRDefault="00AB4347" w:rsidP="00AB4347">
      <w:pPr>
        <w:spacing w:after="160" w:line="259" w:lineRule="auto"/>
        <w:rPr>
          <w:rFonts w:eastAsia="Calibri"/>
          <w:lang w:eastAsia="en-US"/>
        </w:rPr>
      </w:pPr>
    </w:p>
    <w:p w:rsidR="00AB4347" w:rsidRPr="00AB4347" w:rsidRDefault="00AB4347" w:rsidP="00AB4347">
      <w:pPr>
        <w:spacing w:after="160" w:line="259" w:lineRule="auto"/>
        <w:rPr>
          <w:rFonts w:eastAsia="Calibri"/>
          <w:lang w:eastAsia="en-US"/>
        </w:rPr>
      </w:pPr>
    </w:p>
    <w:p w:rsidR="00AB4347" w:rsidRPr="00AB4347" w:rsidRDefault="00AB4347" w:rsidP="00AB4347">
      <w:pPr>
        <w:spacing w:after="160" w:line="259" w:lineRule="auto"/>
        <w:rPr>
          <w:rFonts w:eastAsia="Calibri"/>
          <w:lang w:eastAsia="en-US"/>
        </w:rPr>
      </w:pPr>
    </w:p>
    <w:p w:rsidR="00AB4347" w:rsidRPr="00AB4347" w:rsidRDefault="00AB4347" w:rsidP="00AB4347">
      <w:pPr>
        <w:spacing w:after="160" w:line="259" w:lineRule="auto"/>
        <w:rPr>
          <w:rFonts w:eastAsia="Calibri"/>
          <w:lang w:eastAsia="en-US"/>
        </w:rPr>
      </w:pPr>
    </w:p>
    <w:p w:rsidR="00AB4347" w:rsidRDefault="00AB4347" w:rsidP="00B911E8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eastAsiaTheme="minorHAnsi" w:hAnsi="Times New Roman"/>
          <w:lang w:eastAsia="en-US"/>
        </w:rPr>
      </w:pPr>
    </w:p>
    <w:p w:rsidR="00AB4347" w:rsidRDefault="00AB4347" w:rsidP="00B911E8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eastAsiaTheme="minorHAnsi" w:hAnsi="Times New Roman"/>
          <w:lang w:eastAsia="en-US"/>
        </w:rPr>
      </w:pPr>
    </w:p>
    <w:p w:rsidR="00AB4347" w:rsidRDefault="00AB4347" w:rsidP="00B911E8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eastAsiaTheme="minorHAnsi" w:hAnsi="Times New Roman"/>
          <w:lang w:eastAsia="en-US"/>
        </w:rPr>
      </w:pPr>
    </w:p>
    <w:p w:rsidR="00AB4347" w:rsidRDefault="00AB4347" w:rsidP="00B911E8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eastAsiaTheme="minorHAnsi" w:hAnsi="Times New Roman"/>
          <w:lang w:eastAsia="en-US"/>
        </w:rPr>
      </w:pPr>
    </w:p>
    <w:p w:rsidR="00AB4347" w:rsidRDefault="00AB4347" w:rsidP="00B911E8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eastAsiaTheme="minorHAnsi" w:hAnsi="Times New Roman"/>
          <w:lang w:eastAsia="en-US"/>
        </w:rPr>
      </w:pPr>
    </w:p>
    <w:p w:rsidR="00AB4347" w:rsidRPr="009369FA" w:rsidRDefault="00AB4347" w:rsidP="00B911E8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eastAsiaTheme="minorHAnsi" w:hAnsi="Times New Roman"/>
          <w:lang w:eastAsia="en-US"/>
        </w:rPr>
      </w:pPr>
    </w:p>
    <w:sectPr w:rsidR="00AB4347" w:rsidRPr="009369FA">
      <w:pgSz w:w="11906" w:h="16838"/>
      <w:pgMar w:top="851" w:right="850" w:bottom="28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95D" w:rsidRDefault="00B6495D" w:rsidP="00CA350E">
      <w:pPr>
        <w:spacing w:after="0" w:line="240" w:lineRule="auto"/>
      </w:pPr>
      <w:r>
        <w:separator/>
      </w:r>
    </w:p>
  </w:endnote>
  <w:endnote w:type="continuationSeparator" w:id="0">
    <w:p w:rsidR="00B6495D" w:rsidRDefault="00B6495D" w:rsidP="00CA3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95D" w:rsidRDefault="00B6495D" w:rsidP="00CA350E">
      <w:pPr>
        <w:spacing w:after="0" w:line="240" w:lineRule="auto"/>
      </w:pPr>
      <w:r>
        <w:separator/>
      </w:r>
    </w:p>
  </w:footnote>
  <w:footnote w:type="continuationSeparator" w:id="0">
    <w:p w:rsidR="00B6495D" w:rsidRDefault="00B6495D" w:rsidP="00CA3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E03D6"/>
    <w:multiLevelType w:val="hybridMultilevel"/>
    <w:tmpl w:val="B6C89DC0"/>
    <w:lvl w:ilvl="0" w:tplc="E1DE99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2AD2C4B"/>
    <w:multiLevelType w:val="hybridMultilevel"/>
    <w:tmpl w:val="28F83BD6"/>
    <w:lvl w:ilvl="0" w:tplc="0CD6E8A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5ECA"/>
    <w:multiLevelType w:val="hybridMultilevel"/>
    <w:tmpl w:val="88BC12D2"/>
    <w:lvl w:ilvl="0" w:tplc="6E506FFC">
      <w:start w:val="1"/>
      <w:numFmt w:val="decimal"/>
      <w:lvlText w:val="%1."/>
      <w:lvlJc w:val="left"/>
      <w:pPr>
        <w:ind w:left="1069" w:hanging="360"/>
      </w:pPr>
    </w:lvl>
    <w:lvl w:ilvl="1" w:tplc="B24A6498">
      <w:start w:val="1"/>
      <w:numFmt w:val="lowerLetter"/>
      <w:lvlText w:val="%2."/>
      <w:lvlJc w:val="left"/>
      <w:pPr>
        <w:ind w:left="1789" w:hanging="360"/>
      </w:pPr>
    </w:lvl>
    <w:lvl w:ilvl="2" w:tplc="907459A6">
      <w:start w:val="1"/>
      <w:numFmt w:val="lowerRoman"/>
      <w:lvlText w:val="%3."/>
      <w:lvlJc w:val="right"/>
      <w:pPr>
        <w:ind w:left="2509" w:hanging="180"/>
      </w:pPr>
    </w:lvl>
    <w:lvl w:ilvl="3" w:tplc="B1DE2616">
      <w:start w:val="1"/>
      <w:numFmt w:val="decimal"/>
      <w:lvlText w:val="%4."/>
      <w:lvlJc w:val="left"/>
      <w:pPr>
        <w:ind w:left="3229" w:hanging="360"/>
      </w:pPr>
    </w:lvl>
    <w:lvl w:ilvl="4" w:tplc="A58C5F1C">
      <w:start w:val="1"/>
      <w:numFmt w:val="lowerLetter"/>
      <w:lvlText w:val="%5."/>
      <w:lvlJc w:val="left"/>
      <w:pPr>
        <w:ind w:left="3949" w:hanging="360"/>
      </w:pPr>
    </w:lvl>
    <w:lvl w:ilvl="5" w:tplc="0BEA80A8">
      <w:start w:val="1"/>
      <w:numFmt w:val="lowerRoman"/>
      <w:lvlText w:val="%6."/>
      <w:lvlJc w:val="right"/>
      <w:pPr>
        <w:ind w:left="4669" w:hanging="180"/>
      </w:pPr>
    </w:lvl>
    <w:lvl w:ilvl="6" w:tplc="2CF629CA">
      <w:start w:val="1"/>
      <w:numFmt w:val="decimal"/>
      <w:lvlText w:val="%7."/>
      <w:lvlJc w:val="left"/>
      <w:pPr>
        <w:ind w:left="5389" w:hanging="360"/>
      </w:pPr>
    </w:lvl>
    <w:lvl w:ilvl="7" w:tplc="AC6E699A">
      <w:start w:val="1"/>
      <w:numFmt w:val="lowerLetter"/>
      <w:lvlText w:val="%8."/>
      <w:lvlJc w:val="left"/>
      <w:pPr>
        <w:ind w:left="6109" w:hanging="360"/>
      </w:pPr>
    </w:lvl>
    <w:lvl w:ilvl="8" w:tplc="CEC85CE6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D31CDB"/>
    <w:multiLevelType w:val="multilevel"/>
    <w:tmpl w:val="09CC1F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1A55655C"/>
    <w:multiLevelType w:val="hybridMultilevel"/>
    <w:tmpl w:val="7254888A"/>
    <w:lvl w:ilvl="0" w:tplc="E1DE99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F733606"/>
    <w:multiLevelType w:val="hybridMultilevel"/>
    <w:tmpl w:val="9C8E80E8"/>
    <w:lvl w:ilvl="0" w:tplc="E1DE995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142143D"/>
    <w:multiLevelType w:val="hybridMultilevel"/>
    <w:tmpl w:val="2098DB14"/>
    <w:lvl w:ilvl="0" w:tplc="E1DE9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623A3E"/>
    <w:multiLevelType w:val="hybridMultilevel"/>
    <w:tmpl w:val="1CC4FC9C"/>
    <w:lvl w:ilvl="0" w:tplc="E1DE9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04056F"/>
    <w:multiLevelType w:val="hybridMultilevel"/>
    <w:tmpl w:val="5B8EACC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54660D2D"/>
    <w:multiLevelType w:val="hybridMultilevel"/>
    <w:tmpl w:val="3230A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D90ED2"/>
    <w:multiLevelType w:val="hybridMultilevel"/>
    <w:tmpl w:val="A7FE58BC"/>
    <w:lvl w:ilvl="0" w:tplc="A0E292E2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5BD2F8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 w:tplc="E9FE62B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9E2924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744B0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 w:tplc="40DCC94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64441A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F9236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 w:tplc="B192E12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699B3138"/>
    <w:multiLevelType w:val="hybridMultilevel"/>
    <w:tmpl w:val="C12A0DB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70F53205"/>
    <w:multiLevelType w:val="hybridMultilevel"/>
    <w:tmpl w:val="6914AE8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7EA25FAB"/>
    <w:multiLevelType w:val="hybridMultilevel"/>
    <w:tmpl w:val="E9585F9C"/>
    <w:lvl w:ilvl="0" w:tplc="E1DE99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8"/>
  </w:num>
  <w:num w:numId="5">
    <w:abstractNumId w:val="11"/>
  </w:num>
  <w:num w:numId="6">
    <w:abstractNumId w:val="12"/>
  </w:num>
  <w:num w:numId="7">
    <w:abstractNumId w:val="5"/>
  </w:num>
  <w:num w:numId="8">
    <w:abstractNumId w:val="3"/>
  </w:num>
  <w:num w:numId="9">
    <w:abstractNumId w:val="6"/>
  </w:num>
  <w:num w:numId="10">
    <w:abstractNumId w:val="1"/>
  </w:num>
  <w:num w:numId="11">
    <w:abstractNumId w:val="4"/>
  </w:num>
  <w:num w:numId="12">
    <w:abstractNumId w:val="0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E9"/>
    <w:rsid w:val="00000462"/>
    <w:rsid w:val="00004452"/>
    <w:rsid w:val="00004866"/>
    <w:rsid w:val="00011801"/>
    <w:rsid w:val="00014A71"/>
    <w:rsid w:val="00020B57"/>
    <w:rsid w:val="000211B2"/>
    <w:rsid w:val="0002386A"/>
    <w:rsid w:val="0002432D"/>
    <w:rsid w:val="00024E3C"/>
    <w:rsid w:val="00024F2F"/>
    <w:rsid w:val="00026071"/>
    <w:rsid w:val="00032952"/>
    <w:rsid w:val="0003598D"/>
    <w:rsid w:val="00036F3A"/>
    <w:rsid w:val="000542FB"/>
    <w:rsid w:val="00055DA0"/>
    <w:rsid w:val="00056147"/>
    <w:rsid w:val="0005681F"/>
    <w:rsid w:val="00056CAD"/>
    <w:rsid w:val="00056ED2"/>
    <w:rsid w:val="000610EE"/>
    <w:rsid w:val="00062DB1"/>
    <w:rsid w:val="00063F07"/>
    <w:rsid w:val="00066355"/>
    <w:rsid w:val="00066A59"/>
    <w:rsid w:val="00067560"/>
    <w:rsid w:val="000761E5"/>
    <w:rsid w:val="000771B4"/>
    <w:rsid w:val="0008386D"/>
    <w:rsid w:val="0008387A"/>
    <w:rsid w:val="00087B26"/>
    <w:rsid w:val="00090518"/>
    <w:rsid w:val="0009096E"/>
    <w:rsid w:val="00092FD7"/>
    <w:rsid w:val="00093D38"/>
    <w:rsid w:val="0009474F"/>
    <w:rsid w:val="000A3299"/>
    <w:rsid w:val="000A65A6"/>
    <w:rsid w:val="000B0AC7"/>
    <w:rsid w:val="000B44AC"/>
    <w:rsid w:val="000B68D2"/>
    <w:rsid w:val="000C1171"/>
    <w:rsid w:val="000C1303"/>
    <w:rsid w:val="000C235D"/>
    <w:rsid w:val="000C3A30"/>
    <w:rsid w:val="000C4F6C"/>
    <w:rsid w:val="000C5247"/>
    <w:rsid w:val="000C584D"/>
    <w:rsid w:val="000D4727"/>
    <w:rsid w:val="000D705F"/>
    <w:rsid w:val="000F0FD1"/>
    <w:rsid w:val="000F4D27"/>
    <w:rsid w:val="000F5DEC"/>
    <w:rsid w:val="000F7DB0"/>
    <w:rsid w:val="001015F4"/>
    <w:rsid w:val="00103C60"/>
    <w:rsid w:val="00113BA4"/>
    <w:rsid w:val="001151C8"/>
    <w:rsid w:val="00116879"/>
    <w:rsid w:val="00122F7C"/>
    <w:rsid w:val="00123E1E"/>
    <w:rsid w:val="00136A72"/>
    <w:rsid w:val="00137DC4"/>
    <w:rsid w:val="00143573"/>
    <w:rsid w:val="00145C20"/>
    <w:rsid w:val="00151210"/>
    <w:rsid w:val="00153A64"/>
    <w:rsid w:val="00154E19"/>
    <w:rsid w:val="00155362"/>
    <w:rsid w:val="0015614A"/>
    <w:rsid w:val="001568CC"/>
    <w:rsid w:val="00163CB5"/>
    <w:rsid w:val="001843C5"/>
    <w:rsid w:val="001907EF"/>
    <w:rsid w:val="001935FE"/>
    <w:rsid w:val="00196E64"/>
    <w:rsid w:val="001972C4"/>
    <w:rsid w:val="001A18BE"/>
    <w:rsid w:val="001B0E50"/>
    <w:rsid w:val="001B14FF"/>
    <w:rsid w:val="001B2723"/>
    <w:rsid w:val="001C3F9C"/>
    <w:rsid w:val="001C437D"/>
    <w:rsid w:val="001C4F3D"/>
    <w:rsid w:val="001D35D0"/>
    <w:rsid w:val="001D3EF8"/>
    <w:rsid w:val="001D4106"/>
    <w:rsid w:val="001D48D5"/>
    <w:rsid w:val="001E0353"/>
    <w:rsid w:val="001E2C44"/>
    <w:rsid w:val="001F189C"/>
    <w:rsid w:val="001F289E"/>
    <w:rsid w:val="001F34EB"/>
    <w:rsid w:val="002001B6"/>
    <w:rsid w:val="002055FF"/>
    <w:rsid w:val="0020651B"/>
    <w:rsid w:val="00207726"/>
    <w:rsid w:val="002117D5"/>
    <w:rsid w:val="002131D0"/>
    <w:rsid w:val="00216E10"/>
    <w:rsid w:val="002270A4"/>
    <w:rsid w:val="00245AF6"/>
    <w:rsid w:val="00246BF7"/>
    <w:rsid w:val="002477AC"/>
    <w:rsid w:val="00250208"/>
    <w:rsid w:val="00253A3E"/>
    <w:rsid w:val="00253F6C"/>
    <w:rsid w:val="00256A32"/>
    <w:rsid w:val="00257BB5"/>
    <w:rsid w:val="00260AC4"/>
    <w:rsid w:val="00265FFA"/>
    <w:rsid w:val="002667E1"/>
    <w:rsid w:val="00267490"/>
    <w:rsid w:val="00270879"/>
    <w:rsid w:val="00272EFA"/>
    <w:rsid w:val="00277420"/>
    <w:rsid w:val="002779D4"/>
    <w:rsid w:val="00283AF8"/>
    <w:rsid w:val="002847F7"/>
    <w:rsid w:val="0028637A"/>
    <w:rsid w:val="0028684C"/>
    <w:rsid w:val="0028745A"/>
    <w:rsid w:val="00287AFC"/>
    <w:rsid w:val="00287C82"/>
    <w:rsid w:val="00290FC1"/>
    <w:rsid w:val="002939C4"/>
    <w:rsid w:val="00294F08"/>
    <w:rsid w:val="002965ED"/>
    <w:rsid w:val="002A4564"/>
    <w:rsid w:val="002B1181"/>
    <w:rsid w:val="002B1466"/>
    <w:rsid w:val="002B2A31"/>
    <w:rsid w:val="002B2AB3"/>
    <w:rsid w:val="002C1C41"/>
    <w:rsid w:val="002C276B"/>
    <w:rsid w:val="002D13BB"/>
    <w:rsid w:val="002D1CDD"/>
    <w:rsid w:val="002D25CF"/>
    <w:rsid w:val="002E5070"/>
    <w:rsid w:val="002E7FCF"/>
    <w:rsid w:val="002F0912"/>
    <w:rsid w:val="002F148F"/>
    <w:rsid w:val="002F17B3"/>
    <w:rsid w:val="002F23A5"/>
    <w:rsid w:val="002F444A"/>
    <w:rsid w:val="002F5E2E"/>
    <w:rsid w:val="002F6BE6"/>
    <w:rsid w:val="002F77DC"/>
    <w:rsid w:val="0030250E"/>
    <w:rsid w:val="00315F1E"/>
    <w:rsid w:val="0031633D"/>
    <w:rsid w:val="003225BA"/>
    <w:rsid w:val="00323DAA"/>
    <w:rsid w:val="003333D4"/>
    <w:rsid w:val="003347BE"/>
    <w:rsid w:val="00335BFD"/>
    <w:rsid w:val="003431B1"/>
    <w:rsid w:val="003446B7"/>
    <w:rsid w:val="00344FCF"/>
    <w:rsid w:val="00346547"/>
    <w:rsid w:val="00352CFA"/>
    <w:rsid w:val="00355AA8"/>
    <w:rsid w:val="0036543C"/>
    <w:rsid w:val="00365519"/>
    <w:rsid w:val="003757EA"/>
    <w:rsid w:val="00380EF0"/>
    <w:rsid w:val="0038153E"/>
    <w:rsid w:val="0038306F"/>
    <w:rsid w:val="00383CB3"/>
    <w:rsid w:val="00386029"/>
    <w:rsid w:val="00392472"/>
    <w:rsid w:val="00393A9D"/>
    <w:rsid w:val="00395620"/>
    <w:rsid w:val="00397CBF"/>
    <w:rsid w:val="003A0C32"/>
    <w:rsid w:val="003A3CF9"/>
    <w:rsid w:val="003A4D2A"/>
    <w:rsid w:val="003A7828"/>
    <w:rsid w:val="003B265F"/>
    <w:rsid w:val="003B4FBF"/>
    <w:rsid w:val="003B53F2"/>
    <w:rsid w:val="003B53F4"/>
    <w:rsid w:val="003B66DD"/>
    <w:rsid w:val="003C0E02"/>
    <w:rsid w:val="003C357E"/>
    <w:rsid w:val="003C7415"/>
    <w:rsid w:val="003D1034"/>
    <w:rsid w:val="003D13B3"/>
    <w:rsid w:val="003D5ABE"/>
    <w:rsid w:val="003D6981"/>
    <w:rsid w:val="003D6F64"/>
    <w:rsid w:val="003E20BC"/>
    <w:rsid w:val="003E32D1"/>
    <w:rsid w:val="003E3F02"/>
    <w:rsid w:val="003E4CB3"/>
    <w:rsid w:val="003F00BF"/>
    <w:rsid w:val="003F133E"/>
    <w:rsid w:val="003F2635"/>
    <w:rsid w:val="003F2EDF"/>
    <w:rsid w:val="004012E1"/>
    <w:rsid w:val="00411195"/>
    <w:rsid w:val="00421CA4"/>
    <w:rsid w:val="00422BD7"/>
    <w:rsid w:val="00423854"/>
    <w:rsid w:val="004241D7"/>
    <w:rsid w:val="00424F03"/>
    <w:rsid w:val="00425396"/>
    <w:rsid w:val="004312E2"/>
    <w:rsid w:val="00432B6E"/>
    <w:rsid w:val="004375AC"/>
    <w:rsid w:val="00441BC1"/>
    <w:rsid w:val="00442FF6"/>
    <w:rsid w:val="00443998"/>
    <w:rsid w:val="00450E77"/>
    <w:rsid w:val="00456B7E"/>
    <w:rsid w:val="00460D3E"/>
    <w:rsid w:val="004643F5"/>
    <w:rsid w:val="00466CCD"/>
    <w:rsid w:val="0046775F"/>
    <w:rsid w:val="0046798B"/>
    <w:rsid w:val="00473AD1"/>
    <w:rsid w:val="00473BD6"/>
    <w:rsid w:val="00474C2E"/>
    <w:rsid w:val="004802BC"/>
    <w:rsid w:val="00484041"/>
    <w:rsid w:val="00485694"/>
    <w:rsid w:val="00486B6C"/>
    <w:rsid w:val="00490155"/>
    <w:rsid w:val="0049016C"/>
    <w:rsid w:val="00490974"/>
    <w:rsid w:val="0049424C"/>
    <w:rsid w:val="004948EC"/>
    <w:rsid w:val="00494B29"/>
    <w:rsid w:val="00497A99"/>
    <w:rsid w:val="004A2CC3"/>
    <w:rsid w:val="004A31E8"/>
    <w:rsid w:val="004A472F"/>
    <w:rsid w:val="004A4DA3"/>
    <w:rsid w:val="004A6893"/>
    <w:rsid w:val="004A748E"/>
    <w:rsid w:val="004A7EBF"/>
    <w:rsid w:val="004B129C"/>
    <w:rsid w:val="004B12BA"/>
    <w:rsid w:val="004B1304"/>
    <w:rsid w:val="004B2648"/>
    <w:rsid w:val="004B5407"/>
    <w:rsid w:val="004B70F1"/>
    <w:rsid w:val="004C0C63"/>
    <w:rsid w:val="004C285E"/>
    <w:rsid w:val="004C3E58"/>
    <w:rsid w:val="004C7A92"/>
    <w:rsid w:val="004D74F9"/>
    <w:rsid w:val="004E0C31"/>
    <w:rsid w:val="004E1057"/>
    <w:rsid w:val="004E23FB"/>
    <w:rsid w:val="004E3D84"/>
    <w:rsid w:val="004E7F09"/>
    <w:rsid w:val="004F33DD"/>
    <w:rsid w:val="004F4DA3"/>
    <w:rsid w:val="00500CE5"/>
    <w:rsid w:val="00501506"/>
    <w:rsid w:val="00501BC7"/>
    <w:rsid w:val="00501FD0"/>
    <w:rsid w:val="00503BDF"/>
    <w:rsid w:val="00504649"/>
    <w:rsid w:val="00512F60"/>
    <w:rsid w:val="005158A5"/>
    <w:rsid w:val="00517A3A"/>
    <w:rsid w:val="00520BA9"/>
    <w:rsid w:val="00524B47"/>
    <w:rsid w:val="00527234"/>
    <w:rsid w:val="00527C7B"/>
    <w:rsid w:val="0053171C"/>
    <w:rsid w:val="00533C8F"/>
    <w:rsid w:val="0053595E"/>
    <w:rsid w:val="00547F84"/>
    <w:rsid w:val="00550BDA"/>
    <w:rsid w:val="00551910"/>
    <w:rsid w:val="005532F8"/>
    <w:rsid w:val="00553A56"/>
    <w:rsid w:val="005577C8"/>
    <w:rsid w:val="005647FC"/>
    <w:rsid w:val="00565E61"/>
    <w:rsid w:val="00574451"/>
    <w:rsid w:val="005760EA"/>
    <w:rsid w:val="00576A03"/>
    <w:rsid w:val="005824BD"/>
    <w:rsid w:val="00584122"/>
    <w:rsid w:val="005850CA"/>
    <w:rsid w:val="00585B28"/>
    <w:rsid w:val="00586EFD"/>
    <w:rsid w:val="005909BF"/>
    <w:rsid w:val="005919AB"/>
    <w:rsid w:val="00593068"/>
    <w:rsid w:val="0059581F"/>
    <w:rsid w:val="005A0DE1"/>
    <w:rsid w:val="005A2252"/>
    <w:rsid w:val="005A28D4"/>
    <w:rsid w:val="005A3781"/>
    <w:rsid w:val="005B557F"/>
    <w:rsid w:val="005B7FBD"/>
    <w:rsid w:val="005C5255"/>
    <w:rsid w:val="005C6DC2"/>
    <w:rsid w:val="005D2A70"/>
    <w:rsid w:val="005D6110"/>
    <w:rsid w:val="005E1237"/>
    <w:rsid w:val="005E3844"/>
    <w:rsid w:val="005E775F"/>
    <w:rsid w:val="005F7BE4"/>
    <w:rsid w:val="00601920"/>
    <w:rsid w:val="00601D40"/>
    <w:rsid w:val="00602BAC"/>
    <w:rsid w:val="00603D0E"/>
    <w:rsid w:val="00611E4E"/>
    <w:rsid w:val="00620E94"/>
    <w:rsid w:val="0062270E"/>
    <w:rsid w:val="00623739"/>
    <w:rsid w:val="006261E2"/>
    <w:rsid w:val="00637B44"/>
    <w:rsid w:val="00641BD6"/>
    <w:rsid w:val="00645F75"/>
    <w:rsid w:val="00660AE9"/>
    <w:rsid w:val="00661F58"/>
    <w:rsid w:val="00664193"/>
    <w:rsid w:val="00664CE1"/>
    <w:rsid w:val="00667B4C"/>
    <w:rsid w:val="00672CB4"/>
    <w:rsid w:val="00674C5F"/>
    <w:rsid w:val="00677454"/>
    <w:rsid w:val="00680537"/>
    <w:rsid w:val="006826DF"/>
    <w:rsid w:val="006847D7"/>
    <w:rsid w:val="0068577F"/>
    <w:rsid w:val="006908BA"/>
    <w:rsid w:val="0069312A"/>
    <w:rsid w:val="00697991"/>
    <w:rsid w:val="006A0752"/>
    <w:rsid w:val="006A07D7"/>
    <w:rsid w:val="006A2E7B"/>
    <w:rsid w:val="006A638A"/>
    <w:rsid w:val="006B03DE"/>
    <w:rsid w:val="006C2E54"/>
    <w:rsid w:val="006C5445"/>
    <w:rsid w:val="006C672B"/>
    <w:rsid w:val="006C7992"/>
    <w:rsid w:val="006D2432"/>
    <w:rsid w:val="006D28CD"/>
    <w:rsid w:val="006D2C9F"/>
    <w:rsid w:val="006D3730"/>
    <w:rsid w:val="006E02FA"/>
    <w:rsid w:val="006E07EE"/>
    <w:rsid w:val="006E1589"/>
    <w:rsid w:val="006E25AF"/>
    <w:rsid w:val="006E3BBA"/>
    <w:rsid w:val="006E4F2C"/>
    <w:rsid w:val="006F6A22"/>
    <w:rsid w:val="0070176F"/>
    <w:rsid w:val="00703364"/>
    <w:rsid w:val="0070488B"/>
    <w:rsid w:val="00705011"/>
    <w:rsid w:val="00705A88"/>
    <w:rsid w:val="00706CB5"/>
    <w:rsid w:val="00707828"/>
    <w:rsid w:val="00707948"/>
    <w:rsid w:val="007103DF"/>
    <w:rsid w:val="007103F7"/>
    <w:rsid w:val="00712F3A"/>
    <w:rsid w:val="00713453"/>
    <w:rsid w:val="00713965"/>
    <w:rsid w:val="007231E8"/>
    <w:rsid w:val="00723397"/>
    <w:rsid w:val="007320DA"/>
    <w:rsid w:val="00733D54"/>
    <w:rsid w:val="00735651"/>
    <w:rsid w:val="007361AB"/>
    <w:rsid w:val="00736244"/>
    <w:rsid w:val="007403CD"/>
    <w:rsid w:val="007468F6"/>
    <w:rsid w:val="00746AF8"/>
    <w:rsid w:val="00750B84"/>
    <w:rsid w:val="00754269"/>
    <w:rsid w:val="00756AF4"/>
    <w:rsid w:val="00757878"/>
    <w:rsid w:val="007616E4"/>
    <w:rsid w:val="00761C3F"/>
    <w:rsid w:val="00762347"/>
    <w:rsid w:val="00766CCC"/>
    <w:rsid w:val="00774526"/>
    <w:rsid w:val="00782758"/>
    <w:rsid w:val="00783627"/>
    <w:rsid w:val="00783C6B"/>
    <w:rsid w:val="0078545B"/>
    <w:rsid w:val="00790500"/>
    <w:rsid w:val="0079246F"/>
    <w:rsid w:val="007A00F7"/>
    <w:rsid w:val="007A115C"/>
    <w:rsid w:val="007A5AB8"/>
    <w:rsid w:val="007B061D"/>
    <w:rsid w:val="007B0E01"/>
    <w:rsid w:val="007B3F60"/>
    <w:rsid w:val="007C734F"/>
    <w:rsid w:val="007D14F6"/>
    <w:rsid w:val="007D5B4B"/>
    <w:rsid w:val="007D5C53"/>
    <w:rsid w:val="007D7387"/>
    <w:rsid w:val="007E77E5"/>
    <w:rsid w:val="007E7B80"/>
    <w:rsid w:val="007F0D6A"/>
    <w:rsid w:val="007F3D19"/>
    <w:rsid w:val="007F618C"/>
    <w:rsid w:val="007F619F"/>
    <w:rsid w:val="007F63E3"/>
    <w:rsid w:val="007F7462"/>
    <w:rsid w:val="00804F81"/>
    <w:rsid w:val="00807335"/>
    <w:rsid w:val="00807AD8"/>
    <w:rsid w:val="00811220"/>
    <w:rsid w:val="008132B8"/>
    <w:rsid w:val="00815CE9"/>
    <w:rsid w:val="0082232F"/>
    <w:rsid w:val="00823B63"/>
    <w:rsid w:val="008241D4"/>
    <w:rsid w:val="00825C2A"/>
    <w:rsid w:val="00830D08"/>
    <w:rsid w:val="00832386"/>
    <w:rsid w:val="00842CC8"/>
    <w:rsid w:val="008435F1"/>
    <w:rsid w:val="00845553"/>
    <w:rsid w:val="00845CB6"/>
    <w:rsid w:val="008467AA"/>
    <w:rsid w:val="008510AD"/>
    <w:rsid w:val="0085141B"/>
    <w:rsid w:val="00853169"/>
    <w:rsid w:val="008533DE"/>
    <w:rsid w:val="008546D5"/>
    <w:rsid w:val="00854825"/>
    <w:rsid w:val="00861308"/>
    <w:rsid w:val="0086555A"/>
    <w:rsid w:val="008679B3"/>
    <w:rsid w:val="00871A61"/>
    <w:rsid w:val="00876EBD"/>
    <w:rsid w:val="00896B08"/>
    <w:rsid w:val="008A2829"/>
    <w:rsid w:val="008A3BE3"/>
    <w:rsid w:val="008A4B24"/>
    <w:rsid w:val="008A4BE8"/>
    <w:rsid w:val="008A51DE"/>
    <w:rsid w:val="008A52BA"/>
    <w:rsid w:val="008B120C"/>
    <w:rsid w:val="008B50C4"/>
    <w:rsid w:val="008B6DFA"/>
    <w:rsid w:val="008B7D27"/>
    <w:rsid w:val="008C6ABB"/>
    <w:rsid w:val="008D252F"/>
    <w:rsid w:val="008D58FE"/>
    <w:rsid w:val="008F2B7B"/>
    <w:rsid w:val="008F5496"/>
    <w:rsid w:val="008F676D"/>
    <w:rsid w:val="00901E7C"/>
    <w:rsid w:val="0090420F"/>
    <w:rsid w:val="0091446B"/>
    <w:rsid w:val="00917E7A"/>
    <w:rsid w:val="0092167F"/>
    <w:rsid w:val="00923C5C"/>
    <w:rsid w:val="00926807"/>
    <w:rsid w:val="00927542"/>
    <w:rsid w:val="00935735"/>
    <w:rsid w:val="0093681E"/>
    <w:rsid w:val="009369FA"/>
    <w:rsid w:val="00944529"/>
    <w:rsid w:val="0094480F"/>
    <w:rsid w:val="009456FD"/>
    <w:rsid w:val="00945E1C"/>
    <w:rsid w:val="009461C6"/>
    <w:rsid w:val="0095008B"/>
    <w:rsid w:val="009540C6"/>
    <w:rsid w:val="009646E6"/>
    <w:rsid w:val="00971E83"/>
    <w:rsid w:val="0097790B"/>
    <w:rsid w:val="00977ADD"/>
    <w:rsid w:val="00982B82"/>
    <w:rsid w:val="00986C15"/>
    <w:rsid w:val="00987ED2"/>
    <w:rsid w:val="009A2FAB"/>
    <w:rsid w:val="009A5168"/>
    <w:rsid w:val="009A7DB4"/>
    <w:rsid w:val="009B766F"/>
    <w:rsid w:val="009B7FE9"/>
    <w:rsid w:val="009C0346"/>
    <w:rsid w:val="009C2996"/>
    <w:rsid w:val="009C3E0F"/>
    <w:rsid w:val="009C5E82"/>
    <w:rsid w:val="009C605F"/>
    <w:rsid w:val="009C663A"/>
    <w:rsid w:val="009C6958"/>
    <w:rsid w:val="009D067D"/>
    <w:rsid w:val="009D3C07"/>
    <w:rsid w:val="009D6102"/>
    <w:rsid w:val="009E0A8D"/>
    <w:rsid w:val="009E11CA"/>
    <w:rsid w:val="009E51B8"/>
    <w:rsid w:val="00A00587"/>
    <w:rsid w:val="00A05988"/>
    <w:rsid w:val="00A07236"/>
    <w:rsid w:val="00A072B1"/>
    <w:rsid w:val="00A104CC"/>
    <w:rsid w:val="00A1239C"/>
    <w:rsid w:val="00A15665"/>
    <w:rsid w:val="00A22B84"/>
    <w:rsid w:val="00A23F95"/>
    <w:rsid w:val="00A26FC8"/>
    <w:rsid w:val="00A308A0"/>
    <w:rsid w:val="00A369E7"/>
    <w:rsid w:val="00A40059"/>
    <w:rsid w:val="00A45955"/>
    <w:rsid w:val="00A462A2"/>
    <w:rsid w:val="00A47666"/>
    <w:rsid w:val="00A63C1C"/>
    <w:rsid w:val="00A657CC"/>
    <w:rsid w:val="00A659BA"/>
    <w:rsid w:val="00A65ADE"/>
    <w:rsid w:val="00A65E49"/>
    <w:rsid w:val="00A71472"/>
    <w:rsid w:val="00A718FF"/>
    <w:rsid w:val="00A71DA9"/>
    <w:rsid w:val="00A77DA2"/>
    <w:rsid w:val="00A81459"/>
    <w:rsid w:val="00A84DAC"/>
    <w:rsid w:val="00A91577"/>
    <w:rsid w:val="00A92178"/>
    <w:rsid w:val="00A94998"/>
    <w:rsid w:val="00AA20AE"/>
    <w:rsid w:val="00AB4347"/>
    <w:rsid w:val="00AC31D6"/>
    <w:rsid w:val="00AC58C0"/>
    <w:rsid w:val="00AC7743"/>
    <w:rsid w:val="00AD1218"/>
    <w:rsid w:val="00AD21D0"/>
    <w:rsid w:val="00AD64E4"/>
    <w:rsid w:val="00AE0415"/>
    <w:rsid w:val="00AE2DD5"/>
    <w:rsid w:val="00AE633B"/>
    <w:rsid w:val="00AF2949"/>
    <w:rsid w:val="00AF40BF"/>
    <w:rsid w:val="00B01934"/>
    <w:rsid w:val="00B05EE9"/>
    <w:rsid w:val="00B06D7E"/>
    <w:rsid w:val="00B11C19"/>
    <w:rsid w:val="00B13421"/>
    <w:rsid w:val="00B1758C"/>
    <w:rsid w:val="00B31669"/>
    <w:rsid w:val="00B3435C"/>
    <w:rsid w:val="00B354FA"/>
    <w:rsid w:val="00B40C47"/>
    <w:rsid w:val="00B42E5F"/>
    <w:rsid w:val="00B44BB7"/>
    <w:rsid w:val="00B45D39"/>
    <w:rsid w:val="00B52D85"/>
    <w:rsid w:val="00B530CA"/>
    <w:rsid w:val="00B54FCE"/>
    <w:rsid w:val="00B55BDD"/>
    <w:rsid w:val="00B57A5E"/>
    <w:rsid w:val="00B57EB7"/>
    <w:rsid w:val="00B6192C"/>
    <w:rsid w:val="00B62180"/>
    <w:rsid w:val="00B63EC9"/>
    <w:rsid w:val="00B6495D"/>
    <w:rsid w:val="00B65D98"/>
    <w:rsid w:val="00B6651D"/>
    <w:rsid w:val="00B70F73"/>
    <w:rsid w:val="00B73D06"/>
    <w:rsid w:val="00B76395"/>
    <w:rsid w:val="00B8192E"/>
    <w:rsid w:val="00B82EFB"/>
    <w:rsid w:val="00B911E8"/>
    <w:rsid w:val="00B92A58"/>
    <w:rsid w:val="00B97D37"/>
    <w:rsid w:val="00BA19F3"/>
    <w:rsid w:val="00BA4F7D"/>
    <w:rsid w:val="00BA5D1E"/>
    <w:rsid w:val="00BB0ED8"/>
    <w:rsid w:val="00BB39C5"/>
    <w:rsid w:val="00BB65E9"/>
    <w:rsid w:val="00BC2165"/>
    <w:rsid w:val="00BC60E3"/>
    <w:rsid w:val="00BC74D2"/>
    <w:rsid w:val="00BD15F8"/>
    <w:rsid w:val="00BD4AF3"/>
    <w:rsid w:val="00BD5036"/>
    <w:rsid w:val="00BD5DB0"/>
    <w:rsid w:val="00BD6F4C"/>
    <w:rsid w:val="00BE0519"/>
    <w:rsid w:val="00BE6548"/>
    <w:rsid w:val="00BF0693"/>
    <w:rsid w:val="00BF72A4"/>
    <w:rsid w:val="00C03A09"/>
    <w:rsid w:val="00C05000"/>
    <w:rsid w:val="00C05F04"/>
    <w:rsid w:val="00C06DA0"/>
    <w:rsid w:val="00C13868"/>
    <w:rsid w:val="00C13C4D"/>
    <w:rsid w:val="00C167B1"/>
    <w:rsid w:val="00C218E6"/>
    <w:rsid w:val="00C22444"/>
    <w:rsid w:val="00C2650A"/>
    <w:rsid w:val="00C32909"/>
    <w:rsid w:val="00C4063F"/>
    <w:rsid w:val="00C47596"/>
    <w:rsid w:val="00C47A3E"/>
    <w:rsid w:val="00C574D9"/>
    <w:rsid w:val="00C57E27"/>
    <w:rsid w:val="00C613CE"/>
    <w:rsid w:val="00C63971"/>
    <w:rsid w:val="00C74772"/>
    <w:rsid w:val="00C77018"/>
    <w:rsid w:val="00C77ED7"/>
    <w:rsid w:val="00C83B13"/>
    <w:rsid w:val="00C90E42"/>
    <w:rsid w:val="00C92007"/>
    <w:rsid w:val="00C954B7"/>
    <w:rsid w:val="00C97AC1"/>
    <w:rsid w:val="00CA0FA4"/>
    <w:rsid w:val="00CA350E"/>
    <w:rsid w:val="00CA4C9B"/>
    <w:rsid w:val="00CB3A9E"/>
    <w:rsid w:val="00CB3DD9"/>
    <w:rsid w:val="00CB5F34"/>
    <w:rsid w:val="00CD04FC"/>
    <w:rsid w:val="00CD7A5F"/>
    <w:rsid w:val="00CE0A30"/>
    <w:rsid w:val="00CE7EB1"/>
    <w:rsid w:val="00CE7FA0"/>
    <w:rsid w:val="00CF0D6E"/>
    <w:rsid w:val="00D020A4"/>
    <w:rsid w:val="00D0524E"/>
    <w:rsid w:val="00D07F95"/>
    <w:rsid w:val="00D10649"/>
    <w:rsid w:val="00D106FA"/>
    <w:rsid w:val="00D171D7"/>
    <w:rsid w:val="00D20572"/>
    <w:rsid w:val="00D2442E"/>
    <w:rsid w:val="00D319A6"/>
    <w:rsid w:val="00D35A54"/>
    <w:rsid w:val="00D36625"/>
    <w:rsid w:val="00D3672A"/>
    <w:rsid w:val="00D40B23"/>
    <w:rsid w:val="00D4373F"/>
    <w:rsid w:val="00D50991"/>
    <w:rsid w:val="00D542CE"/>
    <w:rsid w:val="00D62746"/>
    <w:rsid w:val="00D65741"/>
    <w:rsid w:val="00D70484"/>
    <w:rsid w:val="00D74A2A"/>
    <w:rsid w:val="00D811BE"/>
    <w:rsid w:val="00D818AE"/>
    <w:rsid w:val="00D81D93"/>
    <w:rsid w:val="00D828AD"/>
    <w:rsid w:val="00D87184"/>
    <w:rsid w:val="00D872D6"/>
    <w:rsid w:val="00D90A49"/>
    <w:rsid w:val="00D90DE6"/>
    <w:rsid w:val="00D91382"/>
    <w:rsid w:val="00D9533D"/>
    <w:rsid w:val="00D96ABD"/>
    <w:rsid w:val="00D97CE1"/>
    <w:rsid w:val="00D97FD2"/>
    <w:rsid w:val="00DA7506"/>
    <w:rsid w:val="00DB22B1"/>
    <w:rsid w:val="00DB2ED5"/>
    <w:rsid w:val="00DB492D"/>
    <w:rsid w:val="00DB5833"/>
    <w:rsid w:val="00DB5EF3"/>
    <w:rsid w:val="00DC0E07"/>
    <w:rsid w:val="00DC2764"/>
    <w:rsid w:val="00DC3566"/>
    <w:rsid w:val="00DC637D"/>
    <w:rsid w:val="00DD0D40"/>
    <w:rsid w:val="00DD26FE"/>
    <w:rsid w:val="00DD5AC8"/>
    <w:rsid w:val="00DD6CE0"/>
    <w:rsid w:val="00DD76C6"/>
    <w:rsid w:val="00DE3836"/>
    <w:rsid w:val="00DE52F6"/>
    <w:rsid w:val="00DE6C29"/>
    <w:rsid w:val="00DE78E9"/>
    <w:rsid w:val="00DF525D"/>
    <w:rsid w:val="00DF5D5E"/>
    <w:rsid w:val="00DF6378"/>
    <w:rsid w:val="00DF7AA0"/>
    <w:rsid w:val="00E04C1A"/>
    <w:rsid w:val="00E12087"/>
    <w:rsid w:val="00E12E60"/>
    <w:rsid w:val="00E13475"/>
    <w:rsid w:val="00E1470C"/>
    <w:rsid w:val="00E14E1C"/>
    <w:rsid w:val="00E16EDF"/>
    <w:rsid w:val="00E25747"/>
    <w:rsid w:val="00E33CE5"/>
    <w:rsid w:val="00E360F1"/>
    <w:rsid w:val="00E400D8"/>
    <w:rsid w:val="00E405C0"/>
    <w:rsid w:val="00E41533"/>
    <w:rsid w:val="00E43F1B"/>
    <w:rsid w:val="00E448B4"/>
    <w:rsid w:val="00E4509C"/>
    <w:rsid w:val="00E45334"/>
    <w:rsid w:val="00E544F5"/>
    <w:rsid w:val="00E56AD3"/>
    <w:rsid w:val="00E6015E"/>
    <w:rsid w:val="00E6488D"/>
    <w:rsid w:val="00E64B94"/>
    <w:rsid w:val="00E652E3"/>
    <w:rsid w:val="00E6547E"/>
    <w:rsid w:val="00E654EE"/>
    <w:rsid w:val="00E67F8C"/>
    <w:rsid w:val="00E70328"/>
    <w:rsid w:val="00E70CFF"/>
    <w:rsid w:val="00E72266"/>
    <w:rsid w:val="00E735DA"/>
    <w:rsid w:val="00E738D0"/>
    <w:rsid w:val="00E76825"/>
    <w:rsid w:val="00E8061A"/>
    <w:rsid w:val="00E82AD9"/>
    <w:rsid w:val="00E82DA0"/>
    <w:rsid w:val="00E869D0"/>
    <w:rsid w:val="00E86CDE"/>
    <w:rsid w:val="00E875EB"/>
    <w:rsid w:val="00E90046"/>
    <w:rsid w:val="00E9121D"/>
    <w:rsid w:val="00E9156E"/>
    <w:rsid w:val="00EA2AAC"/>
    <w:rsid w:val="00EA3F0C"/>
    <w:rsid w:val="00EA7A86"/>
    <w:rsid w:val="00EB1248"/>
    <w:rsid w:val="00EB34E3"/>
    <w:rsid w:val="00EB499F"/>
    <w:rsid w:val="00EB5D23"/>
    <w:rsid w:val="00EB6236"/>
    <w:rsid w:val="00EC30B8"/>
    <w:rsid w:val="00EC36D5"/>
    <w:rsid w:val="00EC49DF"/>
    <w:rsid w:val="00EC57C2"/>
    <w:rsid w:val="00EC7D06"/>
    <w:rsid w:val="00ED00F6"/>
    <w:rsid w:val="00ED1E16"/>
    <w:rsid w:val="00ED28CA"/>
    <w:rsid w:val="00ED30F1"/>
    <w:rsid w:val="00ED449E"/>
    <w:rsid w:val="00EE07E9"/>
    <w:rsid w:val="00EE110B"/>
    <w:rsid w:val="00EE25A4"/>
    <w:rsid w:val="00EE2C6E"/>
    <w:rsid w:val="00EE5661"/>
    <w:rsid w:val="00EE58F6"/>
    <w:rsid w:val="00EE5A8F"/>
    <w:rsid w:val="00EF1AA4"/>
    <w:rsid w:val="00EF3EBA"/>
    <w:rsid w:val="00EF64F1"/>
    <w:rsid w:val="00F02597"/>
    <w:rsid w:val="00F02709"/>
    <w:rsid w:val="00F042D3"/>
    <w:rsid w:val="00F109A0"/>
    <w:rsid w:val="00F10E1A"/>
    <w:rsid w:val="00F16751"/>
    <w:rsid w:val="00F23154"/>
    <w:rsid w:val="00F23C91"/>
    <w:rsid w:val="00F27309"/>
    <w:rsid w:val="00F308B1"/>
    <w:rsid w:val="00F321B8"/>
    <w:rsid w:val="00F350AC"/>
    <w:rsid w:val="00F35A6C"/>
    <w:rsid w:val="00F37595"/>
    <w:rsid w:val="00F405E5"/>
    <w:rsid w:val="00F42F6F"/>
    <w:rsid w:val="00F53792"/>
    <w:rsid w:val="00F538CB"/>
    <w:rsid w:val="00F56D85"/>
    <w:rsid w:val="00F6006E"/>
    <w:rsid w:val="00F61E08"/>
    <w:rsid w:val="00F623A8"/>
    <w:rsid w:val="00F7152F"/>
    <w:rsid w:val="00F71B2B"/>
    <w:rsid w:val="00F73790"/>
    <w:rsid w:val="00F74B36"/>
    <w:rsid w:val="00F777CC"/>
    <w:rsid w:val="00F80B5B"/>
    <w:rsid w:val="00F80D33"/>
    <w:rsid w:val="00F81002"/>
    <w:rsid w:val="00F81192"/>
    <w:rsid w:val="00F82A37"/>
    <w:rsid w:val="00F830A9"/>
    <w:rsid w:val="00F83936"/>
    <w:rsid w:val="00F867A1"/>
    <w:rsid w:val="00F913E9"/>
    <w:rsid w:val="00F9168C"/>
    <w:rsid w:val="00F9338F"/>
    <w:rsid w:val="00F968FC"/>
    <w:rsid w:val="00FA3E64"/>
    <w:rsid w:val="00FA5D64"/>
    <w:rsid w:val="00FB2A53"/>
    <w:rsid w:val="00FC1ED2"/>
    <w:rsid w:val="00FC47AA"/>
    <w:rsid w:val="00FC6EB6"/>
    <w:rsid w:val="00FD07AF"/>
    <w:rsid w:val="00FD3F14"/>
    <w:rsid w:val="00FD5325"/>
    <w:rsid w:val="00FE570D"/>
    <w:rsid w:val="00FF0652"/>
    <w:rsid w:val="00FF241D"/>
    <w:rsid w:val="00FF5D37"/>
    <w:rsid w:val="00FF6372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ED30F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5396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pPr>
      <w:ind w:left="720"/>
      <w:contextualSpacing/>
    </w:p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basedOn w:val="a"/>
    <w:uiPriority w:val="99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pPr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uiPriority w:val="99"/>
  </w:style>
  <w:style w:type="paragraph" w:customStyle="1" w:styleId="Style2">
    <w:name w:val="Style2"/>
    <w:basedOn w:val="a"/>
    <w:uiPriority w:val="99"/>
    <w:pPr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99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25396"/>
    <w:rPr>
      <w:rFonts w:ascii="Times New Roman" w:eastAsiaTheme="majorEastAsia" w:hAnsi="Times New Roman" w:cstheme="majorBidi"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basedOn w:val="a"/>
    <w:next w:val="a"/>
    <w:link w:val="ae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1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f2">
    <w:name w:val="Emphasis"/>
    <w:basedOn w:val="a0"/>
    <w:uiPriority w:val="20"/>
    <w:qFormat/>
    <w:rPr>
      <w:i/>
      <w:iCs/>
    </w:rPr>
  </w:style>
  <w:style w:type="character" w:styleId="af3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f4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f5">
    <w:name w:val="Intense Quote"/>
    <w:basedOn w:val="a"/>
    <w:next w:val="a"/>
    <w:link w:val="af6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6">
    <w:name w:val="Выделенная цитата Знак"/>
    <w:basedOn w:val="a0"/>
    <w:link w:val="af5"/>
    <w:uiPriority w:val="30"/>
    <w:rPr>
      <w:b/>
      <w:bCs/>
      <w:i/>
      <w:iCs/>
      <w:color w:val="4F81BD" w:themeColor="accent1"/>
    </w:rPr>
  </w:style>
  <w:style w:type="character" w:styleId="af7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8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0"/>
    <w:uiPriority w:val="33"/>
    <w:qFormat/>
    <w:rPr>
      <w:b/>
      <w:bCs/>
      <w:smallCaps/>
      <w:spacing w:val="5"/>
    </w:r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paragraph" w:styleId="aff0">
    <w:name w:val="Plain Text"/>
    <w:basedOn w:val="a"/>
    <w:link w:val="aff1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f1">
    <w:name w:val="Текст Знак"/>
    <w:basedOn w:val="a0"/>
    <w:link w:val="aff0"/>
    <w:uiPriority w:val="99"/>
    <w:rPr>
      <w:rFonts w:ascii="Courier New" w:hAnsi="Courier New" w:cs="Courier New"/>
      <w:sz w:val="21"/>
      <w:szCs w:val="21"/>
    </w:rPr>
  </w:style>
  <w:style w:type="paragraph" w:styleId="aff2">
    <w:name w:val="header"/>
    <w:basedOn w:val="a"/>
    <w:link w:val="aff3"/>
    <w:uiPriority w:val="99"/>
    <w:unhideWhenUsed/>
    <w:pPr>
      <w:spacing w:after="0" w:line="240" w:lineRule="auto"/>
    </w:pPr>
  </w:style>
  <w:style w:type="character" w:customStyle="1" w:styleId="aff3">
    <w:name w:val="Верхний колонтитул Знак"/>
    <w:basedOn w:val="a0"/>
    <w:link w:val="aff2"/>
    <w:uiPriority w:val="99"/>
  </w:style>
  <w:style w:type="paragraph" w:styleId="aff4">
    <w:name w:val="footer"/>
    <w:basedOn w:val="a"/>
    <w:link w:val="aff5"/>
    <w:uiPriority w:val="99"/>
    <w:unhideWhenUsed/>
    <w:pPr>
      <w:spacing w:after="0" w:line="240" w:lineRule="auto"/>
    </w:pPr>
  </w:style>
  <w:style w:type="character" w:customStyle="1" w:styleId="aff5">
    <w:name w:val="Нижний колонтитул Знак"/>
    <w:basedOn w:val="a0"/>
    <w:link w:val="aff4"/>
    <w:uiPriority w:val="99"/>
  </w:style>
  <w:style w:type="paragraph" w:customStyle="1" w:styleId="formattext">
    <w:name w:val="formattext"/>
    <w:basedOn w:val="a"/>
    <w:rsid w:val="001E2C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f6">
    <w:name w:val="Основной текст + Курсив"/>
    <w:basedOn w:val="a0"/>
    <w:rsid w:val="009E51B8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styleId="aff7">
    <w:name w:val="FollowedHyperlink"/>
    <w:basedOn w:val="a0"/>
    <w:uiPriority w:val="99"/>
    <w:semiHidden/>
    <w:unhideWhenUsed/>
    <w:rsid w:val="003A0C32"/>
    <w:rPr>
      <w:color w:val="800080" w:themeColor="followedHyperlink"/>
      <w:u w:val="single"/>
    </w:rPr>
  </w:style>
  <w:style w:type="character" w:customStyle="1" w:styleId="itemtext0">
    <w:name w:val="itemtext"/>
    <w:uiPriority w:val="99"/>
    <w:rsid w:val="0046798B"/>
    <w:rPr>
      <w:rFonts w:cs="Times New Roman"/>
    </w:rPr>
  </w:style>
  <w:style w:type="paragraph" w:styleId="HTML">
    <w:name w:val="HTML Preformatted"/>
    <w:basedOn w:val="a"/>
    <w:link w:val="HTML0"/>
    <w:uiPriority w:val="99"/>
    <w:rsid w:val="008B6D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B6DFA"/>
    <w:rPr>
      <w:rFonts w:ascii="Courier New" w:eastAsia="Calibri" w:hAnsi="Courier New" w:cs="Courier New"/>
      <w:sz w:val="20"/>
      <w:szCs w:val="20"/>
      <w:lang w:eastAsia="ru-RU"/>
    </w:rPr>
  </w:style>
  <w:style w:type="paragraph" w:styleId="aff8">
    <w:name w:val="Normal (Web)"/>
    <w:basedOn w:val="a"/>
    <w:uiPriority w:val="99"/>
    <w:unhideWhenUsed/>
    <w:rsid w:val="000D70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rgu-content-accordeon">
    <w:name w:val="frgu-content-accordeon"/>
    <w:basedOn w:val="a0"/>
    <w:rsid w:val="00C74772"/>
  </w:style>
  <w:style w:type="paragraph" w:customStyle="1" w:styleId="unformattexttopleveltext">
    <w:name w:val="unformattext topleveltext"/>
    <w:basedOn w:val="a"/>
    <w:rsid w:val="006805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ED30F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5396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pPr>
      <w:ind w:left="720"/>
      <w:contextualSpacing/>
    </w:p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basedOn w:val="a"/>
    <w:uiPriority w:val="99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pPr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uiPriority w:val="99"/>
  </w:style>
  <w:style w:type="paragraph" w:customStyle="1" w:styleId="Style2">
    <w:name w:val="Style2"/>
    <w:basedOn w:val="a"/>
    <w:uiPriority w:val="99"/>
    <w:pPr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99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25396"/>
    <w:rPr>
      <w:rFonts w:ascii="Times New Roman" w:eastAsiaTheme="majorEastAsia" w:hAnsi="Times New Roman" w:cstheme="majorBidi"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basedOn w:val="a"/>
    <w:next w:val="a"/>
    <w:link w:val="ae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1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f2">
    <w:name w:val="Emphasis"/>
    <w:basedOn w:val="a0"/>
    <w:uiPriority w:val="20"/>
    <w:qFormat/>
    <w:rPr>
      <w:i/>
      <w:iCs/>
    </w:rPr>
  </w:style>
  <w:style w:type="character" w:styleId="af3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f4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f5">
    <w:name w:val="Intense Quote"/>
    <w:basedOn w:val="a"/>
    <w:next w:val="a"/>
    <w:link w:val="af6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6">
    <w:name w:val="Выделенная цитата Знак"/>
    <w:basedOn w:val="a0"/>
    <w:link w:val="af5"/>
    <w:uiPriority w:val="30"/>
    <w:rPr>
      <w:b/>
      <w:bCs/>
      <w:i/>
      <w:iCs/>
      <w:color w:val="4F81BD" w:themeColor="accent1"/>
    </w:rPr>
  </w:style>
  <w:style w:type="character" w:styleId="af7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8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0"/>
    <w:uiPriority w:val="33"/>
    <w:qFormat/>
    <w:rPr>
      <w:b/>
      <w:bCs/>
      <w:smallCaps/>
      <w:spacing w:val="5"/>
    </w:r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paragraph" w:styleId="aff0">
    <w:name w:val="Plain Text"/>
    <w:basedOn w:val="a"/>
    <w:link w:val="aff1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f1">
    <w:name w:val="Текст Знак"/>
    <w:basedOn w:val="a0"/>
    <w:link w:val="aff0"/>
    <w:uiPriority w:val="99"/>
    <w:rPr>
      <w:rFonts w:ascii="Courier New" w:hAnsi="Courier New" w:cs="Courier New"/>
      <w:sz w:val="21"/>
      <w:szCs w:val="21"/>
    </w:rPr>
  </w:style>
  <w:style w:type="paragraph" w:styleId="aff2">
    <w:name w:val="header"/>
    <w:basedOn w:val="a"/>
    <w:link w:val="aff3"/>
    <w:uiPriority w:val="99"/>
    <w:unhideWhenUsed/>
    <w:pPr>
      <w:spacing w:after="0" w:line="240" w:lineRule="auto"/>
    </w:pPr>
  </w:style>
  <w:style w:type="character" w:customStyle="1" w:styleId="aff3">
    <w:name w:val="Верхний колонтитул Знак"/>
    <w:basedOn w:val="a0"/>
    <w:link w:val="aff2"/>
    <w:uiPriority w:val="99"/>
  </w:style>
  <w:style w:type="paragraph" w:styleId="aff4">
    <w:name w:val="footer"/>
    <w:basedOn w:val="a"/>
    <w:link w:val="aff5"/>
    <w:uiPriority w:val="99"/>
    <w:unhideWhenUsed/>
    <w:pPr>
      <w:spacing w:after="0" w:line="240" w:lineRule="auto"/>
    </w:pPr>
  </w:style>
  <w:style w:type="character" w:customStyle="1" w:styleId="aff5">
    <w:name w:val="Нижний колонтитул Знак"/>
    <w:basedOn w:val="a0"/>
    <w:link w:val="aff4"/>
    <w:uiPriority w:val="99"/>
  </w:style>
  <w:style w:type="paragraph" w:customStyle="1" w:styleId="formattext">
    <w:name w:val="formattext"/>
    <w:basedOn w:val="a"/>
    <w:rsid w:val="001E2C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f6">
    <w:name w:val="Основной текст + Курсив"/>
    <w:basedOn w:val="a0"/>
    <w:rsid w:val="009E51B8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styleId="aff7">
    <w:name w:val="FollowedHyperlink"/>
    <w:basedOn w:val="a0"/>
    <w:uiPriority w:val="99"/>
    <w:semiHidden/>
    <w:unhideWhenUsed/>
    <w:rsid w:val="003A0C32"/>
    <w:rPr>
      <w:color w:val="800080" w:themeColor="followedHyperlink"/>
      <w:u w:val="single"/>
    </w:rPr>
  </w:style>
  <w:style w:type="character" w:customStyle="1" w:styleId="itemtext0">
    <w:name w:val="itemtext"/>
    <w:uiPriority w:val="99"/>
    <w:rsid w:val="0046798B"/>
    <w:rPr>
      <w:rFonts w:cs="Times New Roman"/>
    </w:rPr>
  </w:style>
  <w:style w:type="paragraph" w:styleId="HTML">
    <w:name w:val="HTML Preformatted"/>
    <w:basedOn w:val="a"/>
    <w:link w:val="HTML0"/>
    <w:uiPriority w:val="99"/>
    <w:rsid w:val="008B6D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B6DFA"/>
    <w:rPr>
      <w:rFonts w:ascii="Courier New" w:eastAsia="Calibri" w:hAnsi="Courier New" w:cs="Courier New"/>
      <w:sz w:val="20"/>
      <w:szCs w:val="20"/>
      <w:lang w:eastAsia="ru-RU"/>
    </w:rPr>
  </w:style>
  <w:style w:type="paragraph" w:styleId="aff8">
    <w:name w:val="Normal (Web)"/>
    <w:basedOn w:val="a"/>
    <w:uiPriority w:val="99"/>
    <w:unhideWhenUsed/>
    <w:rsid w:val="000D70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rgu-content-accordeon">
    <w:name w:val="frgu-content-accordeon"/>
    <w:basedOn w:val="a0"/>
    <w:rsid w:val="00C74772"/>
  </w:style>
  <w:style w:type="paragraph" w:customStyle="1" w:styleId="unformattexttopleveltext">
    <w:name w:val="unformattext topleveltext"/>
    <w:basedOn w:val="a"/>
    <w:rsid w:val="006805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A8A2D84B2BF7A19195079E36F12020CE1620C22DD564774CECEB3F8748E7152DC1FCAFB023B8D4340A33DFFDEE74D6B2BB301D6AE10289BA4C193EFk7iA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3A078017A1EDCFE7C422A9914393CDCABD1C14A72E83F5937E731149FE019745292A5FCE82A09DDC1CE216583BB6592A424BD300540A8CFG0E6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935AA1B3C93D4C7F95A3B8E4C37B28AE20E94FB9DC06EEC9D369712F170E3D52D6504B5575FF8E43F50DAC7270FF8EE060E7AC558u0k2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3A078017A1EDCFE7C422A9914393CDCABD1C14A72E83F5937E731149FE019745292A5FCE82A09DFCBCE216583BB6592A424BD300540A8CFG0E6D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935AA1B3C93D4C7F95A3B8E4C37B28AE20E94FB9DC06EEC9D369712F170E3D52D6504B55F56F8E43F50DAC7270FF8EE060E7AC558u0k2I" TargetMode="External"/><Relationship Id="rId10" Type="http://schemas.openxmlformats.org/officeDocument/2006/relationships/hyperlink" Target="consultantplus://offline/ref=6A56DE319CA30CE71D09E1BE78967CBA794CBEF93A9F7A0196974C2DD50244522D0D01EC5C29767424C00EE40A13594BF1B44614f35D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10E89CBA2112C95F53A24748D161F0F03247BEA28EC067F918A662749A9CB178F2E7B7EEA4232A53BFBA0800C85Fr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CC13E-D69A-45C4-AF5D-BDC3DD90C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25</Pages>
  <Words>11449</Words>
  <Characters>65264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Тимофеева</cp:lastModifiedBy>
  <cp:revision>21</cp:revision>
  <cp:lastPrinted>2021-08-12T10:28:00Z</cp:lastPrinted>
  <dcterms:created xsi:type="dcterms:W3CDTF">2021-06-22T08:27:00Z</dcterms:created>
  <dcterms:modified xsi:type="dcterms:W3CDTF">2021-09-01T08:45:00Z</dcterms:modified>
</cp:coreProperties>
</file>