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74A9" w:rsidRPr="004109C8" w:rsidRDefault="002774A9" w:rsidP="004109C8">
      <w:pPr>
        <w:spacing w:before="3000"/>
        <w:jc w:val="center"/>
        <w:rPr>
          <w:b/>
          <w:color w:val="1F497D"/>
          <w:szCs w:val="28"/>
        </w:rPr>
      </w:pPr>
      <w:r w:rsidRPr="004109C8">
        <w:rPr>
          <w:b/>
          <w:sz w:val="28"/>
          <w:szCs w:val="28"/>
        </w:rPr>
        <w:t xml:space="preserve">Схема теплоснабжения </w:t>
      </w:r>
      <w:r w:rsidR="00A9181D" w:rsidRPr="004109C8">
        <w:rPr>
          <w:b/>
          <w:sz w:val="28"/>
          <w:szCs w:val="28"/>
        </w:rPr>
        <w:t>муниципального образования Осинниковский городской округ до 2028 года</w:t>
      </w:r>
    </w:p>
    <w:p w:rsidR="002774A9" w:rsidRPr="004109C8" w:rsidRDefault="002774A9" w:rsidP="004109C8">
      <w:pPr>
        <w:ind w:firstLine="0"/>
        <w:jc w:val="center"/>
        <w:rPr>
          <w:b/>
          <w:sz w:val="28"/>
          <w:szCs w:val="28"/>
        </w:rPr>
      </w:pPr>
      <w:r w:rsidRPr="004109C8">
        <w:rPr>
          <w:b/>
          <w:sz w:val="28"/>
          <w:szCs w:val="28"/>
        </w:rPr>
        <w:t>(актуализация на 202</w:t>
      </w:r>
      <w:r w:rsidR="0058640E">
        <w:rPr>
          <w:b/>
          <w:sz w:val="28"/>
          <w:szCs w:val="28"/>
        </w:rPr>
        <w:t>2</w:t>
      </w:r>
      <w:r w:rsidRPr="004109C8">
        <w:rPr>
          <w:b/>
          <w:sz w:val="28"/>
          <w:szCs w:val="28"/>
        </w:rPr>
        <w:t xml:space="preserve"> год)</w:t>
      </w:r>
    </w:p>
    <w:p w:rsidR="002774A9" w:rsidRPr="004109C8" w:rsidRDefault="002774A9" w:rsidP="004109C8">
      <w:pPr>
        <w:spacing w:before="360"/>
        <w:ind w:firstLine="0"/>
        <w:jc w:val="center"/>
        <w:rPr>
          <w:b/>
        </w:rPr>
      </w:pPr>
      <w:r w:rsidRPr="004109C8">
        <w:rPr>
          <w:b/>
        </w:rPr>
        <w:t>ОБОСНОВЫВАЮЩИЕ МАТЕРИАЛЫ</w:t>
      </w:r>
    </w:p>
    <w:p w:rsidR="002774A9" w:rsidRPr="004109C8" w:rsidRDefault="002774A9" w:rsidP="004109C8">
      <w:pPr>
        <w:ind w:firstLine="0"/>
        <w:jc w:val="center"/>
        <w:rPr>
          <w:b/>
          <w:caps/>
        </w:rPr>
      </w:pPr>
      <w:r w:rsidRPr="004109C8">
        <w:rPr>
          <w:b/>
          <w:caps/>
        </w:rPr>
        <w:t>Глава 10 Перспективные топливные балансы</w:t>
      </w:r>
    </w:p>
    <w:p w:rsidR="002774A9" w:rsidRPr="004109C8" w:rsidRDefault="002774A9" w:rsidP="004109C8">
      <w:pPr>
        <w:ind w:firstLine="0"/>
        <w:jc w:val="center"/>
        <w:rPr>
          <w:b/>
          <w:caps/>
        </w:rPr>
      </w:pPr>
    </w:p>
    <w:p w:rsidR="002774A9" w:rsidRPr="004109C8" w:rsidRDefault="002774A9" w:rsidP="004109C8">
      <w:pPr>
        <w:autoSpaceDE w:val="0"/>
        <w:autoSpaceDN w:val="0"/>
        <w:adjustRightInd w:val="0"/>
        <w:spacing w:before="0" w:after="0"/>
        <w:ind w:firstLine="0"/>
        <w:jc w:val="left"/>
        <w:rPr>
          <w:rFonts w:cs="Times New Roman"/>
          <w:color w:val="000000"/>
          <w:szCs w:val="24"/>
        </w:rPr>
      </w:pPr>
    </w:p>
    <w:p w:rsidR="002774A9" w:rsidRPr="004109C8" w:rsidRDefault="00A9181D" w:rsidP="004109C8">
      <w:pPr>
        <w:ind w:firstLine="0"/>
        <w:jc w:val="center"/>
        <w:rPr>
          <w:b/>
        </w:rPr>
      </w:pPr>
      <w:r w:rsidRPr="004109C8">
        <w:rPr>
          <w:b/>
          <w:noProof/>
          <w:lang w:eastAsia="ru-RU"/>
        </w:rPr>
        <w:drawing>
          <wp:inline distT="0" distB="0" distL="0" distR="0" wp14:anchorId="0110345B" wp14:editId="65B52973">
            <wp:extent cx="1752600" cy="2229732"/>
            <wp:effectExtent l="0" t="0" r="0" b="0"/>
            <wp:docPr id="31" name="Рисунок 31" descr="C:\Users\aalazareva\Desktop\wx10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alazareva\Desktop\wx108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460" cy="2262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74A9" w:rsidRPr="004109C8" w:rsidRDefault="002774A9" w:rsidP="004109C8"/>
    <w:p w:rsidR="002774A9" w:rsidRPr="004109C8" w:rsidRDefault="002774A9" w:rsidP="004109C8"/>
    <w:p w:rsidR="002774A9" w:rsidRPr="004109C8" w:rsidRDefault="002774A9" w:rsidP="004109C8"/>
    <w:p w:rsidR="002774A9" w:rsidRPr="004109C8" w:rsidRDefault="002774A9" w:rsidP="004109C8"/>
    <w:p w:rsidR="002774A9" w:rsidRPr="004109C8" w:rsidRDefault="002774A9" w:rsidP="004109C8"/>
    <w:p w:rsidR="002774A9" w:rsidRPr="004109C8" w:rsidRDefault="002774A9" w:rsidP="004109C8">
      <w:pPr>
        <w:tabs>
          <w:tab w:val="left" w:pos="3780"/>
        </w:tabs>
      </w:pPr>
    </w:p>
    <w:p w:rsidR="002774A9" w:rsidRPr="004109C8" w:rsidRDefault="002774A9" w:rsidP="004109C8">
      <w:pPr>
        <w:tabs>
          <w:tab w:val="left" w:pos="3780"/>
        </w:tabs>
        <w:ind w:firstLine="0"/>
      </w:pPr>
    </w:p>
    <w:p w:rsidR="00A9181D" w:rsidRPr="004109C8" w:rsidRDefault="00B111EA" w:rsidP="004109C8">
      <w:pPr>
        <w:tabs>
          <w:tab w:val="left" w:pos="3780"/>
        </w:tabs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Осинники</w:t>
      </w:r>
    </w:p>
    <w:p w:rsidR="002774A9" w:rsidRPr="004109C8" w:rsidRDefault="00A9181D" w:rsidP="004109C8">
      <w:pPr>
        <w:tabs>
          <w:tab w:val="left" w:pos="3780"/>
        </w:tabs>
        <w:ind w:firstLine="0"/>
        <w:jc w:val="center"/>
        <w:rPr>
          <w:b/>
          <w:sz w:val="28"/>
          <w:szCs w:val="28"/>
        </w:rPr>
        <w:sectPr w:rsidR="002774A9" w:rsidRPr="004109C8" w:rsidSect="00F4219E">
          <w:footerReference w:type="default" r:id="rId9"/>
          <w:pgSz w:w="11906" w:h="16838"/>
          <w:pgMar w:top="1134" w:right="850" w:bottom="1134" w:left="1701" w:header="708" w:footer="708" w:gutter="0"/>
          <w:pgBorders w:display="firstPage"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titlePg/>
          <w:docGrid w:linePitch="360"/>
        </w:sectPr>
      </w:pPr>
      <w:r w:rsidRPr="004109C8">
        <w:rPr>
          <w:b/>
          <w:sz w:val="28"/>
          <w:szCs w:val="28"/>
        </w:rPr>
        <w:t xml:space="preserve"> 20</w:t>
      </w:r>
      <w:r w:rsidR="00B111EA">
        <w:rPr>
          <w:b/>
          <w:sz w:val="28"/>
          <w:szCs w:val="28"/>
        </w:rPr>
        <w:t>2</w:t>
      </w:r>
      <w:r w:rsidR="0058640E">
        <w:rPr>
          <w:b/>
          <w:sz w:val="28"/>
          <w:szCs w:val="28"/>
        </w:rPr>
        <w:t>1</w:t>
      </w:r>
    </w:p>
    <w:p w:rsidR="002774A9" w:rsidRPr="004109C8" w:rsidRDefault="002774A9" w:rsidP="004109C8">
      <w:pPr>
        <w:jc w:val="center"/>
        <w:rPr>
          <w:b/>
        </w:rPr>
      </w:pPr>
      <w:r w:rsidRPr="004109C8">
        <w:rPr>
          <w:b/>
        </w:rPr>
        <w:lastRenderedPageBreak/>
        <w:t>СОСТАВ ПРОЕКТА</w:t>
      </w:r>
    </w:p>
    <w:p w:rsidR="002774A9" w:rsidRPr="004109C8" w:rsidRDefault="002774A9" w:rsidP="004109C8">
      <w:pPr>
        <w:jc w:val="center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53"/>
        <w:gridCol w:w="2192"/>
      </w:tblGrid>
      <w:tr w:rsidR="00B95950" w:rsidRPr="004109C8" w:rsidTr="00B95950">
        <w:trPr>
          <w:trHeight w:val="283"/>
        </w:trPr>
        <w:tc>
          <w:tcPr>
            <w:tcW w:w="3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950" w:rsidRPr="004109C8" w:rsidRDefault="00B95950" w:rsidP="004109C8">
            <w:pPr>
              <w:spacing w:before="0" w:after="0" w:line="256" w:lineRule="auto"/>
              <w:ind w:firstLine="0"/>
              <w:jc w:val="center"/>
              <w:rPr>
                <w:b/>
                <w:szCs w:val="24"/>
              </w:rPr>
            </w:pPr>
            <w:r w:rsidRPr="004109C8">
              <w:rPr>
                <w:b/>
                <w:szCs w:val="24"/>
              </w:rPr>
              <w:t>Наименование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950" w:rsidRPr="004109C8" w:rsidRDefault="00B95950" w:rsidP="004109C8">
            <w:pPr>
              <w:spacing w:before="0" w:after="0" w:line="256" w:lineRule="auto"/>
              <w:ind w:firstLine="0"/>
              <w:jc w:val="center"/>
              <w:rPr>
                <w:b/>
                <w:szCs w:val="24"/>
              </w:rPr>
            </w:pPr>
            <w:r w:rsidRPr="004109C8">
              <w:rPr>
                <w:b/>
                <w:szCs w:val="24"/>
              </w:rPr>
              <w:t>Примечание</w:t>
            </w:r>
          </w:p>
        </w:tc>
      </w:tr>
      <w:tr w:rsidR="00B95950" w:rsidRPr="004109C8" w:rsidTr="00B95950">
        <w:trPr>
          <w:trHeight w:val="283"/>
        </w:trPr>
        <w:tc>
          <w:tcPr>
            <w:tcW w:w="3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950" w:rsidRPr="004109C8" w:rsidRDefault="00B95950" w:rsidP="004109C8">
            <w:pPr>
              <w:spacing w:before="0" w:after="0" w:line="256" w:lineRule="auto"/>
              <w:ind w:firstLine="0"/>
              <w:jc w:val="center"/>
              <w:rPr>
                <w:b/>
                <w:szCs w:val="24"/>
              </w:rPr>
            </w:pPr>
            <w:r w:rsidRPr="004109C8">
              <w:rPr>
                <w:b/>
                <w:szCs w:val="24"/>
              </w:rPr>
              <w:t>1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950" w:rsidRPr="004109C8" w:rsidRDefault="00B95950" w:rsidP="004109C8">
            <w:pPr>
              <w:spacing w:before="0" w:after="0" w:line="256" w:lineRule="auto"/>
              <w:ind w:firstLine="0"/>
              <w:jc w:val="center"/>
              <w:rPr>
                <w:b/>
                <w:szCs w:val="24"/>
              </w:rPr>
            </w:pPr>
            <w:r w:rsidRPr="004109C8">
              <w:rPr>
                <w:b/>
                <w:szCs w:val="24"/>
              </w:rPr>
              <w:t>2</w:t>
            </w:r>
          </w:p>
        </w:tc>
      </w:tr>
      <w:tr w:rsidR="00B95950" w:rsidRPr="004109C8" w:rsidTr="00B95950">
        <w:trPr>
          <w:trHeight w:val="283"/>
        </w:trPr>
        <w:tc>
          <w:tcPr>
            <w:tcW w:w="3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950" w:rsidRPr="004109C8" w:rsidRDefault="00B95950" w:rsidP="004109C8">
            <w:pPr>
              <w:spacing w:before="0" w:after="0" w:line="256" w:lineRule="auto"/>
              <w:ind w:firstLine="0"/>
              <w:jc w:val="left"/>
              <w:rPr>
                <w:b/>
                <w:szCs w:val="24"/>
              </w:rPr>
            </w:pPr>
            <w:r w:rsidRPr="004109C8">
              <w:rPr>
                <w:b/>
                <w:szCs w:val="24"/>
              </w:rPr>
              <w:t>Том 1. Обосновывающие материалы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950" w:rsidRPr="004109C8" w:rsidRDefault="00B95950" w:rsidP="004109C8">
            <w:pPr>
              <w:spacing w:before="0" w:after="0" w:line="256" w:lineRule="auto"/>
              <w:ind w:firstLine="0"/>
              <w:jc w:val="center"/>
              <w:rPr>
                <w:b/>
                <w:szCs w:val="24"/>
              </w:rPr>
            </w:pPr>
          </w:p>
        </w:tc>
      </w:tr>
      <w:tr w:rsidR="00B95950" w:rsidRPr="004109C8" w:rsidTr="00B95950">
        <w:trPr>
          <w:trHeight w:val="283"/>
        </w:trPr>
        <w:tc>
          <w:tcPr>
            <w:tcW w:w="3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950" w:rsidRPr="004109C8" w:rsidRDefault="00B95950" w:rsidP="004109C8">
            <w:pPr>
              <w:spacing w:before="0" w:after="0" w:line="256" w:lineRule="auto"/>
              <w:ind w:firstLine="0"/>
              <w:jc w:val="left"/>
              <w:rPr>
                <w:szCs w:val="24"/>
              </w:rPr>
            </w:pPr>
            <w:r w:rsidRPr="004109C8">
              <w:rPr>
                <w:szCs w:val="24"/>
              </w:rPr>
              <w:t>Глава 1 «Существующее положение в сфере производства, передачи и потребления тепловой энергии для целей теплоснабжения»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950" w:rsidRPr="004109C8" w:rsidRDefault="00B95950" w:rsidP="004109C8">
            <w:pPr>
              <w:spacing w:before="0" w:after="0" w:line="256" w:lineRule="auto"/>
              <w:ind w:firstLine="0"/>
              <w:jc w:val="center"/>
              <w:rPr>
                <w:szCs w:val="24"/>
              </w:rPr>
            </w:pPr>
          </w:p>
        </w:tc>
      </w:tr>
      <w:tr w:rsidR="00B95950" w:rsidRPr="004109C8" w:rsidTr="00B95950">
        <w:trPr>
          <w:trHeight w:val="283"/>
        </w:trPr>
        <w:tc>
          <w:tcPr>
            <w:tcW w:w="3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950" w:rsidRPr="004109C8" w:rsidRDefault="00B95950" w:rsidP="004109C8">
            <w:pPr>
              <w:spacing w:before="0" w:after="0" w:line="256" w:lineRule="auto"/>
              <w:ind w:firstLine="0"/>
              <w:jc w:val="left"/>
              <w:rPr>
                <w:szCs w:val="24"/>
              </w:rPr>
            </w:pPr>
            <w:r w:rsidRPr="004109C8">
              <w:rPr>
                <w:szCs w:val="24"/>
              </w:rPr>
              <w:t>Глава 2 «Существующее и перспективное потребление тепловой энергии на цели теплоснабжения»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950" w:rsidRPr="004109C8" w:rsidRDefault="00B95950" w:rsidP="004109C8">
            <w:pPr>
              <w:spacing w:before="0" w:after="0" w:line="256" w:lineRule="auto"/>
              <w:ind w:firstLine="0"/>
              <w:jc w:val="center"/>
              <w:rPr>
                <w:szCs w:val="24"/>
              </w:rPr>
            </w:pPr>
          </w:p>
        </w:tc>
      </w:tr>
      <w:tr w:rsidR="00B95950" w:rsidRPr="004109C8" w:rsidTr="00B95950">
        <w:trPr>
          <w:trHeight w:val="283"/>
        </w:trPr>
        <w:tc>
          <w:tcPr>
            <w:tcW w:w="3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950" w:rsidRPr="004109C8" w:rsidRDefault="00B95950" w:rsidP="004109C8">
            <w:pPr>
              <w:spacing w:before="0" w:after="0" w:line="256" w:lineRule="auto"/>
              <w:ind w:firstLine="0"/>
              <w:jc w:val="left"/>
              <w:rPr>
                <w:szCs w:val="24"/>
              </w:rPr>
            </w:pPr>
            <w:r w:rsidRPr="004109C8">
              <w:rPr>
                <w:szCs w:val="24"/>
              </w:rPr>
              <w:t>Глава 3 «Электронная модель системы теплоснабжения Осинниковского городского округа»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950" w:rsidRPr="004109C8" w:rsidRDefault="00B95950" w:rsidP="004109C8">
            <w:pPr>
              <w:spacing w:before="0" w:after="0" w:line="256" w:lineRule="auto"/>
              <w:ind w:firstLine="0"/>
              <w:jc w:val="center"/>
              <w:rPr>
                <w:szCs w:val="24"/>
              </w:rPr>
            </w:pPr>
          </w:p>
        </w:tc>
      </w:tr>
      <w:tr w:rsidR="00B95950" w:rsidRPr="004109C8" w:rsidTr="00B95950">
        <w:trPr>
          <w:trHeight w:val="283"/>
        </w:trPr>
        <w:tc>
          <w:tcPr>
            <w:tcW w:w="3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950" w:rsidRPr="004109C8" w:rsidRDefault="00B95950" w:rsidP="004109C8">
            <w:pPr>
              <w:spacing w:before="0" w:after="0" w:line="256" w:lineRule="auto"/>
              <w:ind w:firstLine="0"/>
              <w:jc w:val="left"/>
              <w:rPr>
                <w:szCs w:val="24"/>
              </w:rPr>
            </w:pPr>
            <w:r w:rsidRPr="004109C8">
              <w:rPr>
                <w:szCs w:val="24"/>
              </w:rPr>
              <w:t>Глава 4 «Существующие и перспективные балансы тепловой мощности источников тепловой энергии и тепловой нагрузки потребителей»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950" w:rsidRPr="004109C8" w:rsidRDefault="00B95950" w:rsidP="004109C8">
            <w:pPr>
              <w:spacing w:before="0" w:after="0" w:line="256" w:lineRule="auto"/>
              <w:ind w:firstLine="0"/>
              <w:jc w:val="center"/>
              <w:rPr>
                <w:szCs w:val="24"/>
              </w:rPr>
            </w:pPr>
          </w:p>
        </w:tc>
      </w:tr>
      <w:tr w:rsidR="00B95950" w:rsidRPr="004109C8" w:rsidTr="00B95950">
        <w:trPr>
          <w:trHeight w:val="283"/>
        </w:trPr>
        <w:tc>
          <w:tcPr>
            <w:tcW w:w="3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950" w:rsidRPr="004109C8" w:rsidRDefault="00B95950" w:rsidP="004109C8">
            <w:pPr>
              <w:spacing w:before="0" w:after="0" w:line="256" w:lineRule="auto"/>
              <w:ind w:firstLine="0"/>
              <w:jc w:val="left"/>
              <w:rPr>
                <w:szCs w:val="24"/>
              </w:rPr>
            </w:pPr>
            <w:r w:rsidRPr="004109C8">
              <w:rPr>
                <w:szCs w:val="24"/>
              </w:rPr>
              <w:t>Глава 5 «Мастер-план развития систем теплоснабжения Осинниковского городского округа»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950" w:rsidRPr="004109C8" w:rsidRDefault="00B95950" w:rsidP="004109C8">
            <w:pPr>
              <w:spacing w:before="0" w:after="0" w:line="256" w:lineRule="auto"/>
              <w:ind w:firstLine="0"/>
              <w:jc w:val="center"/>
              <w:rPr>
                <w:szCs w:val="24"/>
              </w:rPr>
            </w:pPr>
          </w:p>
        </w:tc>
      </w:tr>
      <w:tr w:rsidR="00B95950" w:rsidRPr="004109C8" w:rsidTr="00B95950">
        <w:trPr>
          <w:trHeight w:val="283"/>
        </w:trPr>
        <w:tc>
          <w:tcPr>
            <w:tcW w:w="3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950" w:rsidRPr="004109C8" w:rsidRDefault="00B95950" w:rsidP="004109C8">
            <w:pPr>
              <w:spacing w:before="0" w:after="0" w:line="256" w:lineRule="auto"/>
              <w:ind w:firstLine="0"/>
              <w:jc w:val="left"/>
              <w:rPr>
                <w:szCs w:val="24"/>
              </w:rPr>
            </w:pPr>
            <w:r w:rsidRPr="004109C8">
              <w:rPr>
                <w:szCs w:val="24"/>
              </w:rPr>
              <w:t>Глава 6 «Существующие и перспективные балансы производительности водоподготовительных установок и максимального потребления теплоносителя теплопотребляющими установками потребителей, в том числе в аварийных режимах»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950" w:rsidRPr="004109C8" w:rsidRDefault="00B95950" w:rsidP="004109C8">
            <w:pPr>
              <w:spacing w:before="0" w:after="0" w:line="256" w:lineRule="auto"/>
              <w:ind w:firstLine="0"/>
              <w:jc w:val="center"/>
              <w:rPr>
                <w:szCs w:val="24"/>
              </w:rPr>
            </w:pPr>
          </w:p>
        </w:tc>
      </w:tr>
      <w:tr w:rsidR="00B95950" w:rsidRPr="004109C8" w:rsidTr="00B95950">
        <w:trPr>
          <w:trHeight w:val="283"/>
        </w:trPr>
        <w:tc>
          <w:tcPr>
            <w:tcW w:w="3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950" w:rsidRPr="004109C8" w:rsidRDefault="00B95950" w:rsidP="004109C8">
            <w:pPr>
              <w:spacing w:before="0" w:after="0" w:line="256" w:lineRule="auto"/>
              <w:ind w:firstLine="0"/>
              <w:jc w:val="left"/>
              <w:rPr>
                <w:szCs w:val="24"/>
              </w:rPr>
            </w:pPr>
            <w:r w:rsidRPr="004109C8">
              <w:rPr>
                <w:szCs w:val="24"/>
              </w:rPr>
              <w:t>Глава 7 «Предложения по строительству, реконструкции и техническому перевооружению источников тепловой энергии»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950" w:rsidRPr="004109C8" w:rsidRDefault="00B95950" w:rsidP="004109C8">
            <w:pPr>
              <w:spacing w:before="0" w:after="0" w:line="256" w:lineRule="auto"/>
              <w:ind w:firstLine="0"/>
              <w:jc w:val="center"/>
              <w:rPr>
                <w:szCs w:val="24"/>
              </w:rPr>
            </w:pPr>
          </w:p>
        </w:tc>
      </w:tr>
      <w:tr w:rsidR="00B95950" w:rsidRPr="004109C8" w:rsidTr="00B95950">
        <w:trPr>
          <w:trHeight w:val="283"/>
        </w:trPr>
        <w:tc>
          <w:tcPr>
            <w:tcW w:w="3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950" w:rsidRPr="004109C8" w:rsidRDefault="00B95950" w:rsidP="004109C8">
            <w:pPr>
              <w:spacing w:before="0" w:after="0" w:line="256" w:lineRule="auto"/>
              <w:ind w:firstLine="0"/>
              <w:jc w:val="left"/>
              <w:rPr>
                <w:szCs w:val="24"/>
              </w:rPr>
            </w:pPr>
            <w:r w:rsidRPr="004109C8">
              <w:rPr>
                <w:szCs w:val="24"/>
              </w:rPr>
              <w:t>Глава 8 «Предложения по строительству и реконструкции тепловых сетей»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950" w:rsidRPr="004109C8" w:rsidRDefault="00B95950" w:rsidP="004109C8">
            <w:pPr>
              <w:spacing w:before="0" w:after="0" w:line="256" w:lineRule="auto"/>
              <w:ind w:firstLine="0"/>
              <w:jc w:val="center"/>
              <w:rPr>
                <w:szCs w:val="24"/>
              </w:rPr>
            </w:pPr>
          </w:p>
        </w:tc>
      </w:tr>
      <w:tr w:rsidR="00B95950" w:rsidRPr="004109C8" w:rsidTr="00B95950">
        <w:trPr>
          <w:trHeight w:val="283"/>
        </w:trPr>
        <w:tc>
          <w:tcPr>
            <w:tcW w:w="3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950" w:rsidRPr="004109C8" w:rsidRDefault="00B95950" w:rsidP="004109C8">
            <w:pPr>
              <w:spacing w:before="0" w:after="0" w:line="256" w:lineRule="auto"/>
              <w:ind w:firstLine="0"/>
              <w:jc w:val="left"/>
              <w:rPr>
                <w:szCs w:val="24"/>
              </w:rPr>
            </w:pPr>
            <w:r w:rsidRPr="004109C8">
              <w:rPr>
                <w:szCs w:val="24"/>
              </w:rPr>
              <w:t>Глава 9 «Предложения по переводу открытых систем теплоснабжения (горячего водоснабжения) в закрытые системы горячего водоснабжения»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950" w:rsidRPr="004109C8" w:rsidRDefault="00B95950" w:rsidP="004109C8">
            <w:pPr>
              <w:spacing w:before="0" w:after="0" w:line="256" w:lineRule="auto"/>
              <w:ind w:firstLine="0"/>
              <w:jc w:val="center"/>
              <w:rPr>
                <w:szCs w:val="24"/>
              </w:rPr>
            </w:pPr>
          </w:p>
        </w:tc>
      </w:tr>
      <w:tr w:rsidR="00B95950" w:rsidRPr="004109C8" w:rsidTr="00B95950">
        <w:trPr>
          <w:trHeight w:val="283"/>
        </w:trPr>
        <w:tc>
          <w:tcPr>
            <w:tcW w:w="3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950" w:rsidRPr="004109C8" w:rsidRDefault="00B95950" w:rsidP="004109C8">
            <w:pPr>
              <w:spacing w:before="0" w:after="0" w:line="256" w:lineRule="auto"/>
              <w:ind w:firstLine="0"/>
              <w:jc w:val="left"/>
              <w:rPr>
                <w:szCs w:val="24"/>
              </w:rPr>
            </w:pPr>
            <w:r w:rsidRPr="004109C8">
              <w:rPr>
                <w:szCs w:val="24"/>
              </w:rPr>
              <w:t>Глава 10 «Перспективные топливные балансы»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950" w:rsidRPr="004109C8" w:rsidRDefault="00B95950" w:rsidP="004109C8">
            <w:pPr>
              <w:spacing w:before="0" w:after="0" w:line="256" w:lineRule="auto"/>
              <w:ind w:firstLine="0"/>
              <w:jc w:val="center"/>
              <w:rPr>
                <w:szCs w:val="24"/>
              </w:rPr>
            </w:pPr>
          </w:p>
        </w:tc>
      </w:tr>
      <w:tr w:rsidR="00B95950" w:rsidRPr="004109C8" w:rsidTr="00B95950">
        <w:trPr>
          <w:trHeight w:val="283"/>
        </w:trPr>
        <w:tc>
          <w:tcPr>
            <w:tcW w:w="3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950" w:rsidRPr="004109C8" w:rsidRDefault="00B95950" w:rsidP="004109C8">
            <w:pPr>
              <w:spacing w:before="0" w:after="0" w:line="256" w:lineRule="auto"/>
              <w:ind w:firstLine="0"/>
              <w:jc w:val="left"/>
              <w:rPr>
                <w:szCs w:val="24"/>
              </w:rPr>
            </w:pPr>
            <w:r w:rsidRPr="004109C8">
              <w:rPr>
                <w:szCs w:val="24"/>
              </w:rPr>
              <w:t>Глава 11 «Оценка надежности теплоснабжения»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950" w:rsidRPr="004109C8" w:rsidRDefault="00B95950" w:rsidP="004109C8">
            <w:pPr>
              <w:spacing w:before="0" w:after="0" w:line="256" w:lineRule="auto"/>
              <w:ind w:firstLine="0"/>
              <w:jc w:val="center"/>
              <w:rPr>
                <w:szCs w:val="24"/>
              </w:rPr>
            </w:pPr>
          </w:p>
        </w:tc>
      </w:tr>
      <w:tr w:rsidR="00B95950" w:rsidRPr="004109C8" w:rsidTr="00B95950">
        <w:trPr>
          <w:trHeight w:val="283"/>
        </w:trPr>
        <w:tc>
          <w:tcPr>
            <w:tcW w:w="3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950" w:rsidRPr="004109C8" w:rsidRDefault="00B95950" w:rsidP="004109C8">
            <w:pPr>
              <w:spacing w:before="0" w:after="0" w:line="256" w:lineRule="auto"/>
              <w:ind w:firstLine="0"/>
              <w:jc w:val="left"/>
              <w:rPr>
                <w:szCs w:val="24"/>
              </w:rPr>
            </w:pPr>
            <w:r w:rsidRPr="004109C8">
              <w:rPr>
                <w:szCs w:val="24"/>
              </w:rPr>
              <w:t>Глава 12 «Обоснование инвестиций в строительство, реконструкцию и техническое перевооружение»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950" w:rsidRPr="004109C8" w:rsidRDefault="00B95950" w:rsidP="004109C8">
            <w:pPr>
              <w:spacing w:before="0" w:after="0" w:line="256" w:lineRule="auto"/>
              <w:ind w:firstLine="0"/>
              <w:jc w:val="center"/>
              <w:rPr>
                <w:szCs w:val="24"/>
              </w:rPr>
            </w:pPr>
          </w:p>
        </w:tc>
      </w:tr>
      <w:tr w:rsidR="00B95950" w:rsidRPr="004109C8" w:rsidTr="00B95950">
        <w:trPr>
          <w:trHeight w:val="283"/>
        </w:trPr>
        <w:tc>
          <w:tcPr>
            <w:tcW w:w="3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950" w:rsidRPr="004109C8" w:rsidRDefault="00B95950" w:rsidP="004109C8">
            <w:pPr>
              <w:spacing w:before="0" w:after="0" w:line="256" w:lineRule="auto"/>
              <w:ind w:firstLine="0"/>
              <w:jc w:val="left"/>
              <w:rPr>
                <w:szCs w:val="24"/>
              </w:rPr>
            </w:pPr>
            <w:r w:rsidRPr="004109C8">
              <w:rPr>
                <w:szCs w:val="24"/>
              </w:rPr>
              <w:t>Глава 13 «Индикаторы развития систем теплоснабжения городского округа»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950" w:rsidRPr="004109C8" w:rsidRDefault="00B95950" w:rsidP="004109C8">
            <w:pPr>
              <w:spacing w:before="0" w:after="0" w:line="256" w:lineRule="auto"/>
              <w:ind w:firstLine="0"/>
              <w:jc w:val="center"/>
              <w:rPr>
                <w:szCs w:val="24"/>
              </w:rPr>
            </w:pPr>
          </w:p>
        </w:tc>
      </w:tr>
      <w:tr w:rsidR="00B95950" w:rsidRPr="004109C8" w:rsidTr="00B95950">
        <w:trPr>
          <w:trHeight w:val="283"/>
        </w:trPr>
        <w:tc>
          <w:tcPr>
            <w:tcW w:w="3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950" w:rsidRPr="004109C8" w:rsidRDefault="00B95950" w:rsidP="004109C8">
            <w:pPr>
              <w:spacing w:before="0" w:after="0" w:line="256" w:lineRule="auto"/>
              <w:ind w:firstLine="0"/>
              <w:jc w:val="left"/>
              <w:rPr>
                <w:szCs w:val="24"/>
              </w:rPr>
            </w:pPr>
            <w:r w:rsidRPr="004109C8">
              <w:rPr>
                <w:szCs w:val="24"/>
              </w:rPr>
              <w:t>Глава 14 «Ценовые (тарифные) последствия»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950" w:rsidRPr="004109C8" w:rsidRDefault="00B95950" w:rsidP="004109C8">
            <w:pPr>
              <w:spacing w:before="0" w:after="0" w:line="256" w:lineRule="auto"/>
              <w:ind w:firstLine="0"/>
              <w:jc w:val="center"/>
              <w:rPr>
                <w:szCs w:val="24"/>
              </w:rPr>
            </w:pPr>
          </w:p>
        </w:tc>
      </w:tr>
      <w:tr w:rsidR="00B95950" w:rsidRPr="004109C8" w:rsidTr="00B95950">
        <w:trPr>
          <w:trHeight w:val="283"/>
        </w:trPr>
        <w:tc>
          <w:tcPr>
            <w:tcW w:w="3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950" w:rsidRPr="004109C8" w:rsidRDefault="00B95950" w:rsidP="004109C8">
            <w:pPr>
              <w:spacing w:before="0" w:after="0" w:line="256" w:lineRule="auto"/>
              <w:ind w:firstLine="0"/>
              <w:jc w:val="left"/>
              <w:rPr>
                <w:szCs w:val="24"/>
              </w:rPr>
            </w:pPr>
            <w:r w:rsidRPr="004109C8">
              <w:rPr>
                <w:szCs w:val="24"/>
              </w:rPr>
              <w:t>Глава 15 «Реестр единых теплоснабжающих организаций»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950" w:rsidRPr="004109C8" w:rsidRDefault="00B95950" w:rsidP="004109C8">
            <w:pPr>
              <w:spacing w:before="0" w:after="0" w:line="256" w:lineRule="auto"/>
              <w:ind w:firstLine="0"/>
              <w:jc w:val="center"/>
              <w:rPr>
                <w:szCs w:val="24"/>
              </w:rPr>
            </w:pPr>
          </w:p>
        </w:tc>
      </w:tr>
      <w:tr w:rsidR="00B95950" w:rsidRPr="004109C8" w:rsidTr="00B95950">
        <w:trPr>
          <w:trHeight w:val="283"/>
        </w:trPr>
        <w:tc>
          <w:tcPr>
            <w:tcW w:w="3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950" w:rsidRPr="004109C8" w:rsidRDefault="00B95950" w:rsidP="004109C8">
            <w:pPr>
              <w:spacing w:before="0" w:after="0" w:line="256" w:lineRule="auto"/>
              <w:ind w:firstLine="0"/>
              <w:jc w:val="left"/>
              <w:rPr>
                <w:szCs w:val="24"/>
              </w:rPr>
            </w:pPr>
            <w:r w:rsidRPr="004109C8">
              <w:rPr>
                <w:szCs w:val="24"/>
              </w:rPr>
              <w:t>Глава 16 «Реестр проектов схемы теплоснабжения»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950" w:rsidRPr="004109C8" w:rsidRDefault="00B95950" w:rsidP="004109C8">
            <w:pPr>
              <w:spacing w:before="0" w:after="0" w:line="256" w:lineRule="auto"/>
              <w:ind w:firstLine="0"/>
              <w:jc w:val="center"/>
              <w:rPr>
                <w:szCs w:val="24"/>
              </w:rPr>
            </w:pPr>
          </w:p>
        </w:tc>
      </w:tr>
      <w:tr w:rsidR="00B95950" w:rsidRPr="004109C8" w:rsidTr="00B95950">
        <w:trPr>
          <w:trHeight w:val="283"/>
        </w:trPr>
        <w:tc>
          <w:tcPr>
            <w:tcW w:w="3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950" w:rsidRPr="004109C8" w:rsidRDefault="00B95950" w:rsidP="004109C8">
            <w:pPr>
              <w:spacing w:before="0" w:after="0" w:line="256" w:lineRule="auto"/>
              <w:ind w:firstLine="0"/>
              <w:jc w:val="left"/>
              <w:rPr>
                <w:szCs w:val="24"/>
              </w:rPr>
            </w:pPr>
            <w:r w:rsidRPr="004109C8">
              <w:rPr>
                <w:szCs w:val="24"/>
              </w:rPr>
              <w:t>Глава 17 «Замечания и предложения к проекту схемы теплоснабжения»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950" w:rsidRPr="004109C8" w:rsidRDefault="00B95950" w:rsidP="004109C8">
            <w:pPr>
              <w:spacing w:before="0" w:after="0" w:line="256" w:lineRule="auto"/>
              <w:ind w:firstLine="0"/>
              <w:jc w:val="center"/>
              <w:rPr>
                <w:szCs w:val="24"/>
              </w:rPr>
            </w:pPr>
          </w:p>
        </w:tc>
      </w:tr>
      <w:tr w:rsidR="00B95950" w:rsidRPr="004109C8" w:rsidTr="00B95950">
        <w:trPr>
          <w:trHeight w:val="283"/>
        </w:trPr>
        <w:tc>
          <w:tcPr>
            <w:tcW w:w="3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950" w:rsidRPr="004109C8" w:rsidRDefault="00B95950" w:rsidP="004109C8">
            <w:pPr>
              <w:spacing w:before="0" w:after="0" w:line="256" w:lineRule="auto"/>
              <w:ind w:firstLine="0"/>
              <w:jc w:val="left"/>
              <w:rPr>
                <w:szCs w:val="24"/>
              </w:rPr>
            </w:pPr>
            <w:r w:rsidRPr="004109C8">
              <w:rPr>
                <w:szCs w:val="24"/>
              </w:rPr>
              <w:t>Глава 18 «Сводный том изменений, выполненных в доработанной и (или) актуализированной схеме теплоснабжения»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950" w:rsidRPr="004109C8" w:rsidRDefault="00B95950" w:rsidP="004109C8">
            <w:pPr>
              <w:spacing w:before="0" w:after="0" w:line="256" w:lineRule="auto"/>
              <w:ind w:firstLine="0"/>
              <w:jc w:val="center"/>
              <w:rPr>
                <w:szCs w:val="24"/>
              </w:rPr>
            </w:pPr>
          </w:p>
        </w:tc>
      </w:tr>
      <w:tr w:rsidR="00B95950" w:rsidRPr="004109C8" w:rsidTr="00B95950">
        <w:trPr>
          <w:trHeight w:val="283"/>
        </w:trPr>
        <w:tc>
          <w:tcPr>
            <w:tcW w:w="3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950" w:rsidRPr="004109C8" w:rsidRDefault="00B95950" w:rsidP="004109C8">
            <w:pPr>
              <w:spacing w:before="0" w:after="0" w:line="256" w:lineRule="auto"/>
              <w:ind w:firstLine="0"/>
              <w:jc w:val="left"/>
              <w:rPr>
                <w:b/>
                <w:szCs w:val="24"/>
              </w:rPr>
            </w:pPr>
            <w:r w:rsidRPr="004109C8">
              <w:rPr>
                <w:b/>
                <w:szCs w:val="24"/>
              </w:rPr>
              <w:t>Том 2. Утверждаемая часть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950" w:rsidRPr="004109C8" w:rsidRDefault="00B95950" w:rsidP="004109C8">
            <w:pPr>
              <w:spacing w:before="0" w:after="0" w:line="256" w:lineRule="auto"/>
              <w:ind w:firstLine="0"/>
              <w:jc w:val="center"/>
              <w:rPr>
                <w:szCs w:val="24"/>
              </w:rPr>
            </w:pPr>
          </w:p>
        </w:tc>
      </w:tr>
    </w:tbl>
    <w:p w:rsidR="00A9181D" w:rsidRPr="004109C8" w:rsidRDefault="00A9181D" w:rsidP="004109C8">
      <w:pPr>
        <w:pStyle w:val="formattext"/>
        <w:spacing w:before="120" w:beforeAutospacing="0" w:after="0" w:afterAutospacing="0"/>
        <w:textAlignment w:val="baseline"/>
        <w:rPr>
          <w:rStyle w:val="10"/>
        </w:rPr>
        <w:sectPr w:rsidR="00A9181D" w:rsidRPr="004109C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97F4C" w:rsidRPr="004109C8" w:rsidRDefault="002774A9" w:rsidP="004109C8">
      <w:pPr>
        <w:jc w:val="center"/>
        <w:rPr>
          <w:noProof/>
        </w:rPr>
      </w:pPr>
      <w:r w:rsidRPr="004109C8">
        <w:lastRenderedPageBreak/>
        <w:t>ОГЛАВЛЕНИЕ</w:t>
      </w:r>
      <w:r w:rsidRPr="004109C8">
        <w:fldChar w:fldCharType="begin"/>
      </w:r>
      <w:r w:rsidRPr="004109C8">
        <w:instrText xml:space="preserve"> TOC \o "1-3" \h \z \u </w:instrText>
      </w:r>
      <w:r w:rsidRPr="004109C8">
        <w:fldChar w:fldCharType="separate"/>
      </w:r>
    </w:p>
    <w:p w:rsidR="00897F4C" w:rsidRPr="004109C8" w:rsidRDefault="003260E0" w:rsidP="004109C8">
      <w:pPr>
        <w:pStyle w:val="12"/>
        <w:tabs>
          <w:tab w:val="left" w:pos="1320"/>
          <w:tab w:val="right" w:leader="dot" w:pos="9345"/>
        </w:tabs>
        <w:rPr>
          <w:rFonts w:asciiTheme="minorHAnsi" w:eastAsiaTheme="minorEastAsia" w:hAnsiTheme="minorHAnsi"/>
          <w:b w:val="0"/>
          <w:noProof/>
          <w:sz w:val="22"/>
          <w:lang w:eastAsia="ru-RU"/>
        </w:rPr>
      </w:pPr>
      <w:hyperlink w:anchor="_Toc10555491" w:history="1">
        <w:r w:rsidR="00897F4C" w:rsidRPr="004109C8">
          <w:rPr>
            <w:rStyle w:val="a9"/>
            <w:noProof/>
          </w:rPr>
          <w:t>Глава 10</w:t>
        </w:r>
        <w:r w:rsidR="00897F4C" w:rsidRPr="004109C8">
          <w:rPr>
            <w:rFonts w:asciiTheme="minorHAnsi" w:eastAsiaTheme="minorEastAsia" w:hAnsiTheme="minorHAnsi"/>
            <w:b w:val="0"/>
            <w:noProof/>
            <w:sz w:val="22"/>
            <w:lang w:eastAsia="ru-RU"/>
          </w:rPr>
          <w:tab/>
        </w:r>
        <w:r w:rsidR="00897F4C" w:rsidRPr="004109C8">
          <w:rPr>
            <w:rStyle w:val="a9"/>
            <w:noProof/>
          </w:rPr>
          <w:t>«Перспективные топливные балансы»</w:t>
        </w:r>
        <w:r w:rsidR="00897F4C" w:rsidRPr="004109C8">
          <w:rPr>
            <w:noProof/>
            <w:webHidden/>
          </w:rPr>
          <w:tab/>
        </w:r>
        <w:r w:rsidR="00897F4C" w:rsidRPr="004109C8">
          <w:rPr>
            <w:noProof/>
            <w:webHidden/>
          </w:rPr>
          <w:fldChar w:fldCharType="begin"/>
        </w:r>
        <w:r w:rsidR="00897F4C" w:rsidRPr="004109C8">
          <w:rPr>
            <w:noProof/>
            <w:webHidden/>
          </w:rPr>
          <w:instrText xml:space="preserve"> PAGEREF _Toc10555491 \h </w:instrText>
        </w:r>
        <w:r w:rsidR="00897F4C" w:rsidRPr="004109C8">
          <w:rPr>
            <w:noProof/>
            <w:webHidden/>
          </w:rPr>
        </w:r>
        <w:r w:rsidR="00897F4C" w:rsidRPr="004109C8">
          <w:rPr>
            <w:noProof/>
            <w:webHidden/>
          </w:rPr>
          <w:fldChar w:fldCharType="separate"/>
        </w:r>
        <w:r w:rsidR="00CB5888">
          <w:rPr>
            <w:noProof/>
            <w:webHidden/>
          </w:rPr>
          <w:t>4</w:t>
        </w:r>
        <w:r w:rsidR="00897F4C" w:rsidRPr="004109C8">
          <w:rPr>
            <w:noProof/>
            <w:webHidden/>
          </w:rPr>
          <w:fldChar w:fldCharType="end"/>
        </w:r>
      </w:hyperlink>
    </w:p>
    <w:p w:rsidR="00897F4C" w:rsidRPr="004109C8" w:rsidRDefault="003260E0" w:rsidP="004109C8">
      <w:pPr>
        <w:pStyle w:val="21"/>
        <w:tabs>
          <w:tab w:val="left" w:pos="1100"/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10555492" w:history="1">
        <w:r w:rsidR="00897F4C" w:rsidRPr="004109C8">
          <w:rPr>
            <w:rStyle w:val="a9"/>
            <w:noProof/>
          </w:rPr>
          <w:t>10.1</w:t>
        </w:r>
        <w:r w:rsidR="00897F4C" w:rsidRPr="004109C8">
          <w:rPr>
            <w:rFonts w:asciiTheme="minorHAnsi" w:eastAsiaTheme="minorEastAsia" w:hAnsiTheme="minorHAnsi"/>
            <w:noProof/>
            <w:sz w:val="22"/>
            <w:lang w:eastAsia="ru-RU"/>
          </w:rPr>
          <w:tab/>
        </w:r>
        <w:r w:rsidR="00897F4C" w:rsidRPr="004109C8">
          <w:rPr>
            <w:rStyle w:val="a9"/>
            <w:noProof/>
          </w:rPr>
          <w:t>Общие положения</w:t>
        </w:r>
        <w:r w:rsidR="00897F4C" w:rsidRPr="004109C8">
          <w:rPr>
            <w:noProof/>
            <w:webHidden/>
          </w:rPr>
          <w:tab/>
        </w:r>
        <w:r w:rsidR="00897F4C" w:rsidRPr="004109C8">
          <w:rPr>
            <w:noProof/>
            <w:webHidden/>
          </w:rPr>
          <w:fldChar w:fldCharType="begin"/>
        </w:r>
        <w:r w:rsidR="00897F4C" w:rsidRPr="004109C8">
          <w:rPr>
            <w:noProof/>
            <w:webHidden/>
          </w:rPr>
          <w:instrText xml:space="preserve"> PAGEREF _Toc10555492 \h </w:instrText>
        </w:r>
        <w:r w:rsidR="00897F4C" w:rsidRPr="004109C8">
          <w:rPr>
            <w:noProof/>
            <w:webHidden/>
          </w:rPr>
        </w:r>
        <w:r w:rsidR="00897F4C" w:rsidRPr="004109C8">
          <w:rPr>
            <w:noProof/>
            <w:webHidden/>
          </w:rPr>
          <w:fldChar w:fldCharType="separate"/>
        </w:r>
        <w:r w:rsidR="00CB5888">
          <w:rPr>
            <w:noProof/>
            <w:webHidden/>
          </w:rPr>
          <w:t>4</w:t>
        </w:r>
        <w:r w:rsidR="00897F4C" w:rsidRPr="004109C8">
          <w:rPr>
            <w:noProof/>
            <w:webHidden/>
          </w:rPr>
          <w:fldChar w:fldCharType="end"/>
        </w:r>
      </w:hyperlink>
    </w:p>
    <w:p w:rsidR="00897F4C" w:rsidRPr="004109C8" w:rsidRDefault="003260E0" w:rsidP="004109C8">
      <w:pPr>
        <w:pStyle w:val="21"/>
        <w:tabs>
          <w:tab w:val="left" w:pos="1100"/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10555493" w:history="1">
        <w:r w:rsidR="00897F4C" w:rsidRPr="004109C8">
          <w:rPr>
            <w:rStyle w:val="a9"/>
            <w:noProof/>
          </w:rPr>
          <w:t>10.2</w:t>
        </w:r>
        <w:r w:rsidR="00897F4C" w:rsidRPr="004109C8">
          <w:rPr>
            <w:rFonts w:asciiTheme="minorHAnsi" w:eastAsiaTheme="minorEastAsia" w:hAnsiTheme="minorHAnsi"/>
            <w:noProof/>
            <w:sz w:val="22"/>
            <w:lang w:eastAsia="ru-RU"/>
          </w:rPr>
          <w:tab/>
        </w:r>
        <w:r w:rsidR="00897F4C" w:rsidRPr="004109C8">
          <w:rPr>
            <w:rStyle w:val="a9"/>
            <w:noProof/>
          </w:rPr>
          <w:t>Расчеты по источникам тепловой энергии перспективных максимальных часовых и годовых расходов основного вида топлива для зимнего и летнего периодов, необходимого для обеспечения нормативного функционирования источников тепловой энергии на территории города</w:t>
        </w:r>
        <w:r w:rsidR="00897F4C" w:rsidRPr="004109C8">
          <w:rPr>
            <w:noProof/>
            <w:webHidden/>
          </w:rPr>
          <w:tab/>
        </w:r>
        <w:r w:rsidR="00897F4C" w:rsidRPr="004109C8">
          <w:rPr>
            <w:noProof/>
            <w:webHidden/>
          </w:rPr>
          <w:fldChar w:fldCharType="begin"/>
        </w:r>
        <w:r w:rsidR="00897F4C" w:rsidRPr="004109C8">
          <w:rPr>
            <w:noProof/>
            <w:webHidden/>
          </w:rPr>
          <w:instrText xml:space="preserve"> PAGEREF _Toc10555493 \h </w:instrText>
        </w:r>
        <w:r w:rsidR="00897F4C" w:rsidRPr="004109C8">
          <w:rPr>
            <w:noProof/>
            <w:webHidden/>
          </w:rPr>
        </w:r>
        <w:r w:rsidR="00897F4C" w:rsidRPr="004109C8">
          <w:rPr>
            <w:noProof/>
            <w:webHidden/>
          </w:rPr>
          <w:fldChar w:fldCharType="separate"/>
        </w:r>
        <w:r w:rsidR="00CB5888">
          <w:rPr>
            <w:noProof/>
            <w:webHidden/>
          </w:rPr>
          <w:t>4</w:t>
        </w:r>
        <w:r w:rsidR="00897F4C" w:rsidRPr="004109C8">
          <w:rPr>
            <w:noProof/>
            <w:webHidden/>
          </w:rPr>
          <w:fldChar w:fldCharType="end"/>
        </w:r>
      </w:hyperlink>
    </w:p>
    <w:p w:rsidR="00897F4C" w:rsidRPr="004109C8" w:rsidRDefault="003260E0" w:rsidP="004109C8">
      <w:pPr>
        <w:pStyle w:val="31"/>
        <w:tabs>
          <w:tab w:val="left" w:pos="1540"/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10555494" w:history="1">
        <w:r w:rsidR="00897F4C" w:rsidRPr="004109C8">
          <w:rPr>
            <w:rStyle w:val="a9"/>
            <w:noProof/>
          </w:rPr>
          <w:t>10.2.1</w:t>
        </w:r>
        <w:r w:rsidR="00897F4C" w:rsidRPr="004109C8">
          <w:rPr>
            <w:rFonts w:asciiTheme="minorHAnsi" w:eastAsiaTheme="minorEastAsia" w:hAnsiTheme="minorHAnsi"/>
            <w:noProof/>
            <w:sz w:val="22"/>
            <w:lang w:eastAsia="ru-RU"/>
          </w:rPr>
          <w:tab/>
        </w:r>
        <w:r w:rsidR="00897F4C" w:rsidRPr="004109C8">
          <w:rPr>
            <w:rStyle w:val="a9"/>
            <w:noProof/>
            <w:u w:color="000000"/>
          </w:rPr>
          <w:t>ЮК ГРЭС</w:t>
        </w:r>
        <w:r w:rsidR="00897F4C" w:rsidRPr="004109C8">
          <w:rPr>
            <w:noProof/>
            <w:webHidden/>
          </w:rPr>
          <w:tab/>
        </w:r>
        <w:r w:rsidR="00897F4C" w:rsidRPr="004109C8">
          <w:rPr>
            <w:noProof/>
            <w:webHidden/>
          </w:rPr>
          <w:fldChar w:fldCharType="begin"/>
        </w:r>
        <w:r w:rsidR="00897F4C" w:rsidRPr="004109C8">
          <w:rPr>
            <w:noProof/>
            <w:webHidden/>
          </w:rPr>
          <w:instrText xml:space="preserve"> PAGEREF _Toc10555494 \h </w:instrText>
        </w:r>
        <w:r w:rsidR="00897F4C" w:rsidRPr="004109C8">
          <w:rPr>
            <w:noProof/>
            <w:webHidden/>
          </w:rPr>
        </w:r>
        <w:r w:rsidR="00897F4C" w:rsidRPr="004109C8">
          <w:rPr>
            <w:noProof/>
            <w:webHidden/>
          </w:rPr>
          <w:fldChar w:fldCharType="separate"/>
        </w:r>
        <w:r w:rsidR="00CB5888">
          <w:rPr>
            <w:noProof/>
            <w:webHidden/>
          </w:rPr>
          <w:t>4</w:t>
        </w:r>
        <w:r w:rsidR="00897F4C" w:rsidRPr="004109C8">
          <w:rPr>
            <w:noProof/>
            <w:webHidden/>
          </w:rPr>
          <w:fldChar w:fldCharType="end"/>
        </w:r>
      </w:hyperlink>
    </w:p>
    <w:p w:rsidR="00897F4C" w:rsidRPr="004109C8" w:rsidRDefault="003260E0" w:rsidP="004109C8">
      <w:pPr>
        <w:pStyle w:val="31"/>
        <w:tabs>
          <w:tab w:val="left" w:pos="1540"/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10555495" w:history="1">
        <w:r w:rsidR="00897F4C" w:rsidRPr="004109C8">
          <w:rPr>
            <w:rStyle w:val="a9"/>
            <w:noProof/>
          </w:rPr>
          <w:t>10.2.2</w:t>
        </w:r>
        <w:r w:rsidR="00897F4C" w:rsidRPr="004109C8">
          <w:rPr>
            <w:rFonts w:asciiTheme="minorHAnsi" w:eastAsiaTheme="minorEastAsia" w:hAnsiTheme="minorHAnsi"/>
            <w:noProof/>
            <w:sz w:val="22"/>
            <w:lang w:eastAsia="ru-RU"/>
          </w:rPr>
          <w:tab/>
        </w:r>
        <w:r w:rsidR="00897F4C" w:rsidRPr="004109C8">
          <w:rPr>
            <w:rStyle w:val="a9"/>
            <w:noProof/>
          </w:rPr>
          <w:t>Котельные Осинниковского городского округа</w:t>
        </w:r>
        <w:r w:rsidR="00897F4C" w:rsidRPr="004109C8">
          <w:rPr>
            <w:noProof/>
            <w:webHidden/>
          </w:rPr>
          <w:tab/>
        </w:r>
        <w:r w:rsidR="00897F4C" w:rsidRPr="004109C8">
          <w:rPr>
            <w:noProof/>
            <w:webHidden/>
          </w:rPr>
          <w:fldChar w:fldCharType="begin"/>
        </w:r>
        <w:r w:rsidR="00897F4C" w:rsidRPr="004109C8">
          <w:rPr>
            <w:noProof/>
            <w:webHidden/>
          </w:rPr>
          <w:instrText xml:space="preserve"> PAGEREF _Toc10555495 \h </w:instrText>
        </w:r>
        <w:r w:rsidR="00897F4C" w:rsidRPr="004109C8">
          <w:rPr>
            <w:noProof/>
            <w:webHidden/>
          </w:rPr>
        </w:r>
        <w:r w:rsidR="00897F4C" w:rsidRPr="004109C8">
          <w:rPr>
            <w:noProof/>
            <w:webHidden/>
          </w:rPr>
          <w:fldChar w:fldCharType="separate"/>
        </w:r>
        <w:r w:rsidR="00CB5888">
          <w:rPr>
            <w:noProof/>
            <w:webHidden/>
          </w:rPr>
          <w:t>10</w:t>
        </w:r>
        <w:r w:rsidR="00897F4C" w:rsidRPr="004109C8">
          <w:rPr>
            <w:noProof/>
            <w:webHidden/>
          </w:rPr>
          <w:fldChar w:fldCharType="end"/>
        </w:r>
      </w:hyperlink>
    </w:p>
    <w:p w:rsidR="00897F4C" w:rsidRPr="004109C8" w:rsidRDefault="003260E0" w:rsidP="004109C8">
      <w:pPr>
        <w:pStyle w:val="21"/>
        <w:tabs>
          <w:tab w:val="left" w:pos="1100"/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10555496" w:history="1">
        <w:r w:rsidR="00897F4C" w:rsidRPr="004109C8">
          <w:rPr>
            <w:rStyle w:val="a9"/>
            <w:noProof/>
          </w:rPr>
          <w:t>10.3</w:t>
        </w:r>
        <w:r w:rsidR="00897F4C" w:rsidRPr="004109C8">
          <w:rPr>
            <w:rFonts w:asciiTheme="minorHAnsi" w:eastAsiaTheme="minorEastAsia" w:hAnsiTheme="minorHAnsi"/>
            <w:noProof/>
            <w:sz w:val="22"/>
            <w:lang w:eastAsia="ru-RU"/>
          </w:rPr>
          <w:tab/>
        </w:r>
        <w:r w:rsidR="00897F4C" w:rsidRPr="004109C8">
          <w:rPr>
            <w:rStyle w:val="a9"/>
            <w:noProof/>
          </w:rPr>
          <w:t>Результаты расчетов нормативных запасов топлива по основным источникам тепловой энергии</w:t>
        </w:r>
        <w:r w:rsidR="00897F4C" w:rsidRPr="004109C8">
          <w:rPr>
            <w:noProof/>
            <w:webHidden/>
          </w:rPr>
          <w:tab/>
        </w:r>
        <w:r w:rsidR="00897F4C" w:rsidRPr="004109C8">
          <w:rPr>
            <w:noProof/>
            <w:webHidden/>
          </w:rPr>
          <w:fldChar w:fldCharType="begin"/>
        </w:r>
        <w:r w:rsidR="00897F4C" w:rsidRPr="004109C8">
          <w:rPr>
            <w:noProof/>
            <w:webHidden/>
          </w:rPr>
          <w:instrText xml:space="preserve"> PAGEREF _Toc10555496 \h </w:instrText>
        </w:r>
        <w:r w:rsidR="00897F4C" w:rsidRPr="004109C8">
          <w:rPr>
            <w:noProof/>
            <w:webHidden/>
          </w:rPr>
        </w:r>
        <w:r w:rsidR="00897F4C" w:rsidRPr="004109C8">
          <w:rPr>
            <w:noProof/>
            <w:webHidden/>
          </w:rPr>
          <w:fldChar w:fldCharType="separate"/>
        </w:r>
        <w:r w:rsidR="00CB5888">
          <w:rPr>
            <w:noProof/>
            <w:webHidden/>
          </w:rPr>
          <w:t>17</w:t>
        </w:r>
        <w:r w:rsidR="00897F4C" w:rsidRPr="004109C8">
          <w:rPr>
            <w:noProof/>
            <w:webHidden/>
          </w:rPr>
          <w:fldChar w:fldCharType="end"/>
        </w:r>
      </w:hyperlink>
    </w:p>
    <w:p w:rsidR="00897F4C" w:rsidRPr="004109C8" w:rsidRDefault="003260E0" w:rsidP="004109C8">
      <w:pPr>
        <w:pStyle w:val="21"/>
        <w:tabs>
          <w:tab w:val="left" w:pos="1100"/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10555497" w:history="1">
        <w:r w:rsidR="00897F4C" w:rsidRPr="004109C8">
          <w:rPr>
            <w:rStyle w:val="a9"/>
            <w:noProof/>
          </w:rPr>
          <w:t>10.4</w:t>
        </w:r>
        <w:r w:rsidR="00897F4C" w:rsidRPr="004109C8">
          <w:rPr>
            <w:rFonts w:asciiTheme="minorHAnsi" w:eastAsiaTheme="minorEastAsia" w:hAnsiTheme="minorHAnsi"/>
            <w:noProof/>
            <w:sz w:val="22"/>
            <w:lang w:eastAsia="ru-RU"/>
          </w:rPr>
          <w:tab/>
        </w:r>
        <w:r w:rsidR="00897F4C" w:rsidRPr="004109C8">
          <w:rPr>
            <w:rStyle w:val="a9"/>
            <w:noProof/>
          </w:rPr>
          <w:t>Вид топлива, потребляемый источником тепловой энергии, в том числе с использованием возобновляемых источников энергии и местных видов топлива</w:t>
        </w:r>
        <w:r w:rsidR="00897F4C" w:rsidRPr="004109C8">
          <w:rPr>
            <w:noProof/>
            <w:webHidden/>
          </w:rPr>
          <w:tab/>
        </w:r>
        <w:r w:rsidR="00897F4C" w:rsidRPr="004109C8">
          <w:rPr>
            <w:noProof/>
            <w:webHidden/>
          </w:rPr>
          <w:fldChar w:fldCharType="begin"/>
        </w:r>
        <w:r w:rsidR="00897F4C" w:rsidRPr="004109C8">
          <w:rPr>
            <w:noProof/>
            <w:webHidden/>
          </w:rPr>
          <w:instrText xml:space="preserve"> PAGEREF _Toc10555497 \h </w:instrText>
        </w:r>
        <w:r w:rsidR="00897F4C" w:rsidRPr="004109C8">
          <w:rPr>
            <w:noProof/>
            <w:webHidden/>
          </w:rPr>
        </w:r>
        <w:r w:rsidR="00897F4C" w:rsidRPr="004109C8">
          <w:rPr>
            <w:noProof/>
            <w:webHidden/>
          </w:rPr>
          <w:fldChar w:fldCharType="separate"/>
        </w:r>
        <w:r w:rsidR="00CB5888">
          <w:rPr>
            <w:noProof/>
            <w:webHidden/>
          </w:rPr>
          <w:t>17</w:t>
        </w:r>
        <w:r w:rsidR="00897F4C" w:rsidRPr="004109C8">
          <w:rPr>
            <w:noProof/>
            <w:webHidden/>
          </w:rPr>
          <w:fldChar w:fldCharType="end"/>
        </w:r>
      </w:hyperlink>
    </w:p>
    <w:p w:rsidR="002774A9" w:rsidRPr="004109C8" w:rsidRDefault="002774A9" w:rsidP="004109C8">
      <w:pPr>
        <w:jc w:val="center"/>
        <w:sectPr w:rsidR="002774A9" w:rsidRPr="004109C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4109C8">
        <w:fldChar w:fldCharType="end"/>
      </w:r>
    </w:p>
    <w:p w:rsidR="00180BCA" w:rsidRPr="004109C8" w:rsidRDefault="00180BCA" w:rsidP="004109C8">
      <w:pPr>
        <w:pStyle w:val="1"/>
      </w:pPr>
      <w:r w:rsidRPr="004109C8">
        <w:lastRenderedPageBreak/>
        <w:t xml:space="preserve"> </w:t>
      </w:r>
      <w:bookmarkStart w:id="0" w:name="_Toc10555491"/>
      <w:r w:rsidRPr="004109C8">
        <w:t>«Перспективные топливные балансы»</w:t>
      </w:r>
      <w:bookmarkEnd w:id="0"/>
      <w:r w:rsidRPr="004109C8">
        <w:t xml:space="preserve"> </w:t>
      </w:r>
    </w:p>
    <w:p w:rsidR="0016152D" w:rsidRPr="004109C8" w:rsidRDefault="0016152D" w:rsidP="004109C8">
      <w:pPr>
        <w:pStyle w:val="2"/>
      </w:pPr>
      <w:bookmarkStart w:id="1" w:name="_Toc10555492"/>
      <w:r w:rsidRPr="004109C8">
        <w:t>Общие положения</w:t>
      </w:r>
      <w:bookmarkEnd w:id="1"/>
    </w:p>
    <w:p w:rsidR="00F4219E" w:rsidRPr="004109C8" w:rsidRDefault="00F4219E" w:rsidP="004109C8">
      <w:pPr>
        <w:rPr>
          <w:lang w:eastAsia="ru-RU"/>
        </w:rPr>
      </w:pPr>
      <w:r w:rsidRPr="004109C8">
        <w:rPr>
          <w:lang w:eastAsia="ru-RU"/>
        </w:rPr>
        <w:t xml:space="preserve">В результате разработки </w:t>
      </w:r>
      <w:r w:rsidR="00495831" w:rsidRPr="004109C8">
        <w:rPr>
          <w:lang w:eastAsia="ru-RU"/>
        </w:rPr>
        <w:t>раздела</w:t>
      </w:r>
      <w:r w:rsidRPr="004109C8">
        <w:rPr>
          <w:lang w:eastAsia="ru-RU"/>
        </w:rPr>
        <w:t xml:space="preserve"> решены следующие задачи: </w:t>
      </w:r>
    </w:p>
    <w:p w:rsidR="00495831" w:rsidRPr="004109C8" w:rsidRDefault="00F4219E" w:rsidP="004109C8">
      <w:pPr>
        <w:pStyle w:val="ac"/>
        <w:numPr>
          <w:ilvl w:val="0"/>
          <w:numId w:val="3"/>
        </w:numPr>
        <w:rPr>
          <w:lang w:eastAsia="ru-RU"/>
        </w:rPr>
      </w:pPr>
      <w:r w:rsidRPr="004109C8">
        <w:rPr>
          <w:lang w:eastAsia="ru-RU"/>
        </w:rPr>
        <w:t xml:space="preserve">по каждому источнику тепловой энергии установлены перспективные максимальные часовые и годовые расходы основного вида топлива для зимнего, летнего и переходного периодов, необходимого для обеспечения нормативного функционирования источников тепловой энергии на территории поселения, городского округа; </w:t>
      </w:r>
    </w:p>
    <w:p w:rsidR="00F4219E" w:rsidRPr="004109C8" w:rsidRDefault="00F4219E" w:rsidP="004109C8">
      <w:pPr>
        <w:pStyle w:val="ac"/>
        <w:numPr>
          <w:ilvl w:val="0"/>
          <w:numId w:val="3"/>
        </w:numPr>
        <w:rPr>
          <w:lang w:eastAsia="ru-RU"/>
        </w:rPr>
      </w:pPr>
      <w:r w:rsidRPr="004109C8">
        <w:rPr>
          <w:lang w:eastAsia="ru-RU"/>
        </w:rPr>
        <w:t xml:space="preserve">по каждому источнику тепловой энергии установлены нормативные запасы аварийных видов топлива. </w:t>
      </w:r>
    </w:p>
    <w:p w:rsidR="00495831" w:rsidRPr="004109C8" w:rsidRDefault="00F4219E" w:rsidP="004109C8">
      <w:pPr>
        <w:rPr>
          <w:lang w:eastAsia="ru-RU"/>
        </w:rPr>
      </w:pPr>
      <w:r w:rsidRPr="004109C8">
        <w:rPr>
          <w:lang w:eastAsia="ru-RU"/>
        </w:rPr>
        <w:t>Перспективное топливопотребление было рассчитано на основе прогноза спроса на тепловую энергию (мощность)</w:t>
      </w:r>
      <w:r w:rsidR="00495831" w:rsidRPr="004109C8">
        <w:rPr>
          <w:lang w:eastAsia="ru-RU"/>
        </w:rPr>
        <w:t xml:space="preserve">. </w:t>
      </w:r>
    </w:p>
    <w:p w:rsidR="00F4219E" w:rsidRPr="004109C8" w:rsidRDefault="00F4219E" w:rsidP="004109C8">
      <w:pPr>
        <w:rPr>
          <w:lang w:eastAsia="ru-RU"/>
        </w:rPr>
      </w:pPr>
      <w:r w:rsidRPr="004109C8">
        <w:rPr>
          <w:lang w:eastAsia="ru-RU"/>
        </w:rPr>
        <w:t xml:space="preserve">При расчете нормативных неснижаемых запасов топлива была принята средняя теплота сгорания резервного топлива за последние пять лет. </w:t>
      </w:r>
    </w:p>
    <w:p w:rsidR="00F4219E" w:rsidRPr="004109C8" w:rsidRDefault="00F4219E" w:rsidP="004109C8">
      <w:pPr>
        <w:rPr>
          <w:lang w:eastAsia="ru-RU"/>
        </w:rPr>
      </w:pPr>
      <w:r w:rsidRPr="004109C8">
        <w:rPr>
          <w:lang w:eastAsia="ru-RU"/>
        </w:rPr>
        <w:t xml:space="preserve">Для расчёта перспективных топливных балансов использовался предлагаемый к утверждению сценарий развития «Схемы теплоснабжения </w:t>
      </w:r>
      <w:r w:rsidR="00302038" w:rsidRPr="004109C8">
        <w:rPr>
          <w:lang w:eastAsia="ru-RU"/>
        </w:rPr>
        <w:t>Осинниковского городского округа</w:t>
      </w:r>
      <w:r w:rsidRPr="004109C8">
        <w:rPr>
          <w:lang w:eastAsia="ru-RU"/>
        </w:rPr>
        <w:t xml:space="preserve"> до 20</w:t>
      </w:r>
      <w:r w:rsidR="00302038" w:rsidRPr="004109C8">
        <w:rPr>
          <w:lang w:eastAsia="ru-RU"/>
        </w:rPr>
        <w:t>28</w:t>
      </w:r>
      <w:r w:rsidRPr="004109C8">
        <w:rPr>
          <w:lang w:eastAsia="ru-RU"/>
        </w:rPr>
        <w:t xml:space="preserve"> г.», который планирует следующее: </w:t>
      </w:r>
    </w:p>
    <w:p w:rsidR="00F4219E" w:rsidRPr="004109C8" w:rsidRDefault="00F4219E" w:rsidP="004109C8">
      <w:pPr>
        <w:rPr>
          <w:lang w:eastAsia="ru-RU"/>
        </w:rPr>
      </w:pPr>
      <w:r w:rsidRPr="004109C8">
        <w:rPr>
          <w:lang w:eastAsia="ru-RU"/>
        </w:rPr>
        <w:t xml:space="preserve">В качестве основных направлений развития источников определено: </w:t>
      </w:r>
    </w:p>
    <w:p w:rsidR="005C3C5C" w:rsidRPr="004109C8" w:rsidRDefault="005C3C5C" w:rsidP="004109C8">
      <w:pPr>
        <w:pStyle w:val="ac"/>
        <w:numPr>
          <w:ilvl w:val="0"/>
          <w:numId w:val="5"/>
        </w:numPr>
        <w:rPr>
          <w:lang w:eastAsia="ru-RU"/>
        </w:rPr>
      </w:pPr>
      <w:r w:rsidRPr="004109C8">
        <w:t>ЮК ГРЭС обеспечивает теплоснабжение до 2028 г. в зоне, сложившейся на время актуализации схемы теплоснабжения.</w:t>
      </w:r>
    </w:p>
    <w:p w:rsidR="00302038" w:rsidRPr="004109C8" w:rsidRDefault="00302038" w:rsidP="004109C8">
      <w:pPr>
        <w:pStyle w:val="ac"/>
        <w:numPr>
          <w:ilvl w:val="0"/>
          <w:numId w:val="5"/>
        </w:numPr>
        <w:rPr>
          <w:lang w:eastAsia="ru-RU"/>
        </w:rPr>
      </w:pPr>
      <w:r w:rsidRPr="004109C8">
        <w:rPr>
          <w:lang w:eastAsia="ru-RU"/>
        </w:rPr>
        <w:t>Вывод из эксплуатации 5 котельных (котельная школы №7, школы №16, Тобольская, ж/д №1 и ж/д №2) с последующей установкой на их месте БМК.</w:t>
      </w:r>
    </w:p>
    <w:p w:rsidR="00495831" w:rsidRPr="004109C8" w:rsidRDefault="00302038" w:rsidP="004109C8">
      <w:pPr>
        <w:pStyle w:val="ac"/>
        <w:numPr>
          <w:ilvl w:val="0"/>
          <w:numId w:val="5"/>
        </w:numPr>
        <w:rPr>
          <w:lang w:eastAsia="ru-RU"/>
        </w:rPr>
      </w:pPr>
      <w:r w:rsidRPr="004109C8">
        <w:rPr>
          <w:lang w:eastAsia="ru-RU"/>
        </w:rPr>
        <w:t>Реконструкция трех котельных пос. Тайжина.</w:t>
      </w:r>
    </w:p>
    <w:p w:rsidR="00180BCA" w:rsidRPr="004109C8" w:rsidRDefault="003A4C5D" w:rsidP="004109C8">
      <w:pPr>
        <w:pStyle w:val="2"/>
      </w:pPr>
      <w:bookmarkStart w:id="2" w:name="_Toc10555493"/>
      <w:r w:rsidRPr="004109C8">
        <w:t>Р</w:t>
      </w:r>
      <w:r w:rsidR="005617FB" w:rsidRPr="004109C8">
        <w:t>асчеты по источникам</w:t>
      </w:r>
      <w:r w:rsidR="00180BCA" w:rsidRPr="004109C8">
        <w:t xml:space="preserve"> тепловой энергии перспективных максимальных часовых и годовых расходов основного вида топлива для зимнего и летнего периодов, необходимого для обеспечения нормативного функционирования источников тепловой энергии на террит</w:t>
      </w:r>
      <w:r w:rsidR="005617FB" w:rsidRPr="004109C8">
        <w:t>ории города</w:t>
      </w:r>
      <w:bookmarkEnd w:id="2"/>
    </w:p>
    <w:p w:rsidR="00C94792" w:rsidRPr="004109C8" w:rsidRDefault="00922F6A" w:rsidP="004109C8">
      <w:pPr>
        <w:pStyle w:val="3"/>
      </w:pPr>
      <w:bookmarkStart w:id="3" w:name="_Toc10555494"/>
      <w:r w:rsidRPr="004109C8">
        <w:rPr>
          <w:u w:color="000000"/>
        </w:rPr>
        <w:t>ЮК ГРЭС</w:t>
      </w:r>
      <w:bookmarkEnd w:id="3"/>
    </w:p>
    <w:p w:rsidR="00C94792" w:rsidRPr="004109C8" w:rsidRDefault="00922F6A" w:rsidP="004109C8">
      <w:pPr>
        <w:spacing w:before="0" w:after="0"/>
        <w:ind w:left="-15"/>
      </w:pPr>
      <w:r w:rsidRPr="004109C8">
        <w:t>ПАО «Южно-Кузбасская ГРЭС» (далее – ЮК ГРЭС) является основным источником централизованного теплоснабжения на территории Осинниковского городского округа и обеспечивает покрытие 79% договорных тепловых нагрузок потребителей города. Южно-Кузбасской ГРЭС обеспечивает горячей водой на нужды отопления и горячего водоснабжения г. Калтан, г. Осинники, теплично-парниковое хозяйство (ТПХ) и завод КВоТ.</w:t>
      </w:r>
    </w:p>
    <w:p w:rsidR="00747E64" w:rsidRPr="004109C8" w:rsidRDefault="00922F6A" w:rsidP="004109C8">
      <w:pPr>
        <w:spacing w:before="0" w:after="0"/>
        <w:ind w:left="-15"/>
      </w:pPr>
      <w:r w:rsidRPr="004109C8">
        <w:rPr>
          <w:rFonts w:cs="Times New Roman"/>
          <w:szCs w:val="24"/>
        </w:rPr>
        <w:t>На Южно-Кузбасской ГРЭС ПАО «Кузбассэнерго» установлено 11 котлоагрегатов типа ПК-10, 5 турбоагрегатов типа К-50-90 (ст. №№ 1 - 4, 7), 2 турбоагрегата типа Т-88/100-90-5 (ст. №№ 6, 8) и турбоагрегат типа Т-115-90 (ст. № 5).</w:t>
      </w:r>
      <w:r w:rsidR="00C94792" w:rsidRPr="004109C8">
        <w:t xml:space="preserve"> </w:t>
      </w:r>
    </w:p>
    <w:p w:rsidR="00747E64" w:rsidRPr="004109C8" w:rsidRDefault="00747E64" w:rsidP="004109C8">
      <w:pPr>
        <w:spacing w:before="0" w:after="0"/>
        <w:rPr>
          <w:lang w:eastAsia="ru-RU"/>
        </w:rPr>
      </w:pPr>
      <w:r w:rsidRPr="004109C8">
        <w:rPr>
          <w:lang w:eastAsia="ru-RU"/>
        </w:rPr>
        <w:t>Покрытие тепловых нагрузок данных потребителей, а также собственных нужд ГРЭС осуществляется от бойлерных установок № 1, 2, 3 и теплофикационной установки ТГ № 5.</w:t>
      </w:r>
    </w:p>
    <w:p w:rsidR="00747E64" w:rsidRPr="004109C8" w:rsidRDefault="00747E64" w:rsidP="004109C8">
      <w:pPr>
        <w:spacing w:before="0" w:after="0"/>
        <w:rPr>
          <w:lang w:eastAsia="ru-RU"/>
        </w:rPr>
      </w:pPr>
      <w:r w:rsidRPr="004109C8">
        <w:rPr>
          <w:lang w:eastAsia="ru-RU"/>
        </w:rPr>
        <w:t>Установленная тепловая мощность Южно-Кузбасской ГРЭС составляет 506 Гкал/ч.</w:t>
      </w:r>
    </w:p>
    <w:p w:rsidR="00747E64" w:rsidRPr="004109C8" w:rsidRDefault="00747E64" w:rsidP="004109C8">
      <w:pPr>
        <w:spacing w:before="0" w:after="0"/>
        <w:rPr>
          <w:lang w:eastAsia="ru-RU"/>
        </w:rPr>
      </w:pPr>
      <w:r w:rsidRPr="004109C8">
        <w:rPr>
          <w:lang w:eastAsia="ru-RU"/>
        </w:rPr>
        <w:t>Котел ПК-10 паропроизводительностью 230 т/ч при давлении 100 кгс/см</w:t>
      </w:r>
      <w:r w:rsidRPr="004109C8">
        <w:rPr>
          <w:rFonts w:cs="Times New Roman"/>
          <w:lang w:eastAsia="ru-RU"/>
        </w:rPr>
        <w:t>²</w:t>
      </w:r>
      <w:r w:rsidRPr="004109C8">
        <w:rPr>
          <w:lang w:eastAsia="ru-RU"/>
        </w:rPr>
        <w:t xml:space="preserve"> и температуре пара 510 °C рассчитан на сжигание кузнецких каменных и тощих углей с </w:t>
      </w:r>
      <w:r w:rsidRPr="004109C8">
        <w:rPr>
          <w:lang w:eastAsia="ru-RU"/>
        </w:rPr>
        <w:lastRenderedPageBreak/>
        <w:t>твердым шлакоудалением. Котельный агрегат П-образной компоновки, с уравновешенной тягой, вертикально-водотрубный, с естественной циркуляцией имеет один основной барабан и один предвключенный барабан. Схема испарения на котле двухступенчатая, солевые отсеки расположены в торцах барабана. Направляемый в пароперегреватель пар промывается поступающей в барабан питательной водой. Котел имеет однониточную схему питания, узел питания снижен на отметку обслуживания.</w:t>
      </w:r>
    </w:p>
    <w:p w:rsidR="00747E64" w:rsidRPr="004109C8" w:rsidRDefault="00747E64" w:rsidP="004109C8">
      <w:pPr>
        <w:spacing w:before="0" w:after="0"/>
        <w:rPr>
          <w:lang w:eastAsia="ru-RU"/>
        </w:rPr>
      </w:pPr>
      <w:r w:rsidRPr="004109C8">
        <w:rPr>
          <w:lang w:eastAsia="ru-RU"/>
        </w:rPr>
        <w:t>Котел типа ПК-10 изготовлен Подольским котельным заводом.</w:t>
      </w:r>
    </w:p>
    <w:p w:rsidR="00747E64" w:rsidRPr="004109C8" w:rsidRDefault="00747E64" w:rsidP="004109C8">
      <w:pPr>
        <w:spacing w:before="0" w:after="0"/>
        <w:rPr>
          <w:lang w:eastAsia="ru-RU"/>
        </w:rPr>
      </w:pPr>
      <w:r w:rsidRPr="004109C8">
        <w:rPr>
          <w:lang w:eastAsia="ru-RU"/>
        </w:rPr>
        <w:t>Призматическая топочная камера открытого типа, прямоугольного сечения, тангенциальная имеет объем, равный 1 210 м</w:t>
      </w:r>
      <w:r w:rsidRPr="004109C8">
        <w:rPr>
          <w:rFonts w:cs="Times New Roman"/>
          <w:lang w:eastAsia="ru-RU"/>
        </w:rPr>
        <w:t>³</w:t>
      </w:r>
      <w:r w:rsidRPr="004109C8">
        <w:rPr>
          <w:lang w:eastAsia="ru-RU"/>
        </w:rPr>
        <w:t>. Стены топочной камеры экранированы (трубы диаметром 76×5,5 мм, ст. 20). Размеры поперечного сечения 9,6×7,6 м. В топке на боковых стенах установлено восемь горелок в два яруса, расположенных по встречной диагональной схеме. На уровне горелок верхнего яруса расположены сбросные сопла. На заднем экране выше уровня сбросных сопел установлено 4 сопла третичного воздуха. На фронтальном экране расположено две муфельные форсунки и две мазутных горелки, используемые для растопки котла и поддержания устойчивости горения факела в топке. Кроме этого, на боковых экранах под нижним ярусом основных горелок установлены две мазутных горелки. Температура газов на выходе из топки 1 197 °С.</w:t>
      </w:r>
    </w:p>
    <w:p w:rsidR="00747E64" w:rsidRPr="004109C8" w:rsidRDefault="00747E64" w:rsidP="004109C8">
      <w:pPr>
        <w:spacing w:before="0" w:after="0"/>
        <w:rPr>
          <w:lang w:eastAsia="ru-RU"/>
        </w:rPr>
      </w:pPr>
      <w:r w:rsidRPr="004109C8">
        <w:rPr>
          <w:lang w:eastAsia="ru-RU"/>
        </w:rPr>
        <w:t>Горелка пылеугольная вихревая с подачей пыли высокой концентрации (ПВКд) номинальной тепловой мощностью 20 МВт разработана Южно–Кузбасской ГРЭС ПАО «Кузбасэнерго». Она предназначена для установки на энергетических котлах ПК-10 Южно-Кузбаской ГРЭС, работающих на тощем угле. Конструктивно горелка выполнена двухпоточной и состоит из воздухонаправляющей части вторичного воздуха, центрального канала первичного воздуха и узла подачи пыли высокой концентрации.</w:t>
      </w:r>
    </w:p>
    <w:p w:rsidR="00747E64" w:rsidRPr="004109C8" w:rsidRDefault="00747E64" w:rsidP="004109C8">
      <w:pPr>
        <w:spacing w:before="0" w:after="0"/>
        <w:rPr>
          <w:lang w:eastAsia="ru-RU"/>
        </w:rPr>
      </w:pPr>
      <w:r w:rsidRPr="004109C8">
        <w:rPr>
          <w:lang w:eastAsia="ru-RU"/>
        </w:rPr>
        <w:t>Воздухонаправляющая часть вторичного воздуха горелки состоит из воздушного короба и лопаточного завихрителя аксиального типа. Завихритель состоит из лопаток, установленных на центральном канале первичного воздуха под углом 45° к оси горелки.</w:t>
      </w:r>
    </w:p>
    <w:p w:rsidR="00747E64" w:rsidRPr="004109C8" w:rsidRDefault="00747E64" w:rsidP="004109C8">
      <w:pPr>
        <w:spacing w:before="0" w:after="0"/>
        <w:rPr>
          <w:lang w:eastAsia="ru-RU"/>
        </w:rPr>
      </w:pPr>
      <w:r w:rsidRPr="004109C8">
        <w:rPr>
          <w:lang w:eastAsia="ru-RU"/>
        </w:rPr>
        <w:t>В центральный канал первичного воздуха по оси горелки врезан трубопровод подачи пыли высокой концентрации (ПВКд). На торце трубопровода ПВК установлен рассекатель, смещенный относительно оси центрального канала вниз.</w:t>
      </w:r>
    </w:p>
    <w:p w:rsidR="00747E64" w:rsidRPr="004109C8" w:rsidRDefault="00747E64" w:rsidP="004109C8">
      <w:pPr>
        <w:spacing w:before="0" w:after="0"/>
        <w:rPr>
          <w:lang w:eastAsia="ru-RU"/>
        </w:rPr>
      </w:pPr>
      <w:r w:rsidRPr="004109C8">
        <w:rPr>
          <w:lang w:eastAsia="ru-RU"/>
        </w:rPr>
        <w:t>Выходная часть центрального воздушного канала выполнена в виде расширяющегося конуса.</w:t>
      </w:r>
    </w:p>
    <w:p w:rsidR="00747E64" w:rsidRPr="004109C8" w:rsidRDefault="00747E64" w:rsidP="004109C8">
      <w:pPr>
        <w:spacing w:before="0" w:after="0"/>
        <w:rPr>
          <w:lang w:eastAsia="ru-RU"/>
        </w:rPr>
      </w:pPr>
      <w:r w:rsidRPr="004109C8">
        <w:rPr>
          <w:lang w:eastAsia="ru-RU"/>
        </w:rPr>
        <w:t>Пароперегреватель, размещенный в горизонтальном газоходе, разделен на две ступени по паровому тракту. После каждой ступени происходит перемешивание пара, а между первой и второй ступенями происходит переброс пара из змеевиков, расположенных в одной половине газохода, в змеевики, размещенные в другой половине, сглаживающая разверку по сторонам.</w:t>
      </w:r>
    </w:p>
    <w:p w:rsidR="00747E64" w:rsidRPr="004109C8" w:rsidRDefault="00747E64" w:rsidP="004109C8">
      <w:pPr>
        <w:spacing w:before="0" w:after="0"/>
        <w:rPr>
          <w:lang w:eastAsia="ru-RU"/>
        </w:rPr>
      </w:pPr>
      <w:r w:rsidRPr="004109C8">
        <w:rPr>
          <w:lang w:eastAsia="ru-RU"/>
        </w:rPr>
        <w:t>Для регулирования температуры пара используется поверхностный пароохладитель. Расход воды через пароохладитель в пределах 0 – 8 т/ч. В опускном конвективном газоходе последовательно по ходу газов расположены: экономайзер II ступени, II ступень трубчатого воздухоподогревателя, экономайзер I ступени и I ступень трубчатого воздухоподогревателя. Первый ход воздухоподогревателя выполнен с отдельной опорой, что облегчает его ремонт и замену при повреждении сернистой коррозией.</w:t>
      </w:r>
    </w:p>
    <w:p w:rsidR="00747E64" w:rsidRPr="004109C8" w:rsidRDefault="00747E64" w:rsidP="004109C8">
      <w:pPr>
        <w:spacing w:before="0" w:after="0"/>
        <w:rPr>
          <w:lang w:eastAsia="ru-RU"/>
        </w:rPr>
      </w:pPr>
      <w:r w:rsidRPr="004109C8">
        <w:rPr>
          <w:lang w:eastAsia="ru-RU"/>
        </w:rPr>
        <w:t>На котле установлено два дутьевых вентилятора типа ОРГРЭС 0,68-160, производительностью 110 000 м3/ч и напором 300 мм вод.ст. Мощность электродвигателя 380 кВт.</w:t>
      </w:r>
    </w:p>
    <w:p w:rsidR="00747E64" w:rsidRPr="004109C8" w:rsidRDefault="00747E64" w:rsidP="004109C8">
      <w:pPr>
        <w:spacing w:before="0" w:after="0"/>
        <w:rPr>
          <w:lang w:eastAsia="ru-RU"/>
        </w:rPr>
      </w:pPr>
      <w:r w:rsidRPr="004109C8">
        <w:rPr>
          <w:lang w:eastAsia="ru-RU"/>
        </w:rPr>
        <w:t>На котле установлено два дымососа типа Д300-400, производительностью 180 000 м3/ч с напором 310 мм вод. ст. Мощность электродвигателя 430 кВт.</w:t>
      </w:r>
    </w:p>
    <w:p w:rsidR="00747E64" w:rsidRPr="004109C8" w:rsidRDefault="00747E64" w:rsidP="004109C8">
      <w:pPr>
        <w:spacing w:before="0" w:after="0"/>
        <w:rPr>
          <w:lang w:eastAsia="ru-RU"/>
        </w:rPr>
      </w:pPr>
      <w:r w:rsidRPr="004109C8">
        <w:rPr>
          <w:lang w:eastAsia="ru-RU"/>
        </w:rPr>
        <w:t xml:space="preserve">Подогрев воздуха, поступающего на горелки, осуществляется в двухступенчатом трубчатом воздухоподогревателе. Холодный воздух предварительно подогревается с помощью рециркуляции и подается на всас ДВ. Оба блока воздухоподогревателя имеют </w:t>
      </w:r>
      <w:r w:rsidRPr="004109C8">
        <w:rPr>
          <w:lang w:eastAsia="ru-RU"/>
        </w:rPr>
        <w:lastRenderedPageBreak/>
        <w:t>равные поверхности по 5 415 м2. В первом блоке воздух нагревается до 180 °C, во втором до 364 °C.</w:t>
      </w:r>
    </w:p>
    <w:p w:rsidR="00747E64" w:rsidRPr="004109C8" w:rsidRDefault="00747E64" w:rsidP="004109C8">
      <w:pPr>
        <w:spacing w:before="0" w:after="0"/>
        <w:rPr>
          <w:lang w:eastAsia="ru-RU"/>
        </w:rPr>
      </w:pPr>
      <w:r w:rsidRPr="004109C8">
        <w:rPr>
          <w:lang w:eastAsia="ru-RU"/>
        </w:rPr>
        <w:t>Система пылеприготовления замкнутая с воздушной сушкой топлива, промбункером и установкой двух шаровых барабанных мельниц типа Ш-16. Подача пыли из промбункера в пылепроводы выполняется при помощи лопастных питателей пыли (УППЛ-1 и ППЛ 5). Транспорт пыли в горелки осуществляется высоконапорным воздухом от турбовоздуходувок (система ПВКд) по пылепроводам диаметром 76×6.</w:t>
      </w:r>
    </w:p>
    <w:p w:rsidR="00747E64" w:rsidRPr="004109C8" w:rsidRDefault="00747E64" w:rsidP="004109C8">
      <w:pPr>
        <w:spacing w:before="0" w:after="0"/>
        <w:rPr>
          <w:lang w:eastAsia="ru-RU"/>
        </w:rPr>
      </w:pPr>
      <w:r w:rsidRPr="004109C8">
        <w:rPr>
          <w:lang w:eastAsia="ru-RU"/>
        </w:rPr>
        <w:t>Отработанный сушильный агент с помощью МВ направляется в сбросные горелки второго яруса; часть агента по линии рециркуляции возвращается в ШБМ для регулирования температуры аэросмеси.</w:t>
      </w:r>
    </w:p>
    <w:p w:rsidR="00747E64" w:rsidRPr="004109C8" w:rsidRDefault="00747E64" w:rsidP="004109C8">
      <w:pPr>
        <w:spacing w:before="0" w:after="0"/>
        <w:rPr>
          <w:lang w:eastAsia="ru-RU"/>
        </w:rPr>
      </w:pPr>
      <w:r w:rsidRPr="004109C8">
        <w:rPr>
          <w:lang w:eastAsia="ru-RU"/>
        </w:rPr>
        <w:t>Для поддержания в чистоте поверхностей нагрева - труб фестона и пароперегревателя на котле установлены обдувочные аппараты типа ОПК-8 с индивидуальными щитами управления.</w:t>
      </w:r>
    </w:p>
    <w:p w:rsidR="00747E64" w:rsidRPr="004109C8" w:rsidRDefault="00747E64" w:rsidP="004109C8">
      <w:pPr>
        <w:spacing w:before="0" w:after="0"/>
        <w:rPr>
          <w:lang w:eastAsia="ru-RU"/>
        </w:rPr>
      </w:pPr>
      <w:r w:rsidRPr="004109C8">
        <w:rPr>
          <w:lang w:eastAsia="ru-RU"/>
        </w:rPr>
        <w:t>Состав парка котельного и турбинного оборудования ЮК ГРЭС приведен в таблицах 10.2.1–10.2.2 соответственно.</w:t>
      </w:r>
    </w:p>
    <w:p w:rsidR="00747E64" w:rsidRPr="004109C8" w:rsidRDefault="00747E64" w:rsidP="004109C8">
      <w:pPr>
        <w:spacing w:before="0" w:after="0"/>
        <w:ind w:left="-15"/>
        <w:sectPr w:rsidR="00747E64" w:rsidRPr="004109C8">
          <w:footerReference w:type="even" r:id="rId10"/>
          <w:footerReference w:type="default" r:id="rId11"/>
          <w:footerReference w:type="first" r:id="rId12"/>
          <w:pgSz w:w="11904" w:h="16840"/>
          <w:pgMar w:top="905" w:right="844" w:bottom="1945" w:left="1702" w:header="720" w:footer="646" w:gutter="0"/>
          <w:cols w:space="720"/>
        </w:sectPr>
      </w:pPr>
    </w:p>
    <w:p w:rsidR="00747E64" w:rsidRPr="004109C8" w:rsidRDefault="00747E64" w:rsidP="004109C8">
      <w:pPr>
        <w:pStyle w:val="a4"/>
        <w:keepNext/>
      </w:pPr>
      <w:r w:rsidRPr="004109C8">
        <w:lastRenderedPageBreak/>
        <w:t xml:space="preserve">Таблица </w:t>
      </w:r>
      <w:r w:rsidR="00E008C8">
        <w:rPr>
          <w:noProof/>
        </w:rPr>
        <w:fldChar w:fldCharType="begin"/>
      </w:r>
      <w:r w:rsidR="00E008C8">
        <w:rPr>
          <w:noProof/>
        </w:rPr>
        <w:instrText xml:space="preserve"> STYLEREF 2 \s </w:instrText>
      </w:r>
      <w:r w:rsidR="00E008C8">
        <w:rPr>
          <w:noProof/>
        </w:rPr>
        <w:fldChar w:fldCharType="separate"/>
      </w:r>
      <w:r w:rsidR="00CB5888">
        <w:rPr>
          <w:noProof/>
        </w:rPr>
        <w:t>10.2</w:t>
      </w:r>
      <w:r w:rsidR="00E008C8">
        <w:rPr>
          <w:noProof/>
        </w:rPr>
        <w:fldChar w:fldCharType="end"/>
      </w:r>
      <w:r w:rsidR="00990652" w:rsidRPr="004109C8">
        <w:t>.</w:t>
      </w:r>
      <w:r w:rsidR="00E008C8">
        <w:rPr>
          <w:noProof/>
        </w:rPr>
        <w:fldChar w:fldCharType="begin"/>
      </w:r>
      <w:r w:rsidR="00E008C8">
        <w:rPr>
          <w:noProof/>
        </w:rPr>
        <w:instrText xml:space="preserve"> SEQ Таблица \* ARABIC \s 2 </w:instrText>
      </w:r>
      <w:r w:rsidR="00E008C8">
        <w:rPr>
          <w:noProof/>
        </w:rPr>
        <w:fldChar w:fldCharType="separate"/>
      </w:r>
      <w:r w:rsidR="00CB5888">
        <w:rPr>
          <w:noProof/>
        </w:rPr>
        <w:t>1</w:t>
      </w:r>
      <w:r w:rsidR="00E008C8">
        <w:rPr>
          <w:noProof/>
        </w:rPr>
        <w:fldChar w:fldCharType="end"/>
      </w:r>
      <w:r w:rsidRPr="004109C8">
        <w:t xml:space="preserve"> – Состав парка котельного оборудования ЮК ГРЭС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781"/>
        <w:gridCol w:w="2615"/>
        <w:gridCol w:w="993"/>
        <w:gridCol w:w="1418"/>
        <w:gridCol w:w="1133"/>
        <w:gridCol w:w="1844"/>
        <w:gridCol w:w="2126"/>
        <w:gridCol w:w="1276"/>
        <w:gridCol w:w="1666"/>
      </w:tblGrid>
      <w:tr w:rsidR="00747E64" w:rsidRPr="004109C8" w:rsidTr="00747E64">
        <w:trPr>
          <w:trHeight w:val="170"/>
        </w:trPr>
        <w:tc>
          <w:tcPr>
            <w:tcW w:w="244" w:type="pct"/>
            <w:vMerge w:val="restart"/>
            <w:shd w:val="clear" w:color="auto" w:fill="auto"/>
            <w:vAlign w:val="center"/>
            <w:hideMark/>
          </w:tcPr>
          <w:p w:rsidR="00747E64" w:rsidRPr="004109C8" w:rsidRDefault="00747E64" w:rsidP="004109C8">
            <w:pPr>
              <w:pStyle w:val="aa"/>
              <w:rPr>
                <w:b/>
                <w:szCs w:val="20"/>
              </w:rPr>
            </w:pPr>
            <w:r w:rsidRPr="004109C8">
              <w:rPr>
                <w:b/>
                <w:szCs w:val="20"/>
              </w:rPr>
              <w:t>Ст.№</w:t>
            </w:r>
          </w:p>
        </w:tc>
        <w:tc>
          <w:tcPr>
            <w:tcW w:w="268" w:type="pct"/>
            <w:vMerge w:val="restart"/>
            <w:shd w:val="clear" w:color="auto" w:fill="auto"/>
            <w:vAlign w:val="center"/>
            <w:hideMark/>
          </w:tcPr>
          <w:p w:rsidR="00747E64" w:rsidRPr="004109C8" w:rsidRDefault="00747E64" w:rsidP="004109C8">
            <w:pPr>
              <w:pStyle w:val="aa"/>
              <w:rPr>
                <w:b/>
                <w:szCs w:val="20"/>
              </w:rPr>
            </w:pPr>
            <w:r w:rsidRPr="004109C8">
              <w:rPr>
                <w:b/>
                <w:szCs w:val="20"/>
              </w:rPr>
              <w:t>Тип</w:t>
            </w:r>
          </w:p>
        </w:tc>
        <w:tc>
          <w:tcPr>
            <w:tcW w:w="898" w:type="pct"/>
            <w:vMerge w:val="restart"/>
            <w:shd w:val="clear" w:color="auto" w:fill="auto"/>
            <w:vAlign w:val="center"/>
            <w:hideMark/>
          </w:tcPr>
          <w:p w:rsidR="00747E64" w:rsidRPr="004109C8" w:rsidRDefault="00747E64" w:rsidP="004109C8">
            <w:pPr>
              <w:pStyle w:val="aa"/>
              <w:rPr>
                <w:b/>
                <w:szCs w:val="20"/>
              </w:rPr>
            </w:pPr>
            <w:r w:rsidRPr="004109C8">
              <w:rPr>
                <w:b/>
                <w:szCs w:val="20"/>
              </w:rPr>
              <w:t>Завод изготовитель</w:t>
            </w:r>
          </w:p>
        </w:tc>
        <w:tc>
          <w:tcPr>
            <w:tcW w:w="341" w:type="pct"/>
            <w:vMerge w:val="restart"/>
            <w:vAlign w:val="center"/>
          </w:tcPr>
          <w:p w:rsidR="00747E64" w:rsidRPr="004109C8" w:rsidRDefault="00747E64" w:rsidP="004109C8">
            <w:pPr>
              <w:pStyle w:val="aa"/>
              <w:rPr>
                <w:b/>
                <w:szCs w:val="20"/>
              </w:rPr>
            </w:pPr>
            <w:r w:rsidRPr="004109C8">
              <w:rPr>
                <w:b/>
                <w:szCs w:val="20"/>
              </w:rPr>
              <w:t>Год изготовления</w:t>
            </w:r>
          </w:p>
        </w:tc>
        <w:tc>
          <w:tcPr>
            <w:tcW w:w="487" w:type="pct"/>
            <w:vMerge w:val="restart"/>
            <w:shd w:val="clear" w:color="auto" w:fill="auto"/>
            <w:vAlign w:val="center"/>
          </w:tcPr>
          <w:p w:rsidR="00747E64" w:rsidRPr="004109C8" w:rsidRDefault="00747E64" w:rsidP="004109C8">
            <w:pPr>
              <w:pStyle w:val="aa"/>
              <w:rPr>
                <w:b/>
                <w:szCs w:val="20"/>
              </w:rPr>
            </w:pPr>
            <w:r w:rsidRPr="004109C8">
              <w:rPr>
                <w:b/>
                <w:szCs w:val="20"/>
              </w:rPr>
              <w:t>Год и месяц начала работы на данной эл.ст.</w:t>
            </w:r>
          </w:p>
        </w:tc>
        <w:tc>
          <w:tcPr>
            <w:tcW w:w="1022" w:type="pct"/>
            <w:gridSpan w:val="2"/>
            <w:shd w:val="clear" w:color="auto" w:fill="auto"/>
            <w:vAlign w:val="center"/>
          </w:tcPr>
          <w:p w:rsidR="00747E64" w:rsidRPr="004109C8" w:rsidRDefault="00747E64" w:rsidP="004109C8">
            <w:pPr>
              <w:pStyle w:val="aa"/>
              <w:rPr>
                <w:b/>
                <w:szCs w:val="20"/>
              </w:rPr>
            </w:pPr>
            <w:r w:rsidRPr="004109C8">
              <w:rPr>
                <w:b/>
                <w:szCs w:val="20"/>
              </w:rPr>
              <w:t>Параметры пара</w:t>
            </w:r>
          </w:p>
        </w:tc>
        <w:tc>
          <w:tcPr>
            <w:tcW w:w="730" w:type="pct"/>
            <w:vMerge w:val="restart"/>
            <w:vAlign w:val="center"/>
          </w:tcPr>
          <w:p w:rsidR="00747E64" w:rsidRPr="004109C8" w:rsidRDefault="00747E64" w:rsidP="004109C8">
            <w:pPr>
              <w:pStyle w:val="aa"/>
              <w:rPr>
                <w:b/>
                <w:szCs w:val="20"/>
              </w:rPr>
            </w:pPr>
            <w:r w:rsidRPr="004109C8">
              <w:rPr>
                <w:b/>
                <w:szCs w:val="20"/>
              </w:rPr>
              <w:t>Номинальная максимальная производительность, т/ч (Гкал/ч)</w:t>
            </w:r>
          </w:p>
        </w:tc>
        <w:tc>
          <w:tcPr>
            <w:tcW w:w="438" w:type="pct"/>
            <w:vMerge w:val="restart"/>
            <w:vAlign w:val="center"/>
          </w:tcPr>
          <w:p w:rsidR="00747E64" w:rsidRPr="004109C8" w:rsidRDefault="00747E64" w:rsidP="004109C8">
            <w:pPr>
              <w:pStyle w:val="aa"/>
              <w:rPr>
                <w:b/>
                <w:szCs w:val="20"/>
              </w:rPr>
            </w:pPr>
            <w:r w:rsidRPr="004109C8">
              <w:rPr>
                <w:b/>
                <w:szCs w:val="20"/>
              </w:rPr>
              <w:t>Проектное топливо</w:t>
            </w:r>
          </w:p>
        </w:tc>
        <w:tc>
          <w:tcPr>
            <w:tcW w:w="572" w:type="pct"/>
            <w:vMerge w:val="restart"/>
            <w:vAlign w:val="center"/>
          </w:tcPr>
          <w:p w:rsidR="00747E64" w:rsidRPr="004109C8" w:rsidRDefault="00747E64" w:rsidP="004109C8">
            <w:pPr>
              <w:pStyle w:val="aa"/>
              <w:rPr>
                <w:b/>
                <w:szCs w:val="20"/>
              </w:rPr>
            </w:pPr>
            <w:r w:rsidRPr="004109C8">
              <w:rPr>
                <w:b/>
                <w:szCs w:val="20"/>
              </w:rPr>
              <w:t>Тип шлакоудаления</w:t>
            </w:r>
          </w:p>
        </w:tc>
      </w:tr>
      <w:tr w:rsidR="00747E64" w:rsidRPr="004109C8" w:rsidTr="00747E64">
        <w:trPr>
          <w:trHeight w:val="170"/>
        </w:trPr>
        <w:tc>
          <w:tcPr>
            <w:tcW w:w="244" w:type="pct"/>
            <w:vMerge/>
            <w:shd w:val="clear" w:color="auto" w:fill="auto"/>
            <w:vAlign w:val="center"/>
          </w:tcPr>
          <w:p w:rsidR="00747E64" w:rsidRPr="004109C8" w:rsidRDefault="00747E64" w:rsidP="004109C8">
            <w:pPr>
              <w:pStyle w:val="aa"/>
              <w:rPr>
                <w:szCs w:val="20"/>
              </w:rPr>
            </w:pPr>
          </w:p>
        </w:tc>
        <w:tc>
          <w:tcPr>
            <w:tcW w:w="268" w:type="pct"/>
            <w:vMerge/>
            <w:shd w:val="clear" w:color="auto" w:fill="auto"/>
            <w:vAlign w:val="center"/>
          </w:tcPr>
          <w:p w:rsidR="00747E64" w:rsidRPr="004109C8" w:rsidRDefault="00747E64" w:rsidP="004109C8">
            <w:pPr>
              <w:pStyle w:val="aa"/>
              <w:rPr>
                <w:szCs w:val="20"/>
              </w:rPr>
            </w:pPr>
          </w:p>
        </w:tc>
        <w:tc>
          <w:tcPr>
            <w:tcW w:w="898" w:type="pct"/>
            <w:vMerge/>
            <w:shd w:val="clear" w:color="auto" w:fill="auto"/>
            <w:vAlign w:val="center"/>
          </w:tcPr>
          <w:p w:rsidR="00747E64" w:rsidRPr="004109C8" w:rsidRDefault="00747E64" w:rsidP="004109C8">
            <w:pPr>
              <w:pStyle w:val="aa"/>
              <w:rPr>
                <w:szCs w:val="20"/>
              </w:rPr>
            </w:pPr>
          </w:p>
        </w:tc>
        <w:tc>
          <w:tcPr>
            <w:tcW w:w="341" w:type="pct"/>
            <w:vMerge/>
            <w:vAlign w:val="center"/>
          </w:tcPr>
          <w:p w:rsidR="00747E64" w:rsidRPr="004109C8" w:rsidRDefault="00747E64" w:rsidP="004109C8">
            <w:pPr>
              <w:pStyle w:val="aa"/>
              <w:rPr>
                <w:szCs w:val="20"/>
              </w:rPr>
            </w:pPr>
          </w:p>
        </w:tc>
        <w:tc>
          <w:tcPr>
            <w:tcW w:w="487" w:type="pct"/>
            <w:vMerge/>
            <w:shd w:val="clear" w:color="auto" w:fill="auto"/>
            <w:vAlign w:val="center"/>
          </w:tcPr>
          <w:p w:rsidR="00747E64" w:rsidRPr="004109C8" w:rsidRDefault="00747E64" w:rsidP="004109C8">
            <w:pPr>
              <w:pStyle w:val="aa"/>
              <w:rPr>
                <w:szCs w:val="20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:rsidR="00747E64" w:rsidRPr="004109C8" w:rsidRDefault="00747E64" w:rsidP="004109C8">
            <w:pPr>
              <w:pStyle w:val="aa"/>
              <w:rPr>
                <w:b/>
                <w:szCs w:val="20"/>
              </w:rPr>
            </w:pPr>
            <w:r w:rsidRPr="004109C8">
              <w:rPr>
                <w:b/>
                <w:szCs w:val="20"/>
              </w:rPr>
              <w:t>Давление, кгс/см2</w:t>
            </w:r>
          </w:p>
        </w:tc>
        <w:tc>
          <w:tcPr>
            <w:tcW w:w="633" w:type="pct"/>
            <w:shd w:val="clear" w:color="auto" w:fill="auto"/>
            <w:vAlign w:val="center"/>
          </w:tcPr>
          <w:p w:rsidR="00747E64" w:rsidRPr="004109C8" w:rsidRDefault="00747E64" w:rsidP="004109C8">
            <w:pPr>
              <w:pStyle w:val="aa"/>
              <w:rPr>
                <w:b/>
                <w:szCs w:val="20"/>
              </w:rPr>
            </w:pPr>
            <w:r w:rsidRPr="004109C8">
              <w:rPr>
                <w:b/>
                <w:szCs w:val="20"/>
              </w:rPr>
              <w:t xml:space="preserve">Т-ра свежего/после промежуточного перегрева, </w:t>
            </w:r>
            <w:r w:rsidRPr="004109C8">
              <w:rPr>
                <w:b/>
                <w:szCs w:val="20"/>
              </w:rPr>
              <w:sym w:font="Symbol" w:char="F0B0"/>
            </w:r>
            <w:r w:rsidRPr="004109C8">
              <w:rPr>
                <w:b/>
                <w:szCs w:val="20"/>
              </w:rPr>
              <w:t>С</w:t>
            </w:r>
          </w:p>
        </w:tc>
        <w:tc>
          <w:tcPr>
            <w:tcW w:w="730" w:type="pct"/>
            <w:vMerge/>
            <w:vAlign w:val="center"/>
          </w:tcPr>
          <w:p w:rsidR="00747E64" w:rsidRPr="004109C8" w:rsidRDefault="00747E64" w:rsidP="004109C8">
            <w:pPr>
              <w:pStyle w:val="aa"/>
              <w:rPr>
                <w:szCs w:val="20"/>
              </w:rPr>
            </w:pPr>
          </w:p>
        </w:tc>
        <w:tc>
          <w:tcPr>
            <w:tcW w:w="438" w:type="pct"/>
            <w:vMerge/>
            <w:vAlign w:val="center"/>
          </w:tcPr>
          <w:p w:rsidR="00747E64" w:rsidRPr="004109C8" w:rsidRDefault="00747E64" w:rsidP="004109C8">
            <w:pPr>
              <w:pStyle w:val="aa"/>
              <w:rPr>
                <w:szCs w:val="20"/>
              </w:rPr>
            </w:pPr>
          </w:p>
        </w:tc>
        <w:tc>
          <w:tcPr>
            <w:tcW w:w="572" w:type="pct"/>
            <w:vMerge/>
            <w:vAlign w:val="center"/>
          </w:tcPr>
          <w:p w:rsidR="00747E64" w:rsidRPr="004109C8" w:rsidRDefault="00747E64" w:rsidP="004109C8">
            <w:pPr>
              <w:pStyle w:val="aa"/>
              <w:rPr>
                <w:szCs w:val="20"/>
              </w:rPr>
            </w:pPr>
          </w:p>
        </w:tc>
      </w:tr>
      <w:tr w:rsidR="00747E64" w:rsidRPr="004109C8" w:rsidTr="00747E64">
        <w:trPr>
          <w:trHeight w:val="170"/>
        </w:trPr>
        <w:tc>
          <w:tcPr>
            <w:tcW w:w="244" w:type="pct"/>
            <w:shd w:val="clear" w:color="auto" w:fill="auto"/>
            <w:vAlign w:val="center"/>
            <w:hideMark/>
          </w:tcPr>
          <w:p w:rsidR="00747E64" w:rsidRPr="004109C8" w:rsidRDefault="00747E64" w:rsidP="004109C8">
            <w:pPr>
              <w:pStyle w:val="aa"/>
              <w:rPr>
                <w:b/>
                <w:szCs w:val="20"/>
              </w:rPr>
            </w:pPr>
            <w:r w:rsidRPr="004109C8">
              <w:rPr>
                <w:b/>
                <w:szCs w:val="20"/>
              </w:rPr>
              <w:t>1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747E64" w:rsidRPr="004109C8" w:rsidRDefault="00747E64" w:rsidP="004109C8">
            <w:pPr>
              <w:pStyle w:val="aa"/>
              <w:rPr>
                <w:szCs w:val="20"/>
              </w:rPr>
            </w:pPr>
            <w:r w:rsidRPr="004109C8">
              <w:rPr>
                <w:szCs w:val="20"/>
              </w:rPr>
              <w:t>ПК-10</w:t>
            </w:r>
          </w:p>
        </w:tc>
        <w:tc>
          <w:tcPr>
            <w:tcW w:w="898" w:type="pct"/>
            <w:shd w:val="clear" w:color="auto" w:fill="auto"/>
            <w:vAlign w:val="center"/>
          </w:tcPr>
          <w:p w:rsidR="00747E64" w:rsidRPr="004109C8" w:rsidRDefault="00747E64" w:rsidP="004109C8">
            <w:pPr>
              <w:pStyle w:val="aa"/>
              <w:rPr>
                <w:szCs w:val="20"/>
              </w:rPr>
            </w:pPr>
            <w:r w:rsidRPr="004109C8">
              <w:rPr>
                <w:szCs w:val="20"/>
              </w:rPr>
              <w:t>Подольский машиностроительный завод</w:t>
            </w:r>
          </w:p>
        </w:tc>
        <w:tc>
          <w:tcPr>
            <w:tcW w:w="341" w:type="pct"/>
            <w:vAlign w:val="center"/>
          </w:tcPr>
          <w:p w:rsidR="00747E64" w:rsidRPr="004109C8" w:rsidRDefault="00747E64" w:rsidP="004109C8">
            <w:pPr>
              <w:pStyle w:val="aa"/>
              <w:rPr>
                <w:bCs/>
                <w:szCs w:val="20"/>
                <w:lang w:eastAsia="ar-SA"/>
              </w:rPr>
            </w:pPr>
            <w:r w:rsidRPr="004109C8">
              <w:rPr>
                <w:bCs/>
                <w:szCs w:val="20"/>
                <w:lang w:eastAsia="ar-SA"/>
              </w:rPr>
              <w:t>1950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747E64" w:rsidRPr="004109C8" w:rsidRDefault="00747E64" w:rsidP="004109C8">
            <w:pPr>
              <w:pStyle w:val="aa"/>
              <w:rPr>
                <w:rFonts w:cs="Times New Roman"/>
                <w:szCs w:val="20"/>
              </w:rPr>
            </w:pPr>
            <w:r w:rsidRPr="004109C8">
              <w:rPr>
                <w:rFonts w:cs="Times New Roman"/>
                <w:szCs w:val="20"/>
              </w:rPr>
              <w:t>29.04.1951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747E64" w:rsidRPr="004109C8" w:rsidRDefault="00747E64" w:rsidP="004109C8">
            <w:pPr>
              <w:pStyle w:val="aa"/>
              <w:rPr>
                <w:szCs w:val="20"/>
              </w:rPr>
            </w:pPr>
            <w:r w:rsidRPr="004109C8">
              <w:rPr>
                <w:szCs w:val="20"/>
              </w:rPr>
              <w:t>100</w:t>
            </w:r>
          </w:p>
        </w:tc>
        <w:tc>
          <w:tcPr>
            <w:tcW w:w="633" w:type="pct"/>
            <w:shd w:val="clear" w:color="auto" w:fill="auto"/>
            <w:vAlign w:val="center"/>
          </w:tcPr>
          <w:p w:rsidR="00747E64" w:rsidRPr="004109C8" w:rsidRDefault="00747E64" w:rsidP="004109C8">
            <w:pPr>
              <w:pStyle w:val="aa"/>
              <w:rPr>
                <w:szCs w:val="20"/>
              </w:rPr>
            </w:pPr>
            <w:r w:rsidRPr="004109C8">
              <w:rPr>
                <w:szCs w:val="20"/>
              </w:rPr>
              <w:t>510</w:t>
            </w:r>
          </w:p>
        </w:tc>
        <w:tc>
          <w:tcPr>
            <w:tcW w:w="730" w:type="pct"/>
            <w:vAlign w:val="center"/>
          </w:tcPr>
          <w:p w:rsidR="00747E64" w:rsidRPr="004109C8" w:rsidRDefault="00747E64" w:rsidP="004109C8">
            <w:pPr>
              <w:pStyle w:val="aa"/>
              <w:rPr>
                <w:szCs w:val="20"/>
              </w:rPr>
            </w:pPr>
            <w:r w:rsidRPr="004109C8">
              <w:rPr>
                <w:szCs w:val="20"/>
              </w:rPr>
              <w:t>230</w:t>
            </w:r>
          </w:p>
        </w:tc>
        <w:tc>
          <w:tcPr>
            <w:tcW w:w="438" w:type="pct"/>
            <w:vAlign w:val="center"/>
          </w:tcPr>
          <w:p w:rsidR="00747E64" w:rsidRPr="004109C8" w:rsidRDefault="00747E64" w:rsidP="004109C8">
            <w:pPr>
              <w:pStyle w:val="aa"/>
              <w:rPr>
                <w:szCs w:val="20"/>
              </w:rPr>
            </w:pPr>
            <w:r w:rsidRPr="004109C8">
              <w:rPr>
                <w:szCs w:val="20"/>
              </w:rPr>
              <w:t>уголь</w:t>
            </w:r>
          </w:p>
        </w:tc>
        <w:tc>
          <w:tcPr>
            <w:tcW w:w="572" w:type="pct"/>
            <w:vAlign w:val="center"/>
          </w:tcPr>
          <w:p w:rsidR="00747E64" w:rsidRPr="004109C8" w:rsidRDefault="00747E64" w:rsidP="004109C8">
            <w:pPr>
              <w:pStyle w:val="aa"/>
              <w:rPr>
                <w:szCs w:val="20"/>
              </w:rPr>
            </w:pPr>
            <w:r w:rsidRPr="004109C8">
              <w:rPr>
                <w:szCs w:val="20"/>
              </w:rPr>
              <w:t>твердое</w:t>
            </w:r>
          </w:p>
        </w:tc>
      </w:tr>
      <w:tr w:rsidR="00747E64" w:rsidRPr="004109C8" w:rsidTr="00747E64">
        <w:trPr>
          <w:trHeight w:val="170"/>
        </w:trPr>
        <w:tc>
          <w:tcPr>
            <w:tcW w:w="244" w:type="pct"/>
            <w:shd w:val="clear" w:color="auto" w:fill="auto"/>
            <w:vAlign w:val="center"/>
            <w:hideMark/>
          </w:tcPr>
          <w:p w:rsidR="00747E64" w:rsidRPr="004109C8" w:rsidRDefault="00747E64" w:rsidP="004109C8">
            <w:pPr>
              <w:pStyle w:val="aa"/>
              <w:rPr>
                <w:b/>
                <w:szCs w:val="20"/>
              </w:rPr>
            </w:pPr>
            <w:r w:rsidRPr="004109C8">
              <w:rPr>
                <w:b/>
                <w:szCs w:val="20"/>
              </w:rPr>
              <w:t>2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747E64" w:rsidRPr="004109C8" w:rsidRDefault="00747E64" w:rsidP="004109C8">
            <w:pPr>
              <w:pStyle w:val="aa"/>
              <w:rPr>
                <w:szCs w:val="20"/>
              </w:rPr>
            </w:pPr>
            <w:r w:rsidRPr="004109C8">
              <w:rPr>
                <w:szCs w:val="20"/>
              </w:rPr>
              <w:t>ПК-10</w:t>
            </w:r>
          </w:p>
        </w:tc>
        <w:tc>
          <w:tcPr>
            <w:tcW w:w="898" w:type="pct"/>
            <w:shd w:val="clear" w:color="auto" w:fill="auto"/>
            <w:vAlign w:val="center"/>
          </w:tcPr>
          <w:p w:rsidR="00747E64" w:rsidRPr="004109C8" w:rsidRDefault="00747E64" w:rsidP="004109C8">
            <w:pPr>
              <w:pStyle w:val="aa"/>
              <w:rPr>
                <w:szCs w:val="20"/>
              </w:rPr>
            </w:pPr>
            <w:r w:rsidRPr="004109C8">
              <w:rPr>
                <w:szCs w:val="20"/>
              </w:rPr>
              <w:t>Подольский машиностроительный завод</w:t>
            </w:r>
          </w:p>
        </w:tc>
        <w:tc>
          <w:tcPr>
            <w:tcW w:w="341" w:type="pct"/>
            <w:vAlign w:val="center"/>
          </w:tcPr>
          <w:p w:rsidR="00747E64" w:rsidRPr="004109C8" w:rsidRDefault="00747E64" w:rsidP="004109C8">
            <w:pPr>
              <w:pStyle w:val="aa"/>
              <w:rPr>
                <w:bCs/>
                <w:szCs w:val="20"/>
                <w:lang w:eastAsia="ar-SA"/>
              </w:rPr>
            </w:pPr>
            <w:r w:rsidRPr="004109C8">
              <w:rPr>
                <w:bCs/>
                <w:szCs w:val="20"/>
                <w:lang w:eastAsia="ar-SA"/>
              </w:rPr>
              <w:t>1950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747E64" w:rsidRPr="004109C8" w:rsidRDefault="00747E64" w:rsidP="004109C8">
            <w:pPr>
              <w:pStyle w:val="aa"/>
              <w:rPr>
                <w:rFonts w:cs="Times New Roman"/>
                <w:szCs w:val="20"/>
              </w:rPr>
            </w:pPr>
            <w:r w:rsidRPr="004109C8">
              <w:rPr>
                <w:rFonts w:cs="Times New Roman"/>
                <w:szCs w:val="20"/>
              </w:rPr>
              <w:t>31.10.1951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747E64" w:rsidRPr="004109C8" w:rsidRDefault="00747E64" w:rsidP="004109C8">
            <w:pPr>
              <w:pStyle w:val="aa"/>
              <w:rPr>
                <w:szCs w:val="20"/>
              </w:rPr>
            </w:pPr>
            <w:r w:rsidRPr="004109C8">
              <w:rPr>
                <w:szCs w:val="20"/>
              </w:rPr>
              <w:t>100</w:t>
            </w:r>
          </w:p>
        </w:tc>
        <w:tc>
          <w:tcPr>
            <w:tcW w:w="633" w:type="pct"/>
            <w:shd w:val="clear" w:color="auto" w:fill="auto"/>
            <w:vAlign w:val="center"/>
          </w:tcPr>
          <w:p w:rsidR="00747E64" w:rsidRPr="004109C8" w:rsidRDefault="00747E64" w:rsidP="004109C8">
            <w:pPr>
              <w:pStyle w:val="aa"/>
              <w:rPr>
                <w:szCs w:val="20"/>
              </w:rPr>
            </w:pPr>
            <w:r w:rsidRPr="004109C8">
              <w:rPr>
                <w:szCs w:val="20"/>
              </w:rPr>
              <w:t>510</w:t>
            </w:r>
          </w:p>
        </w:tc>
        <w:tc>
          <w:tcPr>
            <w:tcW w:w="730" w:type="pct"/>
            <w:vAlign w:val="center"/>
          </w:tcPr>
          <w:p w:rsidR="00747E64" w:rsidRPr="004109C8" w:rsidRDefault="00747E64" w:rsidP="004109C8">
            <w:pPr>
              <w:pStyle w:val="aa"/>
              <w:rPr>
                <w:szCs w:val="20"/>
              </w:rPr>
            </w:pPr>
            <w:r w:rsidRPr="004109C8">
              <w:rPr>
                <w:szCs w:val="20"/>
              </w:rPr>
              <w:t>230</w:t>
            </w:r>
          </w:p>
        </w:tc>
        <w:tc>
          <w:tcPr>
            <w:tcW w:w="438" w:type="pct"/>
            <w:vAlign w:val="center"/>
          </w:tcPr>
          <w:p w:rsidR="00747E64" w:rsidRPr="004109C8" w:rsidRDefault="00747E64" w:rsidP="004109C8">
            <w:pPr>
              <w:pStyle w:val="aa"/>
              <w:rPr>
                <w:szCs w:val="20"/>
              </w:rPr>
            </w:pPr>
            <w:r w:rsidRPr="004109C8">
              <w:rPr>
                <w:szCs w:val="20"/>
              </w:rPr>
              <w:t>уголь</w:t>
            </w:r>
          </w:p>
        </w:tc>
        <w:tc>
          <w:tcPr>
            <w:tcW w:w="572" w:type="pct"/>
            <w:vAlign w:val="center"/>
          </w:tcPr>
          <w:p w:rsidR="00747E64" w:rsidRPr="004109C8" w:rsidRDefault="00747E64" w:rsidP="004109C8">
            <w:pPr>
              <w:pStyle w:val="aa"/>
              <w:rPr>
                <w:szCs w:val="20"/>
              </w:rPr>
            </w:pPr>
            <w:r w:rsidRPr="004109C8">
              <w:rPr>
                <w:szCs w:val="20"/>
              </w:rPr>
              <w:t>твердое</w:t>
            </w:r>
          </w:p>
        </w:tc>
      </w:tr>
      <w:tr w:rsidR="00747E64" w:rsidRPr="004109C8" w:rsidTr="00747E64">
        <w:trPr>
          <w:trHeight w:val="170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E64" w:rsidRPr="004109C8" w:rsidRDefault="00747E64" w:rsidP="004109C8">
            <w:pPr>
              <w:pStyle w:val="aa"/>
              <w:rPr>
                <w:b/>
                <w:szCs w:val="20"/>
              </w:rPr>
            </w:pPr>
            <w:r w:rsidRPr="004109C8">
              <w:rPr>
                <w:b/>
                <w:szCs w:val="20"/>
              </w:rPr>
              <w:t>3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E64" w:rsidRPr="004109C8" w:rsidRDefault="00747E64" w:rsidP="004109C8">
            <w:pPr>
              <w:pStyle w:val="aa"/>
              <w:rPr>
                <w:szCs w:val="20"/>
              </w:rPr>
            </w:pPr>
            <w:r w:rsidRPr="004109C8">
              <w:rPr>
                <w:szCs w:val="20"/>
              </w:rPr>
              <w:t>ПК-10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E64" w:rsidRPr="004109C8" w:rsidRDefault="00747E64" w:rsidP="004109C8">
            <w:pPr>
              <w:pStyle w:val="aa"/>
              <w:rPr>
                <w:szCs w:val="20"/>
              </w:rPr>
            </w:pPr>
            <w:r w:rsidRPr="004109C8">
              <w:rPr>
                <w:szCs w:val="20"/>
              </w:rPr>
              <w:t>Подольский машиностроительный завод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E64" w:rsidRPr="004109C8" w:rsidRDefault="00747E64" w:rsidP="004109C8">
            <w:pPr>
              <w:pStyle w:val="aa"/>
              <w:rPr>
                <w:bCs/>
                <w:szCs w:val="20"/>
                <w:lang w:eastAsia="ar-SA"/>
              </w:rPr>
            </w:pPr>
            <w:r w:rsidRPr="004109C8">
              <w:rPr>
                <w:bCs/>
                <w:szCs w:val="20"/>
                <w:lang w:eastAsia="ar-SA"/>
              </w:rPr>
              <w:t>1950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E64" w:rsidRPr="004109C8" w:rsidRDefault="00747E64" w:rsidP="004109C8">
            <w:pPr>
              <w:pStyle w:val="aa"/>
              <w:rPr>
                <w:rFonts w:cs="Times New Roman"/>
                <w:szCs w:val="20"/>
              </w:rPr>
            </w:pPr>
            <w:r w:rsidRPr="004109C8">
              <w:rPr>
                <w:rFonts w:cs="Times New Roman"/>
                <w:szCs w:val="20"/>
              </w:rPr>
              <w:t>30.04.1952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E64" w:rsidRPr="004109C8" w:rsidRDefault="00747E64" w:rsidP="004109C8">
            <w:pPr>
              <w:pStyle w:val="aa"/>
              <w:rPr>
                <w:szCs w:val="20"/>
              </w:rPr>
            </w:pPr>
            <w:r w:rsidRPr="004109C8">
              <w:rPr>
                <w:szCs w:val="20"/>
              </w:rPr>
              <w:t>100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E64" w:rsidRPr="004109C8" w:rsidRDefault="00747E64" w:rsidP="004109C8">
            <w:pPr>
              <w:pStyle w:val="aa"/>
              <w:rPr>
                <w:szCs w:val="20"/>
              </w:rPr>
            </w:pPr>
            <w:r w:rsidRPr="004109C8">
              <w:rPr>
                <w:szCs w:val="20"/>
              </w:rPr>
              <w:t>510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E64" w:rsidRPr="004109C8" w:rsidRDefault="00747E64" w:rsidP="004109C8">
            <w:pPr>
              <w:pStyle w:val="aa"/>
              <w:rPr>
                <w:szCs w:val="20"/>
              </w:rPr>
            </w:pPr>
            <w:r w:rsidRPr="004109C8">
              <w:rPr>
                <w:szCs w:val="20"/>
              </w:rPr>
              <w:t>230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E64" w:rsidRPr="004109C8" w:rsidRDefault="00747E64" w:rsidP="004109C8">
            <w:pPr>
              <w:pStyle w:val="aa"/>
              <w:rPr>
                <w:szCs w:val="20"/>
              </w:rPr>
            </w:pPr>
            <w:r w:rsidRPr="004109C8">
              <w:rPr>
                <w:szCs w:val="20"/>
              </w:rPr>
              <w:t>уголь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E64" w:rsidRPr="004109C8" w:rsidRDefault="00747E64" w:rsidP="004109C8">
            <w:pPr>
              <w:pStyle w:val="aa"/>
              <w:rPr>
                <w:szCs w:val="20"/>
              </w:rPr>
            </w:pPr>
            <w:r w:rsidRPr="004109C8">
              <w:rPr>
                <w:szCs w:val="20"/>
              </w:rPr>
              <w:t>твердое</w:t>
            </w:r>
          </w:p>
        </w:tc>
      </w:tr>
      <w:tr w:rsidR="00747E64" w:rsidRPr="004109C8" w:rsidTr="00747E64">
        <w:trPr>
          <w:trHeight w:val="170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E64" w:rsidRPr="004109C8" w:rsidRDefault="00747E64" w:rsidP="004109C8">
            <w:pPr>
              <w:pStyle w:val="aa"/>
              <w:rPr>
                <w:b/>
                <w:szCs w:val="20"/>
              </w:rPr>
            </w:pPr>
            <w:r w:rsidRPr="004109C8">
              <w:rPr>
                <w:b/>
                <w:szCs w:val="20"/>
              </w:rPr>
              <w:t>4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E64" w:rsidRPr="004109C8" w:rsidRDefault="00747E64" w:rsidP="004109C8">
            <w:pPr>
              <w:pStyle w:val="aa"/>
              <w:rPr>
                <w:szCs w:val="20"/>
              </w:rPr>
            </w:pPr>
            <w:r w:rsidRPr="004109C8">
              <w:rPr>
                <w:szCs w:val="20"/>
              </w:rPr>
              <w:t>ПК-10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E64" w:rsidRPr="004109C8" w:rsidRDefault="00747E64" w:rsidP="004109C8">
            <w:pPr>
              <w:pStyle w:val="aa"/>
              <w:rPr>
                <w:szCs w:val="20"/>
              </w:rPr>
            </w:pPr>
            <w:r w:rsidRPr="004109C8">
              <w:rPr>
                <w:szCs w:val="20"/>
              </w:rPr>
              <w:t>Подольский машиностроительный завод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E64" w:rsidRPr="004109C8" w:rsidRDefault="00747E64" w:rsidP="004109C8">
            <w:pPr>
              <w:pStyle w:val="aa"/>
              <w:rPr>
                <w:bCs/>
                <w:szCs w:val="20"/>
                <w:lang w:eastAsia="ar-SA"/>
              </w:rPr>
            </w:pPr>
            <w:r w:rsidRPr="004109C8">
              <w:rPr>
                <w:bCs/>
                <w:szCs w:val="20"/>
                <w:lang w:eastAsia="ar-SA"/>
              </w:rPr>
              <w:t>1952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E64" w:rsidRPr="004109C8" w:rsidRDefault="00747E64" w:rsidP="004109C8">
            <w:pPr>
              <w:pStyle w:val="aa"/>
              <w:rPr>
                <w:rFonts w:cs="Times New Roman"/>
                <w:szCs w:val="20"/>
              </w:rPr>
            </w:pPr>
            <w:r w:rsidRPr="004109C8">
              <w:rPr>
                <w:rFonts w:cs="Times New Roman"/>
                <w:szCs w:val="20"/>
              </w:rPr>
              <w:t>31.01.1953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E64" w:rsidRPr="004109C8" w:rsidRDefault="00747E64" w:rsidP="004109C8">
            <w:pPr>
              <w:pStyle w:val="aa"/>
              <w:rPr>
                <w:szCs w:val="20"/>
              </w:rPr>
            </w:pPr>
            <w:r w:rsidRPr="004109C8">
              <w:rPr>
                <w:szCs w:val="20"/>
              </w:rPr>
              <w:t>100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E64" w:rsidRPr="004109C8" w:rsidRDefault="00747E64" w:rsidP="004109C8">
            <w:pPr>
              <w:pStyle w:val="aa"/>
              <w:rPr>
                <w:szCs w:val="20"/>
              </w:rPr>
            </w:pPr>
            <w:r w:rsidRPr="004109C8">
              <w:rPr>
                <w:szCs w:val="20"/>
              </w:rPr>
              <w:t>510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E64" w:rsidRPr="004109C8" w:rsidRDefault="00747E64" w:rsidP="004109C8">
            <w:pPr>
              <w:pStyle w:val="aa"/>
              <w:rPr>
                <w:szCs w:val="20"/>
              </w:rPr>
            </w:pPr>
            <w:r w:rsidRPr="004109C8">
              <w:rPr>
                <w:szCs w:val="20"/>
              </w:rPr>
              <w:t>230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E64" w:rsidRPr="004109C8" w:rsidRDefault="00747E64" w:rsidP="004109C8">
            <w:pPr>
              <w:pStyle w:val="aa"/>
              <w:rPr>
                <w:szCs w:val="20"/>
              </w:rPr>
            </w:pPr>
            <w:r w:rsidRPr="004109C8">
              <w:rPr>
                <w:szCs w:val="20"/>
              </w:rPr>
              <w:t>уголь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E64" w:rsidRPr="004109C8" w:rsidRDefault="00747E64" w:rsidP="004109C8">
            <w:pPr>
              <w:pStyle w:val="aa"/>
              <w:rPr>
                <w:szCs w:val="20"/>
              </w:rPr>
            </w:pPr>
            <w:r w:rsidRPr="004109C8">
              <w:rPr>
                <w:szCs w:val="20"/>
              </w:rPr>
              <w:t>твердое</w:t>
            </w:r>
          </w:p>
        </w:tc>
      </w:tr>
      <w:tr w:rsidR="00747E64" w:rsidRPr="004109C8" w:rsidTr="00747E64">
        <w:trPr>
          <w:trHeight w:val="170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E64" w:rsidRPr="004109C8" w:rsidRDefault="00747E64" w:rsidP="004109C8">
            <w:pPr>
              <w:pStyle w:val="aa"/>
              <w:rPr>
                <w:b/>
                <w:szCs w:val="20"/>
              </w:rPr>
            </w:pPr>
            <w:r w:rsidRPr="004109C8">
              <w:rPr>
                <w:b/>
                <w:szCs w:val="20"/>
              </w:rPr>
              <w:t>5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E64" w:rsidRPr="004109C8" w:rsidRDefault="00747E64" w:rsidP="004109C8">
            <w:pPr>
              <w:pStyle w:val="aa"/>
              <w:rPr>
                <w:szCs w:val="20"/>
              </w:rPr>
            </w:pPr>
            <w:r w:rsidRPr="004109C8">
              <w:rPr>
                <w:szCs w:val="20"/>
              </w:rPr>
              <w:t>ПК-10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E64" w:rsidRPr="004109C8" w:rsidRDefault="00747E64" w:rsidP="004109C8">
            <w:pPr>
              <w:pStyle w:val="aa"/>
              <w:rPr>
                <w:szCs w:val="20"/>
              </w:rPr>
            </w:pPr>
            <w:r w:rsidRPr="004109C8">
              <w:rPr>
                <w:szCs w:val="20"/>
              </w:rPr>
              <w:t>Подольский машиностроительный завод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E64" w:rsidRPr="004109C8" w:rsidRDefault="00747E64" w:rsidP="004109C8">
            <w:pPr>
              <w:pStyle w:val="aa"/>
              <w:rPr>
                <w:bCs/>
                <w:szCs w:val="20"/>
                <w:lang w:eastAsia="ar-SA"/>
              </w:rPr>
            </w:pPr>
            <w:r w:rsidRPr="004109C8">
              <w:rPr>
                <w:bCs/>
                <w:szCs w:val="20"/>
                <w:lang w:eastAsia="ar-SA"/>
              </w:rPr>
              <w:t>1953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E64" w:rsidRPr="004109C8" w:rsidRDefault="00747E64" w:rsidP="004109C8">
            <w:pPr>
              <w:pStyle w:val="aa"/>
              <w:rPr>
                <w:rFonts w:cs="Times New Roman"/>
                <w:szCs w:val="20"/>
              </w:rPr>
            </w:pPr>
            <w:r w:rsidRPr="004109C8">
              <w:rPr>
                <w:rFonts w:cs="Times New Roman"/>
                <w:szCs w:val="20"/>
              </w:rPr>
              <w:t>30.09.1953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E64" w:rsidRPr="004109C8" w:rsidRDefault="00747E64" w:rsidP="004109C8">
            <w:pPr>
              <w:pStyle w:val="aa"/>
              <w:rPr>
                <w:szCs w:val="20"/>
              </w:rPr>
            </w:pPr>
            <w:r w:rsidRPr="004109C8">
              <w:rPr>
                <w:szCs w:val="20"/>
              </w:rPr>
              <w:t>100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E64" w:rsidRPr="004109C8" w:rsidRDefault="00747E64" w:rsidP="004109C8">
            <w:pPr>
              <w:pStyle w:val="aa"/>
              <w:rPr>
                <w:szCs w:val="20"/>
              </w:rPr>
            </w:pPr>
            <w:r w:rsidRPr="004109C8">
              <w:rPr>
                <w:szCs w:val="20"/>
              </w:rPr>
              <w:t>510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E64" w:rsidRPr="004109C8" w:rsidRDefault="00747E64" w:rsidP="004109C8">
            <w:pPr>
              <w:pStyle w:val="aa"/>
              <w:rPr>
                <w:szCs w:val="20"/>
              </w:rPr>
            </w:pPr>
            <w:r w:rsidRPr="004109C8">
              <w:rPr>
                <w:szCs w:val="20"/>
              </w:rPr>
              <w:t>230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E64" w:rsidRPr="004109C8" w:rsidRDefault="00747E64" w:rsidP="004109C8">
            <w:pPr>
              <w:pStyle w:val="aa"/>
              <w:rPr>
                <w:szCs w:val="20"/>
              </w:rPr>
            </w:pPr>
            <w:r w:rsidRPr="004109C8">
              <w:rPr>
                <w:szCs w:val="20"/>
              </w:rPr>
              <w:t>уголь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E64" w:rsidRPr="004109C8" w:rsidRDefault="00747E64" w:rsidP="004109C8">
            <w:pPr>
              <w:pStyle w:val="aa"/>
              <w:rPr>
                <w:szCs w:val="20"/>
              </w:rPr>
            </w:pPr>
            <w:r w:rsidRPr="004109C8">
              <w:rPr>
                <w:szCs w:val="20"/>
              </w:rPr>
              <w:t>твердое</w:t>
            </w:r>
          </w:p>
        </w:tc>
      </w:tr>
      <w:tr w:rsidR="00747E64" w:rsidRPr="004109C8" w:rsidTr="00747E64">
        <w:trPr>
          <w:trHeight w:val="170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E64" w:rsidRPr="004109C8" w:rsidRDefault="00747E64" w:rsidP="004109C8">
            <w:pPr>
              <w:pStyle w:val="aa"/>
              <w:rPr>
                <w:b/>
                <w:szCs w:val="20"/>
              </w:rPr>
            </w:pPr>
            <w:r w:rsidRPr="004109C8">
              <w:rPr>
                <w:b/>
                <w:szCs w:val="20"/>
              </w:rPr>
              <w:t>6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E64" w:rsidRPr="004109C8" w:rsidRDefault="00747E64" w:rsidP="004109C8">
            <w:pPr>
              <w:pStyle w:val="aa"/>
              <w:rPr>
                <w:szCs w:val="20"/>
              </w:rPr>
            </w:pPr>
            <w:r w:rsidRPr="004109C8">
              <w:rPr>
                <w:szCs w:val="20"/>
              </w:rPr>
              <w:t>ПК-10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E64" w:rsidRPr="004109C8" w:rsidRDefault="00747E64" w:rsidP="004109C8">
            <w:pPr>
              <w:pStyle w:val="aa"/>
              <w:rPr>
                <w:szCs w:val="20"/>
              </w:rPr>
            </w:pPr>
            <w:r w:rsidRPr="004109C8">
              <w:rPr>
                <w:szCs w:val="20"/>
              </w:rPr>
              <w:t>Подольский машиностроительный завод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E64" w:rsidRPr="004109C8" w:rsidRDefault="00747E64" w:rsidP="004109C8">
            <w:pPr>
              <w:pStyle w:val="aa"/>
              <w:rPr>
                <w:bCs/>
                <w:szCs w:val="20"/>
                <w:lang w:eastAsia="ar-SA"/>
              </w:rPr>
            </w:pPr>
            <w:r w:rsidRPr="004109C8">
              <w:rPr>
                <w:bCs/>
                <w:szCs w:val="20"/>
                <w:lang w:eastAsia="ar-SA"/>
              </w:rPr>
              <w:t>1953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E64" w:rsidRPr="004109C8" w:rsidRDefault="00747E64" w:rsidP="004109C8">
            <w:pPr>
              <w:pStyle w:val="aa"/>
              <w:rPr>
                <w:rFonts w:cs="Times New Roman"/>
                <w:szCs w:val="20"/>
              </w:rPr>
            </w:pPr>
            <w:r w:rsidRPr="004109C8">
              <w:rPr>
                <w:rFonts w:cs="Times New Roman"/>
                <w:szCs w:val="20"/>
              </w:rPr>
              <w:t>31.12.1953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E64" w:rsidRPr="004109C8" w:rsidRDefault="00747E64" w:rsidP="004109C8">
            <w:pPr>
              <w:pStyle w:val="aa"/>
              <w:rPr>
                <w:szCs w:val="20"/>
              </w:rPr>
            </w:pPr>
            <w:r w:rsidRPr="004109C8">
              <w:rPr>
                <w:szCs w:val="20"/>
              </w:rPr>
              <w:t>100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E64" w:rsidRPr="004109C8" w:rsidRDefault="00747E64" w:rsidP="004109C8">
            <w:pPr>
              <w:pStyle w:val="aa"/>
              <w:rPr>
                <w:szCs w:val="20"/>
              </w:rPr>
            </w:pPr>
            <w:r w:rsidRPr="004109C8">
              <w:rPr>
                <w:szCs w:val="20"/>
              </w:rPr>
              <w:t>510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E64" w:rsidRPr="004109C8" w:rsidRDefault="00747E64" w:rsidP="004109C8">
            <w:pPr>
              <w:pStyle w:val="aa"/>
              <w:rPr>
                <w:szCs w:val="20"/>
              </w:rPr>
            </w:pPr>
            <w:r w:rsidRPr="004109C8">
              <w:rPr>
                <w:szCs w:val="20"/>
              </w:rPr>
              <w:t>230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E64" w:rsidRPr="004109C8" w:rsidRDefault="00747E64" w:rsidP="004109C8">
            <w:pPr>
              <w:pStyle w:val="aa"/>
              <w:rPr>
                <w:szCs w:val="20"/>
              </w:rPr>
            </w:pPr>
            <w:r w:rsidRPr="004109C8">
              <w:rPr>
                <w:szCs w:val="20"/>
              </w:rPr>
              <w:t>уголь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E64" w:rsidRPr="004109C8" w:rsidRDefault="00747E64" w:rsidP="004109C8">
            <w:pPr>
              <w:pStyle w:val="aa"/>
              <w:rPr>
                <w:szCs w:val="20"/>
              </w:rPr>
            </w:pPr>
            <w:r w:rsidRPr="004109C8">
              <w:rPr>
                <w:szCs w:val="20"/>
              </w:rPr>
              <w:t>твердое</w:t>
            </w:r>
          </w:p>
        </w:tc>
      </w:tr>
      <w:tr w:rsidR="00747E64" w:rsidRPr="004109C8" w:rsidTr="00747E64">
        <w:trPr>
          <w:trHeight w:val="170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E64" w:rsidRPr="004109C8" w:rsidRDefault="00747E64" w:rsidP="004109C8">
            <w:pPr>
              <w:pStyle w:val="aa"/>
              <w:rPr>
                <w:b/>
                <w:szCs w:val="20"/>
              </w:rPr>
            </w:pPr>
            <w:r w:rsidRPr="004109C8">
              <w:rPr>
                <w:b/>
                <w:szCs w:val="20"/>
              </w:rPr>
              <w:t>7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E64" w:rsidRPr="004109C8" w:rsidRDefault="00747E64" w:rsidP="004109C8">
            <w:pPr>
              <w:pStyle w:val="aa"/>
              <w:rPr>
                <w:szCs w:val="20"/>
              </w:rPr>
            </w:pPr>
            <w:r w:rsidRPr="004109C8">
              <w:rPr>
                <w:szCs w:val="20"/>
              </w:rPr>
              <w:t>ПК-10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E64" w:rsidRPr="004109C8" w:rsidRDefault="00747E64" w:rsidP="004109C8">
            <w:pPr>
              <w:pStyle w:val="aa"/>
              <w:rPr>
                <w:szCs w:val="20"/>
              </w:rPr>
            </w:pPr>
            <w:r w:rsidRPr="004109C8">
              <w:rPr>
                <w:szCs w:val="20"/>
              </w:rPr>
              <w:t>Подольский машиностроительный завод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E64" w:rsidRPr="004109C8" w:rsidRDefault="00747E64" w:rsidP="004109C8">
            <w:pPr>
              <w:pStyle w:val="aa"/>
              <w:rPr>
                <w:bCs/>
                <w:szCs w:val="20"/>
                <w:lang w:eastAsia="ar-SA"/>
              </w:rPr>
            </w:pPr>
            <w:r w:rsidRPr="004109C8">
              <w:rPr>
                <w:bCs/>
                <w:szCs w:val="20"/>
                <w:lang w:eastAsia="ar-SA"/>
              </w:rPr>
              <w:t>1953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E64" w:rsidRPr="004109C8" w:rsidRDefault="00747E64" w:rsidP="004109C8">
            <w:pPr>
              <w:pStyle w:val="aa"/>
              <w:rPr>
                <w:rFonts w:cs="Times New Roman"/>
                <w:szCs w:val="20"/>
              </w:rPr>
            </w:pPr>
            <w:r w:rsidRPr="004109C8">
              <w:rPr>
                <w:rFonts w:cs="Times New Roman"/>
                <w:szCs w:val="20"/>
              </w:rPr>
              <w:t>30.06.1954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E64" w:rsidRPr="004109C8" w:rsidRDefault="00747E64" w:rsidP="004109C8">
            <w:pPr>
              <w:pStyle w:val="aa"/>
              <w:rPr>
                <w:szCs w:val="20"/>
              </w:rPr>
            </w:pPr>
            <w:r w:rsidRPr="004109C8">
              <w:rPr>
                <w:szCs w:val="20"/>
              </w:rPr>
              <w:t>100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E64" w:rsidRPr="004109C8" w:rsidRDefault="00747E64" w:rsidP="004109C8">
            <w:pPr>
              <w:pStyle w:val="aa"/>
              <w:rPr>
                <w:szCs w:val="20"/>
              </w:rPr>
            </w:pPr>
            <w:r w:rsidRPr="004109C8">
              <w:rPr>
                <w:szCs w:val="20"/>
              </w:rPr>
              <w:t>510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E64" w:rsidRPr="004109C8" w:rsidRDefault="00747E64" w:rsidP="004109C8">
            <w:pPr>
              <w:pStyle w:val="aa"/>
              <w:rPr>
                <w:szCs w:val="20"/>
              </w:rPr>
            </w:pPr>
            <w:r w:rsidRPr="004109C8">
              <w:rPr>
                <w:szCs w:val="20"/>
              </w:rPr>
              <w:t>230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E64" w:rsidRPr="004109C8" w:rsidRDefault="00747E64" w:rsidP="004109C8">
            <w:pPr>
              <w:pStyle w:val="aa"/>
              <w:rPr>
                <w:szCs w:val="20"/>
              </w:rPr>
            </w:pPr>
            <w:r w:rsidRPr="004109C8">
              <w:rPr>
                <w:szCs w:val="20"/>
              </w:rPr>
              <w:t>уголь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E64" w:rsidRPr="004109C8" w:rsidRDefault="00747E64" w:rsidP="004109C8">
            <w:pPr>
              <w:pStyle w:val="aa"/>
              <w:rPr>
                <w:szCs w:val="20"/>
              </w:rPr>
            </w:pPr>
            <w:r w:rsidRPr="004109C8">
              <w:rPr>
                <w:szCs w:val="20"/>
              </w:rPr>
              <w:t>твердое</w:t>
            </w:r>
          </w:p>
        </w:tc>
      </w:tr>
      <w:tr w:rsidR="00747E64" w:rsidRPr="004109C8" w:rsidTr="00747E64">
        <w:trPr>
          <w:trHeight w:val="170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E64" w:rsidRPr="004109C8" w:rsidRDefault="00747E64" w:rsidP="004109C8">
            <w:pPr>
              <w:pStyle w:val="aa"/>
              <w:rPr>
                <w:b/>
                <w:szCs w:val="20"/>
              </w:rPr>
            </w:pPr>
            <w:r w:rsidRPr="004109C8">
              <w:rPr>
                <w:b/>
                <w:szCs w:val="20"/>
              </w:rPr>
              <w:t>8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E64" w:rsidRPr="004109C8" w:rsidRDefault="00747E64" w:rsidP="004109C8">
            <w:pPr>
              <w:pStyle w:val="aa"/>
              <w:rPr>
                <w:szCs w:val="20"/>
              </w:rPr>
            </w:pPr>
            <w:r w:rsidRPr="004109C8">
              <w:rPr>
                <w:szCs w:val="20"/>
              </w:rPr>
              <w:t>ПК-10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E64" w:rsidRPr="004109C8" w:rsidRDefault="00747E64" w:rsidP="004109C8">
            <w:pPr>
              <w:pStyle w:val="aa"/>
              <w:rPr>
                <w:szCs w:val="20"/>
              </w:rPr>
            </w:pPr>
            <w:r w:rsidRPr="004109C8">
              <w:rPr>
                <w:szCs w:val="20"/>
              </w:rPr>
              <w:t>Подольский машиностроительный завод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E64" w:rsidRPr="004109C8" w:rsidRDefault="00747E64" w:rsidP="004109C8">
            <w:pPr>
              <w:pStyle w:val="aa"/>
              <w:rPr>
                <w:bCs/>
                <w:szCs w:val="20"/>
                <w:lang w:eastAsia="ar-SA"/>
              </w:rPr>
            </w:pPr>
            <w:r w:rsidRPr="004109C8">
              <w:rPr>
                <w:bCs/>
                <w:szCs w:val="20"/>
                <w:lang w:eastAsia="ar-SA"/>
              </w:rPr>
              <w:t>1954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E64" w:rsidRPr="004109C8" w:rsidRDefault="00747E64" w:rsidP="004109C8">
            <w:pPr>
              <w:pStyle w:val="aa"/>
              <w:rPr>
                <w:rFonts w:cs="Times New Roman"/>
                <w:szCs w:val="20"/>
              </w:rPr>
            </w:pPr>
            <w:r w:rsidRPr="004109C8">
              <w:rPr>
                <w:rFonts w:cs="Times New Roman"/>
                <w:szCs w:val="20"/>
              </w:rPr>
              <w:t>31.12.1954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E64" w:rsidRPr="004109C8" w:rsidRDefault="00747E64" w:rsidP="004109C8">
            <w:pPr>
              <w:pStyle w:val="aa"/>
              <w:rPr>
                <w:szCs w:val="20"/>
              </w:rPr>
            </w:pPr>
            <w:r w:rsidRPr="004109C8">
              <w:rPr>
                <w:szCs w:val="20"/>
              </w:rPr>
              <w:t>100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E64" w:rsidRPr="004109C8" w:rsidRDefault="00747E64" w:rsidP="004109C8">
            <w:pPr>
              <w:pStyle w:val="aa"/>
              <w:rPr>
                <w:szCs w:val="20"/>
              </w:rPr>
            </w:pPr>
            <w:r w:rsidRPr="004109C8">
              <w:rPr>
                <w:szCs w:val="20"/>
              </w:rPr>
              <w:t>510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E64" w:rsidRPr="004109C8" w:rsidRDefault="00747E64" w:rsidP="004109C8">
            <w:pPr>
              <w:pStyle w:val="aa"/>
              <w:rPr>
                <w:szCs w:val="20"/>
              </w:rPr>
            </w:pPr>
            <w:r w:rsidRPr="004109C8">
              <w:rPr>
                <w:szCs w:val="20"/>
              </w:rPr>
              <w:t>230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E64" w:rsidRPr="004109C8" w:rsidRDefault="00747E64" w:rsidP="004109C8">
            <w:pPr>
              <w:pStyle w:val="aa"/>
              <w:rPr>
                <w:szCs w:val="20"/>
              </w:rPr>
            </w:pPr>
            <w:r w:rsidRPr="004109C8">
              <w:rPr>
                <w:szCs w:val="20"/>
              </w:rPr>
              <w:t>уголь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E64" w:rsidRPr="004109C8" w:rsidRDefault="00747E64" w:rsidP="004109C8">
            <w:pPr>
              <w:pStyle w:val="aa"/>
              <w:rPr>
                <w:szCs w:val="20"/>
              </w:rPr>
            </w:pPr>
            <w:r w:rsidRPr="004109C8">
              <w:rPr>
                <w:szCs w:val="20"/>
              </w:rPr>
              <w:t>твердое</w:t>
            </w:r>
          </w:p>
        </w:tc>
      </w:tr>
      <w:tr w:rsidR="00747E64" w:rsidRPr="004109C8" w:rsidTr="00747E64">
        <w:trPr>
          <w:trHeight w:val="170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E64" w:rsidRPr="004109C8" w:rsidRDefault="00747E64" w:rsidP="004109C8">
            <w:pPr>
              <w:pStyle w:val="aa"/>
              <w:rPr>
                <w:b/>
                <w:szCs w:val="20"/>
              </w:rPr>
            </w:pPr>
            <w:r w:rsidRPr="004109C8">
              <w:rPr>
                <w:b/>
                <w:szCs w:val="20"/>
              </w:rPr>
              <w:t>9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E64" w:rsidRPr="004109C8" w:rsidRDefault="00747E64" w:rsidP="004109C8">
            <w:pPr>
              <w:pStyle w:val="aa"/>
              <w:rPr>
                <w:szCs w:val="20"/>
              </w:rPr>
            </w:pPr>
            <w:r w:rsidRPr="004109C8">
              <w:rPr>
                <w:szCs w:val="20"/>
              </w:rPr>
              <w:t>ПК-10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E64" w:rsidRPr="004109C8" w:rsidRDefault="00747E64" w:rsidP="004109C8">
            <w:pPr>
              <w:pStyle w:val="aa"/>
              <w:rPr>
                <w:szCs w:val="20"/>
              </w:rPr>
            </w:pPr>
            <w:r w:rsidRPr="004109C8">
              <w:rPr>
                <w:szCs w:val="20"/>
              </w:rPr>
              <w:t>Подольский машиностроительный завод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E64" w:rsidRPr="004109C8" w:rsidRDefault="00747E64" w:rsidP="004109C8">
            <w:pPr>
              <w:pStyle w:val="aa"/>
              <w:rPr>
                <w:bCs/>
                <w:szCs w:val="20"/>
                <w:lang w:eastAsia="ar-SA"/>
              </w:rPr>
            </w:pPr>
            <w:r w:rsidRPr="004109C8">
              <w:rPr>
                <w:bCs/>
                <w:szCs w:val="20"/>
                <w:lang w:eastAsia="ar-SA"/>
              </w:rPr>
              <w:t>1954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E64" w:rsidRPr="004109C8" w:rsidRDefault="00747E64" w:rsidP="004109C8">
            <w:pPr>
              <w:pStyle w:val="aa"/>
              <w:rPr>
                <w:rFonts w:cs="Times New Roman"/>
                <w:szCs w:val="20"/>
              </w:rPr>
            </w:pPr>
            <w:r w:rsidRPr="004109C8">
              <w:rPr>
                <w:rFonts w:cs="Times New Roman"/>
                <w:szCs w:val="20"/>
              </w:rPr>
              <w:t>30.04.1955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E64" w:rsidRPr="004109C8" w:rsidRDefault="00747E64" w:rsidP="004109C8">
            <w:pPr>
              <w:pStyle w:val="aa"/>
              <w:rPr>
                <w:szCs w:val="20"/>
              </w:rPr>
            </w:pPr>
            <w:r w:rsidRPr="004109C8">
              <w:rPr>
                <w:szCs w:val="20"/>
              </w:rPr>
              <w:t>100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E64" w:rsidRPr="004109C8" w:rsidRDefault="00747E64" w:rsidP="004109C8">
            <w:pPr>
              <w:pStyle w:val="aa"/>
              <w:rPr>
                <w:szCs w:val="20"/>
              </w:rPr>
            </w:pPr>
            <w:r w:rsidRPr="004109C8">
              <w:rPr>
                <w:szCs w:val="20"/>
              </w:rPr>
              <w:t>510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E64" w:rsidRPr="004109C8" w:rsidRDefault="00747E64" w:rsidP="004109C8">
            <w:pPr>
              <w:pStyle w:val="aa"/>
              <w:rPr>
                <w:szCs w:val="20"/>
              </w:rPr>
            </w:pPr>
            <w:r w:rsidRPr="004109C8">
              <w:rPr>
                <w:szCs w:val="20"/>
              </w:rPr>
              <w:t>230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E64" w:rsidRPr="004109C8" w:rsidRDefault="00747E64" w:rsidP="004109C8">
            <w:pPr>
              <w:pStyle w:val="aa"/>
              <w:rPr>
                <w:szCs w:val="20"/>
              </w:rPr>
            </w:pPr>
            <w:r w:rsidRPr="004109C8">
              <w:rPr>
                <w:szCs w:val="20"/>
              </w:rPr>
              <w:t>уголь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E64" w:rsidRPr="004109C8" w:rsidRDefault="00747E64" w:rsidP="004109C8">
            <w:pPr>
              <w:pStyle w:val="aa"/>
              <w:rPr>
                <w:szCs w:val="20"/>
              </w:rPr>
            </w:pPr>
            <w:r w:rsidRPr="004109C8">
              <w:rPr>
                <w:szCs w:val="20"/>
              </w:rPr>
              <w:t>твердое</w:t>
            </w:r>
          </w:p>
        </w:tc>
      </w:tr>
      <w:tr w:rsidR="00747E64" w:rsidRPr="004109C8" w:rsidTr="00747E64">
        <w:trPr>
          <w:trHeight w:val="170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E64" w:rsidRPr="004109C8" w:rsidRDefault="00747E64" w:rsidP="004109C8">
            <w:pPr>
              <w:pStyle w:val="aa"/>
              <w:rPr>
                <w:b/>
                <w:szCs w:val="20"/>
              </w:rPr>
            </w:pPr>
            <w:r w:rsidRPr="004109C8">
              <w:rPr>
                <w:b/>
                <w:szCs w:val="20"/>
              </w:rPr>
              <w:t>10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E64" w:rsidRPr="004109C8" w:rsidRDefault="00747E64" w:rsidP="004109C8">
            <w:pPr>
              <w:pStyle w:val="aa"/>
              <w:rPr>
                <w:szCs w:val="20"/>
              </w:rPr>
            </w:pPr>
            <w:r w:rsidRPr="004109C8">
              <w:rPr>
                <w:szCs w:val="20"/>
              </w:rPr>
              <w:t>ПК-10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E64" w:rsidRPr="004109C8" w:rsidRDefault="00747E64" w:rsidP="004109C8">
            <w:pPr>
              <w:pStyle w:val="aa"/>
              <w:rPr>
                <w:szCs w:val="20"/>
              </w:rPr>
            </w:pPr>
            <w:r w:rsidRPr="004109C8">
              <w:rPr>
                <w:szCs w:val="20"/>
              </w:rPr>
              <w:t>Подольский машиностроительный завод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E64" w:rsidRPr="004109C8" w:rsidRDefault="00747E64" w:rsidP="004109C8">
            <w:pPr>
              <w:pStyle w:val="aa"/>
              <w:rPr>
                <w:bCs/>
                <w:szCs w:val="20"/>
                <w:lang w:eastAsia="ar-SA"/>
              </w:rPr>
            </w:pPr>
            <w:r w:rsidRPr="004109C8">
              <w:rPr>
                <w:bCs/>
                <w:szCs w:val="20"/>
                <w:lang w:eastAsia="ar-SA"/>
              </w:rPr>
              <w:t>1954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E64" w:rsidRPr="004109C8" w:rsidRDefault="00747E64" w:rsidP="004109C8">
            <w:pPr>
              <w:pStyle w:val="aa"/>
              <w:rPr>
                <w:rFonts w:cs="Times New Roman"/>
                <w:szCs w:val="20"/>
              </w:rPr>
            </w:pPr>
            <w:r w:rsidRPr="004109C8">
              <w:rPr>
                <w:rFonts w:cs="Times New Roman"/>
                <w:szCs w:val="20"/>
              </w:rPr>
              <w:t>30.09.1955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E64" w:rsidRPr="004109C8" w:rsidRDefault="00747E64" w:rsidP="004109C8">
            <w:pPr>
              <w:pStyle w:val="aa"/>
              <w:rPr>
                <w:szCs w:val="20"/>
              </w:rPr>
            </w:pPr>
            <w:r w:rsidRPr="004109C8">
              <w:rPr>
                <w:szCs w:val="20"/>
              </w:rPr>
              <w:t>100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E64" w:rsidRPr="004109C8" w:rsidRDefault="00747E64" w:rsidP="004109C8">
            <w:pPr>
              <w:pStyle w:val="aa"/>
              <w:rPr>
                <w:szCs w:val="20"/>
              </w:rPr>
            </w:pPr>
            <w:r w:rsidRPr="004109C8">
              <w:rPr>
                <w:szCs w:val="20"/>
              </w:rPr>
              <w:t>510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E64" w:rsidRPr="004109C8" w:rsidRDefault="00747E64" w:rsidP="004109C8">
            <w:pPr>
              <w:pStyle w:val="aa"/>
              <w:rPr>
                <w:szCs w:val="20"/>
              </w:rPr>
            </w:pPr>
            <w:r w:rsidRPr="004109C8">
              <w:rPr>
                <w:szCs w:val="20"/>
              </w:rPr>
              <w:t>230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E64" w:rsidRPr="004109C8" w:rsidRDefault="00747E64" w:rsidP="004109C8">
            <w:pPr>
              <w:pStyle w:val="aa"/>
              <w:rPr>
                <w:szCs w:val="20"/>
              </w:rPr>
            </w:pPr>
            <w:r w:rsidRPr="004109C8">
              <w:rPr>
                <w:szCs w:val="20"/>
              </w:rPr>
              <w:t>уголь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E64" w:rsidRPr="004109C8" w:rsidRDefault="00747E64" w:rsidP="004109C8">
            <w:pPr>
              <w:pStyle w:val="aa"/>
              <w:rPr>
                <w:szCs w:val="20"/>
              </w:rPr>
            </w:pPr>
            <w:r w:rsidRPr="004109C8">
              <w:rPr>
                <w:szCs w:val="20"/>
              </w:rPr>
              <w:t>твердое</w:t>
            </w:r>
          </w:p>
        </w:tc>
      </w:tr>
      <w:tr w:rsidR="00747E64" w:rsidRPr="004109C8" w:rsidTr="00747E64">
        <w:trPr>
          <w:trHeight w:val="170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E64" w:rsidRPr="004109C8" w:rsidRDefault="00747E64" w:rsidP="004109C8">
            <w:pPr>
              <w:pStyle w:val="aa"/>
              <w:rPr>
                <w:b/>
                <w:szCs w:val="20"/>
              </w:rPr>
            </w:pPr>
            <w:r w:rsidRPr="004109C8">
              <w:rPr>
                <w:b/>
                <w:szCs w:val="20"/>
              </w:rPr>
              <w:t>11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E64" w:rsidRPr="004109C8" w:rsidRDefault="00747E64" w:rsidP="004109C8">
            <w:pPr>
              <w:pStyle w:val="aa"/>
              <w:rPr>
                <w:szCs w:val="20"/>
              </w:rPr>
            </w:pPr>
            <w:r w:rsidRPr="004109C8">
              <w:rPr>
                <w:szCs w:val="20"/>
              </w:rPr>
              <w:t>ПК-10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E64" w:rsidRPr="004109C8" w:rsidRDefault="00747E64" w:rsidP="004109C8">
            <w:pPr>
              <w:pStyle w:val="aa"/>
              <w:rPr>
                <w:szCs w:val="20"/>
              </w:rPr>
            </w:pPr>
            <w:r w:rsidRPr="004109C8">
              <w:rPr>
                <w:szCs w:val="20"/>
              </w:rPr>
              <w:t>Подольский машиностроительный завод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E64" w:rsidRPr="004109C8" w:rsidRDefault="00747E64" w:rsidP="004109C8">
            <w:pPr>
              <w:pStyle w:val="aa"/>
              <w:rPr>
                <w:bCs/>
                <w:szCs w:val="20"/>
                <w:lang w:eastAsia="ar-SA"/>
              </w:rPr>
            </w:pPr>
            <w:r w:rsidRPr="004109C8">
              <w:rPr>
                <w:bCs/>
                <w:szCs w:val="20"/>
                <w:lang w:eastAsia="ar-SA"/>
              </w:rPr>
              <w:t>1955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E64" w:rsidRPr="004109C8" w:rsidRDefault="00747E64" w:rsidP="004109C8">
            <w:pPr>
              <w:pStyle w:val="aa"/>
              <w:rPr>
                <w:rFonts w:cs="Times New Roman"/>
                <w:szCs w:val="20"/>
              </w:rPr>
            </w:pPr>
            <w:r w:rsidRPr="004109C8">
              <w:rPr>
                <w:rFonts w:cs="Times New Roman"/>
                <w:szCs w:val="20"/>
              </w:rPr>
              <w:t>31.12.1956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E64" w:rsidRPr="004109C8" w:rsidRDefault="00747E64" w:rsidP="004109C8">
            <w:pPr>
              <w:pStyle w:val="aa"/>
              <w:rPr>
                <w:szCs w:val="20"/>
              </w:rPr>
            </w:pPr>
            <w:r w:rsidRPr="004109C8">
              <w:rPr>
                <w:szCs w:val="20"/>
              </w:rPr>
              <w:t>100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E64" w:rsidRPr="004109C8" w:rsidRDefault="00747E64" w:rsidP="004109C8">
            <w:pPr>
              <w:pStyle w:val="aa"/>
              <w:rPr>
                <w:szCs w:val="20"/>
              </w:rPr>
            </w:pPr>
            <w:r w:rsidRPr="004109C8">
              <w:rPr>
                <w:szCs w:val="20"/>
              </w:rPr>
              <w:t>510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E64" w:rsidRPr="004109C8" w:rsidRDefault="00747E64" w:rsidP="004109C8">
            <w:pPr>
              <w:pStyle w:val="aa"/>
              <w:rPr>
                <w:szCs w:val="20"/>
              </w:rPr>
            </w:pPr>
            <w:r w:rsidRPr="004109C8">
              <w:rPr>
                <w:szCs w:val="20"/>
              </w:rPr>
              <w:t>230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E64" w:rsidRPr="004109C8" w:rsidRDefault="00747E64" w:rsidP="004109C8">
            <w:pPr>
              <w:pStyle w:val="aa"/>
              <w:rPr>
                <w:szCs w:val="20"/>
              </w:rPr>
            </w:pPr>
            <w:r w:rsidRPr="004109C8">
              <w:rPr>
                <w:szCs w:val="20"/>
              </w:rPr>
              <w:t>уголь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E64" w:rsidRPr="004109C8" w:rsidRDefault="00747E64" w:rsidP="004109C8">
            <w:pPr>
              <w:pStyle w:val="aa"/>
              <w:rPr>
                <w:szCs w:val="20"/>
              </w:rPr>
            </w:pPr>
            <w:r w:rsidRPr="004109C8">
              <w:rPr>
                <w:szCs w:val="20"/>
              </w:rPr>
              <w:t>твердое</w:t>
            </w:r>
          </w:p>
        </w:tc>
      </w:tr>
    </w:tbl>
    <w:p w:rsidR="00747E64" w:rsidRPr="004109C8" w:rsidRDefault="00747E64" w:rsidP="004109C8">
      <w:pPr>
        <w:pStyle w:val="32"/>
        <w:shd w:val="clear" w:color="auto" w:fill="auto"/>
        <w:spacing w:before="240" w:line="360" w:lineRule="auto"/>
        <w:ind w:left="140" w:right="120" w:firstLine="560"/>
        <w:jc w:val="both"/>
        <w:rPr>
          <w:rStyle w:val="24"/>
          <w:rFonts w:ascii="Times New Roman" w:hAnsi="Times New Roman" w:cs="Times New Roman"/>
          <w:sz w:val="24"/>
          <w:szCs w:val="24"/>
        </w:rPr>
      </w:pPr>
    </w:p>
    <w:p w:rsidR="00747E64" w:rsidRPr="004109C8" w:rsidRDefault="00747E64" w:rsidP="004109C8">
      <w:pPr>
        <w:pStyle w:val="32"/>
        <w:shd w:val="clear" w:color="auto" w:fill="auto"/>
        <w:spacing w:before="240" w:line="360" w:lineRule="auto"/>
        <w:ind w:left="140" w:right="120" w:firstLine="560"/>
        <w:jc w:val="both"/>
        <w:rPr>
          <w:rStyle w:val="24"/>
          <w:rFonts w:ascii="Times New Roman" w:hAnsi="Times New Roman" w:cs="Times New Roman"/>
          <w:sz w:val="24"/>
          <w:szCs w:val="24"/>
        </w:rPr>
      </w:pPr>
    </w:p>
    <w:p w:rsidR="00747E64" w:rsidRPr="004109C8" w:rsidRDefault="00747E64" w:rsidP="004109C8">
      <w:pPr>
        <w:pStyle w:val="32"/>
        <w:shd w:val="clear" w:color="auto" w:fill="auto"/>
        <w:spacing w:before="240" w:line="360" w:lineRule="auto"/>
        <w:ind w:left="140" w:right="120" w:firstLine="560"/>
        <w:jc w:val="both"/>
        <w:rPr>
          <w:rStyle w:val="24"/>
          <w:rFonts w:ascii="Times New Roman" w:hAnsi="Times New Roman" w:cs="Times New Roman"/>
          <w:sz w:val="24"/>
          <w:szCs w:val="24"/>
        </w:rPr>
      </w:pPr>
    </w:p>
    <w:p w:rsidR="00747E64" w:rsidRPr="004109C8" w:rsidRDefault="00747E64" w:rsidP="004109C8">
      <w:pPr>
        <w:pStyle w:val="a4"/>
        <w:keepNext/>
      </w:pPr>
      <w:r w:rsidRPr="004109C8">
        <w:lastRenderedPageBreak/>
        <w:t xml:space="preserve">Таблица </w:t>
      </w:r>
      <w:r w:rsidR="00E008C8">
        <w:rPr>
          <w:noProof/>
        </w:rPr>
        <w:fldChar w:fldCharType="begin"/>
      </w:r>
      <w:r w:rsidR="00E008C8">
        <w:rPr>
          <w:noProof/>
        </w:rPr>
        <w:instrText xml:space="preserve"> STYLEREF 2 \s </w:instrText>
      </w:r>
      <w:r w:rsidR="00E008C8">
        <w:rPr>
          <w:noProof/>
        </w:rPr>
        <w:fldChar w:fldCharType="separate"/>
      </w:r>
      <w:r w:rsidR="00CB5888">
        <w:rPr>
          <w:noProof/>
        </w:rPr>
        <w:t>10.2</w:t>
      </w:r>
      <w:r w:rsidR="00E008C8">
        <w:rPr>
          <w:noProof/>
        </w:rPr>
        <w:fldChar w:fldCharType="end"/>
      </w:r>
      <w:r w:rsidR="00990652" w:rsidRPr="004109C8">
        <w:t>.</w:t>
      </w:r>
      <w:r w:rsidR="00E008C8">
        <w:rPr>
          <w:noProof/>
        </w:rPr>
        <w:fldChar w:fldCharType="begin"/>
      </w:r>
      <w:r w:rsidR="00E008C8">
        <w:rPr>
          <w:noProof/>
        </w:rPr>
        <w:instrText xml:space="preserve"> SEQ Таблица \* ARABIC \s 2 </w:instrText>
      </w:r>
      <w:r w:rsidR="00E008C8">
        <w:rPr>
          <w:noProof/>
        </w:rPr>
        <w:fldChar w:fldCharType="separate"/>
      </w:r>
      <w:r w:rsidR="00CB5888">
        <w:rPr>
          <w:noProof/>
        </w:rPr>
        <w:t>2</w:t>
      </w:r>
      <w:r w:rsidR="00E008C8">
        <w:rPr>
          <w:noProof/>
        </w:rPr>
        <w:fldChar w:fldCharType="end"/>
      </w:r>
      <w:r w:rsidRPr="004109C8">
        <w:t xml:space="preserve"> – Состав парка турбинного оборудования ЮК ГРЭС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1567"/>
        <w:gridCol w:w="1418"/>
        <w:gridCol w:w="1442"/>
        <w:gridCol w:w="941"/>
        <w:gridCol w:w="775"/>
        <w:gridCol w:w="914"/>
        <w:gridCol w:w="888"/>
        <w:gridCol w:w="1477"/>
        <w:gridCol w:w="1200"/>
        <w:gridCol w:w="947"/>
        <w:gridCol w:w="716"/>
        <w:gridCol w:w="649"/>
        <w:gridCol w:w="1043"/>
      </w:tblGrid>
      <w:tr w:rsidR="00747E64" w:rsidRPr="004109C8" w:rsidTr="00747E64">
        <w:trPr>
          <w:trHeight w:val="170"/>
        </w:trPr>
        <w:tc>
          <w:tcPr>
            <w:tcW w:w="201" w:type="pct"/>
            <w:vMerge w:val="restart"/>
            <w:shd w:val="clear" w:color="auto" w:fill="auto"/>
            <w:vAlign w:val="center"/>
            <w:hideMark/>
          </w:tcPr>
          <w:p w:rsidR="00747E64" w:rsidRPr="004109C8" w:rsidRDefault="00747E64" w:rsidP="004109C8">
            <w:pPr>
              <w:pStyle w:val="ae"/>
              <w:rPr>
                <w:b/>
                <w:szCs w:val="20"/>
              </w:rPr>
            </w:pPr>
            <w:r w:rsidRPr="004109C8">
              <w:rPr>
                <w:b/>
                <w:szCs w:val="20"/>
              </w:rPr>
              <w:t>Ст.№</w:t>
            </w:r>
          </w:p>
        </w:tc>
        <w:tc>
          <w:tcPr>
            <w:tcW w:w="538" w:type="pct"/>
            <w:vMerge w:val="restart"/>
            <w:shd w:val="clear" w:color="auto" w:fill="auto"/>
            <w:vAlign w:val="center"/>
            <w:hideMark/>
          </w:tcPr>
          <w:p w:rsidR="00747E64" w:rsidRPr="004109C8" w:rsidRDefault="00747E64" w:rsidP="004109C8">
            <w:pPr>
              <w:pStyle w:val="ae"/>
              <w:rPr>
                <w:b/>
                <w:szCs w:val="20"/>
              </w:rPr>
            </w:pPr>
            <w:r w:rsidRPr="004109C8">
              <w:rPr>
                <w:b/>
                <w:szCs w:val="20"/>
              </w:rPr>
              <w:t>Тип</w:t>
            </w:r>
          </w:p>
        </w:tc>
        <w:tc>
          <w:tcPr>
            <w:tcW w:w="487" w:type="pct"/>
            <w:vMerge w:val="restart"/>
            <w:shd w:val="clear" w:color="auto" w:fill="auto"/>
            <w:vAlign w:val="center"/>
            <w:hideMark/>
          </w:tcPr>
          <w:p w:rsidR="00747E64" w:rsidRPr="004109C8" w:rsidRDefault="00747E64" w:rsidP="004109C8">
            <w:pPr>
              <w:pStyle w:val="ae"/>
              <w:rPr>
                <w:b/>
                <w:szCs w:val="20"/>
              </w:rPr>
            </w:pPr>
            <w:r w:rsidRPr="004109C8">
              <w:rPr>
                <w:b/>
                <w:szCs w:val="20"/>
              </w:rPr>
              <w:t>Завод изготовитель</w:t>
            </w:r>
          </w:p>
        </w:tc>
        <w:tc>
          <w:tcPr>
            <w:tcW w:w="495" w:type="pct"/>
            <w:vMerge w:val="restart"/>
            <w:vAlign w:val="center"/>
          </w:tcPr>
          <w:p w:rsidR="00747E64" w:rsidRPr="004109C8" w:rsidRDefault="00747E64" w:rsidP="004109C8">
            <w:pPr>
              <w:pStyle w:val="ae"/>
              <w:rPr>
                <w:b/>
                <w:szCs w:val="20"/>
              </w:rPr>
            </w:pPr>
            <w:r w:rsidRPr="004109C8">
              <w:rPr>
                <w:b/>
                <w:szCs w:val="20"/>
              </w:rPr>
              <w:t>Год изготовления</w:t>
            </w:r>
          </w:p>
        </w:tc>
        <w:tc>
          <w:tcPr>
            <w:tcW w:w="589" w:type="pct"/>
            <w:gridSpan w:val="2"/>
            <w:vMerge w:val="restart"/>
            <w:vAlign w:val="center"/>
          </w:tcPr>
          <w:p w:rsidR="00747E64" w:rsidRPr="004109C8" w:rsidRDefault="00747E64" w:rsidP="004109C8">
            <w:pPr>
              <w:pStyle w:val="ae"/>
              <w:rPr>
                <w:b/>
                <w:szCs w:val="20"/>
              </w:rPr>
            </w:pPr>
            <w:r w:rsidRPr="004109C8">
              <w:rPr>
                <w:b/>
                <w:szCs w:val="20"/>
              </w:rPr>
              <w:t>Год и месяц начала работы на данной электростанции</w:t>
            </w:r>
          </w:p>
        </w:tc>
        <w:tc>
          <w:tcPr>
            <w:tcW w:w="619" w:type="pct"/>
            <w:gridSpan w:val="2"/>
            <w:shd w:val="clear" w:color="auto" w:fill="auto"/>
            <w:vAlign w:val="center"/>
          </w:tcPr>
          <w:p w:rsidR="00747E64" w:rsidRPr="004109C8" w:rsidRDefault="00747E64" w:rsidP="004109C8">
            <w:pPr>
              <w:pStyle w:val="ae"/>
              <w:rPr>
                <w:b/>
                <w:szCs w:val="20"/>
              </w:rPr>
            </w:pPr>
            <w:r w:rsidRPr="004109C8">
              <w:rPr>
                <w:b/>
                <w:szCs w:val="20"/>
              </w:rPr>
              <w:t>Мощность агрегата</w:t>
            </w:r>
          </w:p>
        </w:tc>
        <w:tc>
          <w:tcPr>
            <w:tcW w:w="919" w:type="pct"/>
            <w:gridSpan w:val="2"/>
            <w:vAlign w:val="center"/>
          </w:tcPr>
          <w:p w:rsidR="00747E64" w:rsidRPr="004109C8" w:rsidRDefault="00747E64" w:rsidP="004109C8">
            <w:pPr>
              <w:pStyle w:val="ae"/>
              <w:rPr>
                <w:b/>
                <w:szCs w:val="20"/>
              </w:rPr>
            </w:pPr>
            <w:r w:rsidRPr="004109C8">
              <w:rPr>
                <w:b/>
                <w:szCs w:val="20"/>
              </w:rPr>
              <w:t>Параметры пара перед турбиной: свежего (после промежуточного перегрева)</w:t>
            </w:r>
          </w:p>
        </w:tc>
        <w:tc>
          <w:tcPr>
            <w:tcW w:w="571" w:type="pct"/>
            <w:gridSpan w:val="2"/>
            <w:vAlign w:val="center"/>
          </w:tcPr>
          <w:p w:rsidR="00747E64" w:rsidRPr="004109C8" w:rsidRDefault="00747E64" w:rsidP="004109C8">
            <w:pPr>
              <w:pStyle w:val="ae"/>
              <w:rPr>
                <w:b/>
                <w:szCs w:val="20"/>
              </w:rPr>
            </w:pPr>
            <w:r w:rsidRPr="004109C8">
              <w:rPr>
                <w:b/>
                <w:szCs w:val="20"/>
              </w:rPr>
              <w:t>Отпуск пара из отборов турибны</w:t>
            </w:r>
          </w:p>
        </w:tc>
        <w:tc>
          <w:tcPr>
            <w:tcW w:w="581" w:type="pct"/>
            <w:gridSpan w:val="2"/>
            <w:vAlign w:val="center"/>
          </w:tcPr>
          <w:p w:rsidR="00747E64" w:rsidRPr="004109C8" w:rsidRDefault="00747E64" w:rsidP="004109C8">
            <w:pPr>
              <w:pStyle w:val="ae"/>
              <w:rPr>
                <w:b/>
                <w:szCs w:val="20"/>
              </w:rPr>
            </w:pPr>
            <w:r w:rsidRPr="004109C8">
              <w:rPr>
                <w:b/>
                <w:szCs w:val="20"/>
              </w:rPr>
              <w:t>Число пусков</w:t>
            </w:r>
          </w:p>
        </w:tc>
      </w:tr>
      <w:tr w:rsidR="00747E64" w:rsidRPr="004109C8" w:rsidTr="00747E64">
        <w:trPr>
          <w:cantSplit/>
          <w:trHeight w:val="1134"/>
        </w:trPr>
        <w:tc>
          <w:tcPr>
            <w:tcW w:w="201" w:type="pct"/>
            <w:vMerge/>
            <w:shd w:val="clear" w:color="auto" w:fill="auto"/>
            <w:vAlign w:val="center"/>
          </w:tcPr>
          <w:p w:rsidR="00747E64" w:rsidRPr="004109C8" w:rsidRDefault="00747E64" w:rsidP="004109C8">
            <w:pPr>
              <w:pStyle w:val="ae"/>
              <w:rPr>
                <w:b/>
                <w:szCs w:val="20"/>
              </w:rPr>
            </w:pPr>
          </w:p>
        </w:tc>
        <w:tc>
          <w:tcPr>
            <w:tcW w:w="538" w:type="pct"/>
            <w:vMerge/>
            <w:shd w:val="clear" w:color="auto" w:fill="auto"/>
            <w:vAlign w:val="center"/>
          </w:tcPr>
          <w:p w:rsidR="00747E64" w:rsidRPr="004109C8" w:rsidRDefault="00747E64" w:rsidP="004109C8">
            <w:pPr>
              <w:pStyle w:val="ae"/>
              <w:rPr>
                <w:b/>
                <w:szCs w:val="20"/>
              </w:rPr>
            </w:pPr>
          </w:p>
        </w:tc>
        <w:tc>
          <w:tcPr>
            <w:tcW w:w="487" w:type="pct"/>
            <w:vMerge/>
            <w:shd w:val="clear" w:color="auto" w:fill="auto"/>
            <w:vAlign w:val="center"/>
          </w:tcPr>
          <w:p w:rsidR="00747E64" w:rsidRPr="004109C8" w:rsidRDefault="00747E64" w:rsidP="004109C8">
            <w:pPr>
              <w:pStyle w:val="ae"/>
              <w:rPr>
                <w:b/>
                <w:szCs w:val="20"/>
              </w:rPr>
            </w:pPr>
          </w:p>
        </w:tc>
        <w:tc>
          <w:tcPr>
            <w:tcW w:w="495" w:type="pct"/>
            <w:vMerge/>
            <w:vAlign w:val="center"/>
          </w:tcPr>
          <w:p w:rsidR="00747E64" w:rsidRPr="004109C8" w:rsidRDefault="00747E64" w:rsidP="004109C8">
            <w:pPr>
              <w:pStyle w:val="ae"/>
              <w:rPr>
                <w:b/>
                <w:szCs w:val="20"/>
              </w:rPr>
            </w:pPr>
          </w:p>
        </w:tc>
        <w:tc>
          <w:tcPr>
            <w:tcW w:w="589" w:type="pct"/>
            <w:gridSpan w:val="2"/>
            <w:vMerge/>
            <w:vAlign w:val="center"/>
          </w:tcPr>
          <w:p w:rsidR="00747E64" w:rsidRPr="004109C8" w:rsidRDefault="00747E64" w:rsidP="004109C8">
            <w:pPr>
              <w:pStyle w:val="ae"/>
              <w:rPr>
                <w:b/>
                <w:szCs w:val="20"/>
              </w:rPr>
            </w:pPr>
          </w:p>
        </w:tc>
        <w:tc>
          <w:tcPr>
            <w:tcW w:w="314" w:type="pct"/>
            <w:shd w:val="clear" w:color="auto" w:fill="auto"/>
            <w:textDirection w:val="btLr"/>
            <w:vAlign w:val="center"/>
          </w:tcPr>
          <w:p w:rsidR="00747E64" w:rsidRPr="004109C8" w:rsidRDefault="00747E64" w:rsidP="004109C8">
            <w:pPr>
              <w:pStyle w:val="ae"/>
              <w:ind w:left="113" w:right="113"/>
              <w:rPr>
                <w:b/>
                <w:szCs w:val="20"/>
              </w:rPr>
            </w:pPr>
            <w:r w:rsidRPr="004109C8">
              <w:rPr>
                <w:b/>
                <w:szCs w:val="20"/>
              </w:rPr>
              <w:t>электрическая, кВт</w:t>
            </w:r>
          </w:p>
        </w:tc>
        <w:tc>
          <w:tcPr>
            <w:tcW w:w="305" w:type="pct"/>
            <w:shd w:val="clear" w:color="auto" w:fill="auto"/>
            <w:textDirection w:val="btLr"/>
            <w:vAlign w:val="center"/>
          </w:tcPr>
          <w:p w:rsidR="00747E64" w:rsidRPr="004109C8" w:rsidRDefault="00747E64" w:rsidP="004109C8">
            <w:pPr>
              <w:pStyle w:val="ae"/>
              <w:ind w:left="113" w:right="113"/>
              <w:rPr>
                <w:b/>
                <w:szCs w:val="20"/>
              </w:rPr>
            </w:pPr>
            <w:r w:rsidRPr="004109C8">
              <w:rPr>
                <w:b/>
                <w:szCs w:val="20"/>
              </w:rPr>
              <w:t>тепловая, Гкал/ч</w:t>
            </w:r>
          </w:p>
        </w:tc>
        <w:tc>
          <w:tcPr>
            <w:tcW w:w="507" w:type="pct"/>
            <w:textDirection w:val="btLr"/>
            <w:vAlign w:val="center"/>
          </w:tcPr>
          <w:p w:rsidR="00747E64" w:rsidRPr="004109C8" w:rsidRDefault="00747E64" w:rsidP="004109C8">
            <w:pPr>
              <w:pStyle w:val="ae"/>
              <w:ind w:left="113" w:right="113"/>
              <w:rPr>
                <w:b/>
                <w:szCs w:val="20"/>
              </w:rPr>
            </w:pPr>
            <w:r w:rsidRPr="004109C8">
              <w:rPr>
                <w:b/>
                <w:szCs w:val="20"/>
              </w:rPr>
              <w:t>давление, кгс/см2</w:t>
            </w:r>
          </w:p>
        </w:tc>
        <w:tc>
          <w:tcPr>
            <w:tcW w:w="412" w:type="pct"/>
            <w:textDirection w:val="btLr"/>
            <w:vAlign w:val="center"/>
          </w:tcPr>
          <w:p w:rsidR="00747E64" w:rsidRPr="004109C8" w:rsidRDefault="00747E64" w:rsidP="004109C8">
            <w:pPr>
              <w:pStyle w:val="ae"/>
              <w:ind w:left="113" w:right="113"/>
              <w:rPr>
                <w:b/>
                <w:szCs w:val="20"/>
              </w:rPr>
            </w:pPr>
            <w:r w:rsidRPr="004109C8">
              <w:rPr>
                <w:b/>
                <w:szCs w:val="20"/>
              </w:rPr>
              <w:t xml:space="preserve">температура, </w:t>
            </w:r>
            <w:r w:rsidRPr="004109C8">
              <w:rPr>
                <w:b/>
                <w:szCs w:val="20"/>
              </w:rPr>
              <w:sym w:font="Symbol" w:char="F0B0"/>
            </w:r>
            <w:r w:rsidRPr="004109C8">
              <w:rPr>
                <w:b/>
                <w:szCs w:val="20"/>
              </w:rPr>
              <w:t>С</w:t>
            </w:r>
          </w:p>
        </w:tc>
        <w:tc>
          <w:tcPr>
            <w:tcW w:w="325" w:type="pct"/>
            <w:textDirection w:val="btLr"/>
            <w:vAlign w:val="center"/>
          </w:tcPr>
          <w:p w:rsidR="00747E64" w:rsidRPr="004109C8" w:rsidRDefault="00747E64" w:rsidP="004109C8">
            <w:pPr>
              <w:pStyle w:val="ae"/>
              <w:ind w:left="113" w:right="113"/>
              <w:rPr>
                <w:b/>
                <w:szCs w:val="20"/>
              </w:rPr>
            </w:pPr>
            <w:r w:rsidRPr="004109C8">
              <w:rPr>
                <w:b/>
                <w:szCs w:val="20"/>
              </w:rPr>
              <w:t>давление, кгс/см2</w:t>
            </w:r>
          </w:p>
        </w:tc>
        <w:tc>
          <w:tcPr>
            <w:tcW w:w="246" w:type="pct"/>
            <w:textDirection w:val="btLr"/>
            <w:vAlign w:val="center"/>
          </w:tcPr>
          <w:p w:rsidR="00747E64" w:rsidRPr="004109C8" w:rsidRDefault="00747E64" w:rsidP="004109C8">
            <w:pPr>
              <w:pStyle w:val="ae"/>
              <w:ind w:left="113" w:right="113"/>
              <w:rPr>
                <w:b/>
                <w:szCs w:val="20"/>
              </w:rPr>
            </w:pPr>
            <w:r w:rsidRPr="004109C8">
              <w:rPr>
                <w:b/>
                <w:szCs w:val="20"/>
              </w:rPr>
              <w:t xml:space="preserve">температура, </w:t>
            </w:r>
            <w:r w:rsidRPr="004109C8">
              <w:rPr>
                <w:b/>
                <w:szCs w:val="20"/>
              </w:rPr>
              <w:sym w:font="Symbol" w:char="F0B0"/>
            </w:r>
            <w:r w:rsidRPr="004109C8">
              <w:rPr>
                <w:b/>
                <w:szCs w:val="20"/>
              </w:rPr>
              <w:t>С</w:t>
            </w:r>
          </w:p>
        </w:tc>
        <w:tc>
          <w:tcPr>
            <w:tcW w:w="223" w:type="pct"/>
            <w:textDirection w:val="btLr"/>
            <w:vAlign w:val="center"/>
          </w:tcPr>
          <w:p w:rsidR="00747E64" w:rsidRPr="004109C8" w:rsidRDefault="00747E64" w:rsidP="004109C8">
            <w:pPr>
              <w:pStyle w:val="ae"/>
              <w:ind w:left="113" w:right="113"/>
              <w:rPr>
                <w:b/>
                <w:szCs w:val="20"/>
              </w:rPr>
            </w:pPr>
            <w:r w:rsidRPr="004109C8">
              <w:rPr>
                <w:b/>
                <w:szCs w:val="20"/>
              </w:rPr>
              <w:t>За 2018 год</w:t>
            </w:r>
          </w:p>
        </w:tc>
        <w:tc>
          <w:tcPr>
            <w:tcW w:w="358" w:type="pct"/>
            <w:textDirection w:val="btLr"/>
            <w:vAlign w:val="center"/>
          </w:tcPr>
          <w:p w:rsidR="00747E64" w:rsidRPr="004109C8" w:rsidRDefault="00747E64" w:rsidP="004109C8">
            <w:pPr>
              <w:pStyle w:val="ae"/>
              <w:ind w:left="113" w:right="113"/>
              <w:rPr>
                <w:b/>
                <w:szCs w:val="20"/>
              </w:rPr>
            </w:pPr>
            <w:r w:rsidRPr="004109C8">
              <w:rPr>
                <w:b/>
                <w:szCs w:val="20"/>
              </w:rPr>
              <w:t>С начала эксплуатации</w:t>
            </w:r>
          </w:p>
        </w:tc>
      </w:tr>
      <w:tr w:rsidR="00747E64" w:rsidRPr="004109C8" w:rsidTr="00747E64">
        <w:trPr>
          <w:trHeight w:val="170"/>
        </w:trPr>
        <w:tc>
          <w:tcPr>
            <w:tcW w:w="201" w:type="pct"/>
            <w:shd w:val="clear" w:color="auto" w:fill="auto"/>
            <w:vAlign w:val="center"/>
            <w:hideMark/>
          </w:tcPr>
          <w:p w:rsidR="00747E64" w:rsidRPr="004109C8" w:rsidRDefault="00747E64" w:rsidP="004109C8">
            <w:pPr>
              <w:pStyle w:val="ae"/>
              <w:rPr>
                <w:b/>
                <w:szCs w:val="20"/>
              </w:rPr>
            </w:pPr>
            <w:r w:rsidRPr="004109C8">
              <w:rPr>
                <w:b/>
                <w:szCs w:val="20"/>
              </w:rPr>
              <w:t>1</w:t>
            </w:r>
          </w:p>
        </w:tc>
        <w:tc>
          <w:tcPr>
            <w:tcW w:w="538" w:type="pct"/>
            <w:shd w:val="clear" w:color="auto" w:fill="auto"/>
            <w:vAlign w:val="center"/>
          </w:tcPr>
          <w:p w:rsidR="00747E64" w:rsidRPr="004109C8" w:rsidRDefault="00747E64" w:rsidP="004109C8">
            <w:pPr>
              <w:pStyle w:val="ae"/>
              <w:rPr>
                <w:szCs w:val="20"/>
              </w:rPr>
            </w:pPr>
            <w:r w:rsidRPr="004109C8">
              <w:rPr>
                <w:szCs w:val="20"/>
              </w:rPr>
              <w:t>К-50-90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747E64" w:rsidRPr="004109C8" w:rsidRDefault="00747E64" w:rsidP="004109C8">
            <w:pPr>
              <w:pStyle w:val="ae"/>
              <w:rPr>
                <w:sz w:val="16"/>
                <w:szCs w:val="16"/>
              </w:rPr>
            </w:pPr>
            <w:r w:rsidRPr="004109C8">
              <w:rPr>
                <w:sz w:val="16"/>
                <w:szCs w:val="16"/>
              </w:rPr>
              <w:t xml:space="preserve">ЛМЗ, </w:t>
            </w:r>
          </w:p>
          <w:p w:rsidR="00747E64" w:rsidRPr="004109C8" w:rsidRDefault="00747E64" w:rsidP="004109C8">
            <w:pPr>
              <w:pStyle w:val="ae"/>
              <w:rPr>
                <w:sz w:val="16"/>
                <w:szCs w:val="16"/>
              </w:rPr>
            </w:pPr>
            <w:r w:rsidRPr="004109C8">
              <w:rPr>
                <w:sz w:val="16"/>
                <w:szCs w:val="16"/>
              </w:rPr>
              <w:t>г. С-Петербург</w:t>
            </w:r>
          </w:p>
        </w:tc>
        <w:tc>
          <w:tcPr>
            <w:tcW w:w="495" w:type="pct"/>
            <w:vAlign w:val="center"/>
          </w:tcPr>
          <w:p w:rsidR="00747E64" w:rsidRPr="004109C8" w:rsidRDefault="00747E64" w:rsidP="004109C8">
            <w:pPr>
              <w:pStyle w:val="ae"/>
              <w:rPr>
                <w:szCs w:val="20"/>
              </w:rPr>
            </w:pPr>
            <w:r w:rsidRPr="004109C8">
              <w:rPr>
                <w:szCs w:val="20"/>
              </w:rPr>
              <w:t>1949</w:t>
            </w:r>
          </w:p>
        </w:tc>
        <w:tc>
          <w:tcPr>
            <w:tcW w:w="323" w:type="pct"/>
            <w:vAlign w:val="center"/>
          </w:tcPr>
          <w:p w:rsidR="00747E64" w:rsidRPr="004109C8" w:rsidRDefault="00747E64" w:rsidP="004109C8">
            <w:pPr>
              <w:pStyle w:val="ae"/>
              <w:rPr>
                <w:szCs w:val="20"/>
              </w:rPr>
            </w:pPr>
            <w:r w:rsidRPr="004109C8">
              <w:rPr>
                <w:szCs w:val="20"/>
              </w:rPr>
              <w:t>1951</w:t>
            </w:r>
          </w:p>
        </w:tc>
        <w:tc>
          <w:tcPr>
            <w:tcW w:w="266" w:type="pct"/>
            <w:vAlign w:val="center"/>
          </w:tcPr>
          <w:p w:rsidR="00747E64" w:rsidRPr="004109C8" w:rsidRDefault="00747E64" w:rsidP="004109C8">
            <w:pPr>
              <w:pStyle w:val="ae"/>
              <w:rPr>
                <w:szCs w:val="20"/>
              </w:rPr>
            </w:pPr>
            <w:r w:rsidRPr="004109C8">
              <w:rPr>
                <w:szCs w:val="20"/>
              </w:rPr>
              <w:t>04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747E64" w:rsidRPr="004109C8" w:rsidRDefault="00747E64" w:rsidP="004109C8">
            <w:pPr>
              <w:pStyle w:val="ae"/>
              <w:rPr>
                <w:szCs w:val="20"/>
              </w:rPr>
            </w:pPr>
            <w:r w:rsidRPr="004109C8">
              <w:rPr>
                <w:szCs w:val="20"/>
              </w:rPr>
              <w:t>53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747E64" w:rsidRPr="004109C8" w:rsidRDefault="00747E64" w:rsidP="004109C8">
            <w:pPr>
              <w:pStyle w:val="ae"/>
              <w:rPr>
                <w:szCs w:val="20"/>
              </w:rPr>
            </w:pPr>
          </w:p>
        </w:tc>
        <w:tc>
          <w:tcPr>
            <w:tcW w:w="507" w:type="pct"/>
            <w:vAlign w:val="center"/>
          </w:tcPr>
          <w:p w:rsidR="00747E64" w:rsidRPr="004109C8" w:rsidRDefault="00747E64" w:rsidP="004109C8">
            <w:pPr>
              <w:pStyle w:val="ae"/>
              <w:rPr>
                <w:szCs w:val="20"/>
              </w:rPr>
            </w:pPr>
            <w:r w:rsidRPr="004109C8">
              <w:rPr>
                <w:szCs w:val="20"/>
              </w:rPr>
              <w:t>90</w:t>
            </w:r>
          </w:p>
        </w:tc>
        <w:tc>
          <w:tcPr>
            <w:tcW w:w="412" w:type="pct"/>
            <w:vAlign w:val="center"/>
          </w:tcPr>
          <w:p w:rsidR="00747E64" w:rsidRPr="004109C8" w:rsidRDefault="00747E64" w:rsidP="004109C8">
            <w:pPr>
              <w:pStyle w:val="ae"/>
              <w:rPr>
                <w:szCs w:val="20"/>
              </w:rPr>
            </w:pPr>
            <w:r w:rsidRPr="004109C8">
              <w:rPr>
                <w:szCs w:val="20"/>
              </w:rPr>
              <w:t>500</w:t>
            </w:r>
          </w:p>
        </w:tc>
        <w:tc>
          <w:tcPr>
            <w:tcW w:w="325" w:type="pct"/>
            <w:vAlign w:val="center"/>
          </w:tcPr>
          <w:p w:rsidR="00747E64" w:rsidRPr="004109C8" w:rsidRDefault="00747E64" w:rsidP="004109C8">
            <w:pPr>
              <w:pStyle w:val="ae"/>
              <w:rPr>
                <w:szCs w:val="20"/>
              </w:rPr>
            </w:pPr>
            <w:r w:rsidRPr="004109C8">
              <w:rPr>
                <w:szCs w:val="20"/>
              </w:rPr>
              <w:t>–</w:t>
            </w:r>
          </w:p>
        </w:tc>
        <w:tc>
          <w:tcPr>
            <w:tcW w:w="246" w:type="pct"/>
          </w:tcPr>
          <w:p w:rsidR="00747E64" w:rsidRPr="004109C8" w:rsidRDefault="00747E64" w:rsidP="004109C8">
            <w:pPr>
              <w:pStyle w:val="ae"/>
              <w:rPr>
                <w:szCs w:val="20"/>
              </w:rPr>
            </w:pPr>
            <w:r w:rsidRPr="004109C8">
              <w:rPr>
                <w:szCs w:val="20"/>
              </w:rPr>
              <w:t>–</w:t>
            </w:r>
          </w:p>
        </w:tc>
        <w:tc>
          <w:tcPr>
            <w:tcW w:w="223" w:type="pct"/>
            <w:vAlign w:val="center"/>
          </w:tcPr>
          <w:p w:rsidR="00747E64" w:rsidRPr="004109C8" w:rsidRDefault="00747E64" w:rsidP="004109C8">
            <w:pPr>
              <w:pStyle w:val="ae"/>
              <w:rPr>
                <w:szCs w:val="20"/>
              </w:rPr>
            </w:pPr>
            <w:r w:rsidRPr="004109C8">
              <w:rPr>
                <w:szCs w:val="20"/>
              </w:rPr>
              <w:t>10</w:t>
            </w:r>
          </w:p>
        </w:tc>
        <w:tc>
          <w:tcPr>
            <w:tcW w:w="358" w:type="pct"/>
            <w:vAlign w:val="center"/>
          </w:tcPr>
          <w:p w:rsidR="00747E64" w:rsidRPr="004109C8" w:rsidRDefault="00747E64" w:rsidP="004109C8">
            <w:pPr>
              <w:pStyle w:val="ae"/>
              <w:rPr>
                <w:szCs w:val="20"/>
              </w:rPr>
            </w:pPr>
            <w:r w:rsidRPr="004109C8">
              <w:rPr>
                <w:szCs w:val="20"/>
              </w:rPr>
              <w:t>321</w:t>
            </w:r>
          </w:p>
        </w:tc>
      </w:tr>
      <w:tr w:rsidR="00747E64" w:rsidRPr="004109C8" w:rsidTr="00747E64">
        <w:trPr>
          <w:trHeight w:val="170"/>
        </w:trPr>
        <w:tc>
          <w:tcPr>
            <w:tcW w:w="201" w:type="pct"/>
            <w:shd w:val="clear" w:color="auto" w:fill="auto"/>
            <w:vAlign w:val="center"/>
            <w:hideMark/>
          </w:tcPr>
          <w:p w:rsidR="00747E64" w:rsidRPr="004109C8" w:rsidRDefault="00747E64" w:rsidP="004109C8">
            <w:pPr>
              <w:pStyle w:val="ae"/>
              <w:rPr>
                <w:b/>
                <w:szCs w:val="20"/>
              </w:rPr>
            </w:pPr>
            <w:r w:rsidRPr="004109C8">
              <w:rPr>
                <w:b/>
                <w:szCs w:val="20"/>
              </w:rPr>
              <w:t>2</w:t>
            </w:r>
          </w:p>
        </w:tc>
        <w:tc>
          <w:tcPr>
            <w:tcW w:w="538" w:type="pct"/>
            <w:shd w:val="clear" w:color="auto" w:fill="auto"/>
            <w:vAlign w:val="center"/>
          </w:tcPr>
          <w:p w:rsidR="00747E64" w:rsidRPr="004109C8" w:rsidRDefault="00747E64" w:rsidP="004109C8">
            <w:pPr>
              <w:pStyle w:val="ae"/>
              <w:rPr>
                <w:szCs w:val="20"/>
              </w:rPr>
            </w:pPr>
            <w:r w:rsidRPr="004109C8">
              <w:rPr>
                <w:szCs w:val="20"/>
              </w:rPr>
              <w:t>К-50-90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747E64" w:rsidRPr="004109C8" w:rsidRDefault="00747E64" w:rsidP="004109C8">
            <w:pPr>
              <w:pStyle w:val="ae"/>
              <w:rPr>
                <w:sz w:val="16"/>
                <w:szCs w:val="16"/>
              </w:rPr>
            </w:pPr>
            <w:r w:rsidRPr="004109C8">
              <w:rPr>
                <w:sz w:val="16"/>
                <w:szCs w:val="16"/>
              </w:rPr>
              <w:t xml:space="preserve">ЛМЗ, </w:t>
            </w:r>
          </w:p>
          <w:p w:rsidR="00747E64" w:rsidRPr="004109C8" w:rsidRDefault="00747E64" w:rsidP="004109C8">
            <w:pPr>
              <w:pStyle w:val="ae"/>
              <w:rPr>
                <w:szCs w:val="20"/>
              </w:rPr>
            </w:pPr>
            <w:r w:rsidRPr="004109C8">
              <w:rPr>
                <w:sz w:val="16"/>
                <w:szCs w:val="16"/>
              </w:rPr>
              <w:t>г. С-Петербург</w:t>
            </w:r>
          </w:p>
        </w:tc>
        <w:tc>
          <w:tcPr>
            <w:tcW w:w="495" w:type="pct"/>
            <w:vAlign w:val="center"/>
          </w:tcPr>
          <w:p w:rsidR="00747E64" w:rsidRPr="004109C8" w:rsidRDefault="00747E64" w:rsidP="004109C8">
            <w:pPr>
              <w:pStyle w:val="ae"/>
              <w:rPr>
                <w:szCs w:val="20"/>
              </w:rPr>
            </w:pPr>
            <w:r w:rsidRPr="004109C8">
              <w:rPr>
                <w:szCs w:val="20"/>
              </w:rPr>
              <w:t>1950</w:t>
            </w:r>
          </w:p>
        </w:tc>
        <w:tc>
          <w:tcPr>
            <w:tcW w:w="323" w:type="pct"/>
            <w:vAlign w:val="center"/>
          </w:tcPr>
          <w:p w:rsidR="00747E64" w:rsidRPr="004109C8" w:rsidRDefault="00747E64" w:rsidP="004109C8">
            <w:pPr>
              <w:pStyle w:val="ae"/>
              <w:rPr>
                <w:szCs w:val="20"/>
              </w:rPr>
            </w:pPr>
            <w:r w:rsidRPr="004109C8">
              <w:rPr>
                <w:szCs w:val="20"/>
              </w:rPr>
              <w:t>1951</w:t>
            </w:r>
          </w:p>
        </w:tc>
        <w:tc>
          <w:tcPr>
            <w:tcW w:w="266" w:type="pct"/>
            <w:vAlign w:val="center"/>
          </w:tcPr>
          <w:p w:rsidR="00747E64" w:rsidRPr="004109C8" w:rsidRDefault="00747E64" w:rsidP="004109C8">
            <w:pPr>
              <w:pStyle w:val="ae"/>
              <w:rPr>
                <w:szCs w:val="20"/>
              </w:rPr>
            </w:pPr>
            <w:r w:rsidRPr="004109C8">
              <w:rPr>
                <w:szCs w:val="20"/>
              </w:rPr>
              <w:t>11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747E64" w:rsidRPr="004109C8" w:rsidRDefault="00747E64" w:rsidP="004109C8">
            <w:pPr>
              <w:pStyle w:val="ae"/>
              <w:rPr>
                <w:szCs w:val="20"/>
              </w:rPr>
            </w:pPr>
            <w:r w:rsidRPr="004109C8">
              <w:rPr>
                <w:szCs w:val="20"/>
              </w:rPr>
              <w:t>53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747E64" w:rsidRPr="004109C8" w:rsidRDefault="00747E64" w:rsidP="004109C8">
            <w:pPr>
              <w:pStyle w:val="ae"/>
              <w:rPr>
                <w:szCs w:val="20"/>
              </w:rPr>
            </w:pPr>
          </w:p>
        </w:tc>
        <w:tc>
          <w:tcPr>
            <w:tcW w:w="507" w:type="pct"/>
            <w:vAlign w:val="center"/>
          </w:tcPr>
          <w:p w:rsidR="00747E64" w:rsidRPr="004109C8" w:rsidRDefault="00747E64" w:rsidP="004109C8">
            <w:pPr>
              <w:pStyle w:val="ae"/>
              <w:rPr>
                <w:szCs w:val="20"/>
              </w:rPr>
            </w:pPr>
            <w:r w:rsidRPr="004109C8">
              <w:rPr>
                <w:szCs w:val="20"/>
              </w:rPr>
              <w:t>90</w:t>
            </w:r>
          </w:p>
        </w:tc>
        <w:tc>
          <w:tcPr>
            <w:tcW w:w="412" w:type="pct"/>
            <w:vAlign w:val="center"/>
          </w:tcPr>
          <w:p w:rsidR="00747E64" w:rsidRPr="004109C8" w:rsidRDefault="00747E64" w:rsidP="004109C8">
            <w:pPr>
              <w:pStyle w:val="ae"/>
              <w:rPr>
                <w:szCs w:val="20"/>
              </w:rPr>
            </w:pPr>
            <w:r w:rsidRPr="004109C8">
              <w:rPr>
                <w:szCs w:val="20"/>
              </w:rPr>
              <w:t>500</w:t>
            </w:r>
          </w:p>
        </w:tc>
        <w:tc>
          <w:tcPr>
            <w:tcW w:w="325" w:type="pct"/>
          </w:tcPr>
          <w:p w:rsidR="00747E64" w:rsidRPr="004109C8" w:rsidRDefault="00747E64" w:rsidP="004109C8">
            <w:pPr>
              <w:pStyle w:val="ae"/>
              <w:rPr>
                <w:szCs w:val="20"/>
              </w:rPr>
            </w:pPr>
            <w:r w:rsidRPr="004109C8">
              <w:rPr>
                <w:szCs w:val="20"/>
              </w:rPr>
              <w:t>–</w:t>
            </w:r>
          </w:p>
        </w:tc>
        <w:tc>
          <w:tcPr>
            <w:tcW w:w="246" w:type="pct"/>
          </w:tcPr>
          <w:p w:rsidR="00747E64" w:rsidRPr="004109C8" w:rsidRDefault="00747E64" w:rsidP="004109C8">
            <w:pPr>
              <w:pStyle w:val="ae"/>
              <w:rPr>
                <w:szCs w:val="20"/>
              </w:rPr>
            </w:pPr>
            <w:r w:rsidRPr="004109C8">
              <w:rPr>
                <w:szCs w:val="20"/>
              </w:rPr>
              <w:t>–</w:t>
            </w:r>
          </w:p>
        </w:tc>
        <w:tc>
          <w:tcPr>
            <w:tcW w:w="223" w:type="pct"/>
            <w:vAlign w:val="center"/>
          </w:tcPr>
          <w:p w:rsidR="00747E64" w:rsidRPr="004109C8" w:rsidRDefault="00747E64" w:rsidP="004109C8">
            <w:pPr>
              <w:pStyle w:val="ae"/>
              <w:rPr>
                <w:szCs w:val="20"/>
              </w:rPr>
            </w:pPr>
            <w:r w:rsidRPr="004109C8">
              <w:rPr>
                <w:szCs w:val="20"/>
              </w:rPr>
              <w:t>-</w:t>
            </w:r>
          </w:p>
        </w:tc>
        <w:tc>
          <w:tcPr>
            <w:tcW w:w="358" w:type="pct"/>
            <w:vAlign w:val="center"/>
          </w:tcPr>
          <w:p w:rsidR="00747E64" w:rsidRPr="004109C8" w:rsidRDefault="00747E64" w:rsidP="004109C8">
            <w:pPr>
              <w:pStyle w:val="ae"/>
              <w:rPr>
                <w:szCs w:val="20"/>
              </w:rPr>
            </w:pPr>
            <w:r w:rsidRPr="004109C8">
              <w:rPr>
                <w:szCs w:val="20"/>
              </w:rPr>
              <w:t>300</w:t>
            </w:r>
          </w:p>
        </w:tc>
      </w:tr>
      <w:tr w:rsidR="00747E64" w:rsidRPr="004109C8" w:rsidTr="00747E64">
        <w:trPr>
          <w:trHeight w:val="170"/>
        </w:trPr>
        <w:tc>
          <w:tcPr>
            <w:tcW w:w="201" w:type="pct"/>
            <w:shd w:val="clear" w:color="auto" w:fill="auto"/>
            <w:vAlign w:val="center"/>
          </w:tcPr>
          <w:p w:rsidR="00747E64" w:rsidRPr="004109C8" w:rsidRDefault="00747E64" w:rsidP="004109C8">
            <w:pPr>
              <w:pStyle w:val="ae"/>
              <w:rPr>
                <w:b/>
                <w:szCs w:val="20"/>
              </w:rPr>
            </w:pPr>
            <w:r w:rsidRPr="004109C8">
              <w:rPr>
                <w:b/>
                <w:szCs w:val="20"/>
              </w:rPr>
              <w:t>3</w:t>
            </w:r>
          </w:p>
        </w:tc>
        <w:tc>
          <w:tcPr>
            <w:tcW w:w="538" w:type="pct"/>
            <w:shd w:val="clear" w:color="auto" w:fill="auto"/>
            <w:vAlign w:val="center"/>
          </w:tcPr>
          <w:p w:rsidR="00747E64" w:rsidRPr="004109C8" w:rsidRDefault="00747E64" w:rsidP="004109C8">
            <w:pPr>
              <w:pStyle w:val="ae"/>
              <w:rPr>
                <w:szCs w:val="20"/>
              </w:rPr>
            </w:pPr>
            <w:r w:rsidRPr="004109C8">
              <w:rPr>
                <w:szCs w:val="20"/>
              </w:rPr>
              <w:t>К-50-90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747E64" w:rsidRPr="004109C8" w:rsidRDefault="00747E64" w:rsidP="004109C8">
            <w:pPr>
              <w:pStyle w:val="ae"/>
              <w:rPr>
                <w:sz w:val="16"/>
                <w:szCs w:val="16"/>
              </w:rPr>
            </w:pPr>
            <w:r w:rsidRPr="004109C8">
              <w:rPr>
                <w:sz w:val="16"/>
                <w:szCs w:val="16"/>
              </w:rPr>
              <w:t xml:space="preserve">ЛМЗ, </w:t>
            </w:r>
          </w:p>
          <w:p w:rsidR="00747E64" w:rsidRPr="004109C8" w:rsidRDefault="00747E64" w:rsidP="004109C8">
            <w:pPr>
              <w:pStyle w:val="ae"/>
              <w:rPr>
                <w:sz w:val="16"/>
                <w:szCs w:val="16"/>
              </w:rPr>
            </w:pPr>
            <w:r w:rsidRPr="004109C8">
              <w:rPr>
                <w:sz w:val="16"/>
                <w:szCs w:val="16"/>
              </w:rPr>
              <w:t>г. С-Петербург</w:t>
            </w:r>
          </w:p>
        </w:tc>
        <w:tc>
          <w:tcPr>
            <w:tcW w:w="495" w:type="pct"/>
            <w:vAlign w:val="center"/>
          </w:tcPr>
          <w:p w:rsidR="00747E64" w:rsidRPr="004109C8" w:rsidRDefault="00747E64" w:rsidP="004109C8">
            <w:pPr>
              <w:pStyle w:val="ae"/>
              <w:rPr>
                <w:szCs w:val="20"/>
              </w:rPr>
            </w:pPr>
            <w:r w:rsidRPr="004109C8">
              <w:rPr>
                <w:szCs w:val="20"/>
              </w:rPr>
              <w:t>1951</w:t>
            </w:r>
          </w:p>
        </w:tc>
        <w:tc>
          <w:tcPr>
            <w:tcW w:w="323" w:type="pct"/>
            <w:vAlign w:val="center"/>
          </w:tcPr>
          <w:p w:rsidR="00747E64" w:rsidRPr="004109C8" w:rsidRDefault="00747E64" w:rsidP="004109C8">
            <w:pPr>
              <w:pStyle w:val="ae"/>
              <w:rPr>
                <w:szCs w:val="20"/>
              </w:rPr>
            </w:pPr>
            <w:r w:rsidRPr="004109C8">
              <w:rPr>
                <w:szCs w:val="20"/>
              </w:rPr>
              <w:t>1952</w:t>
            </w:r>
          </w:p>
        </w:tc>
        <w:tc>
          <w:tcPr>
            <w:tcW w:w="266" w:type="pct"/>
            <w:vAlign w:val="center"/>
          </w:tcPr>
          <w:p w:rsidR="00747E64" w:rsidRPr="004109C8" w:rsidRDefault="00747E64" w:rsidP="004109C8">
            <w:pPr>
              <w:pStyle w:val="ae"/>
              <w:rPr>
                <w:szCs w:val="20"/>
              </w:rPr>
            </w:pPr>
            <w:r w:rsidRPr="004109C8">
              <w:rPr>
                <w:szCs w:val="20"/>
              </w:rPr>
              <w:t>08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747E64" w:rsidRPr="004109C8" w:rsidRDefault="00747E64" w:rsidP="004109C8">
            <w:pPr>
              <w:pStyle w:val="ae"/>
              <w:rPr>
                <w:szCs w:val="20"/>
              </w:rPr>
            </w:pPr>
            <w:r w:rsidRPr="004109C8">
              <w:rPr>
                <w:szCs w:val="20"/>
              </w:rPr>
              <w:t>53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747E64" w:rsidRPr="004109C8" w:rsidRDefault="00747E64" w:rsidP="004109C8">
            <w:pPr>
              <w:pStyle w:val="ae"/>
              <w:rPr>
                <w:szCs w:val="20"/>
              </w:rPr>
            </w:pPr>
          </w:p>
        </w:tc>
        <w:tc>
          <w:tcPr>
            <w:tcW w:w="507" w:type="pct"/>
            <w:vAlign w:val="center"/>
          </w:tcPr>
          <w:p w:rsidR="00747E64" w:rsidRPr="004109C8" w:rsidRDefault="00747E64" w:rsidP="004109C8">
            <w:pPr>
              <w:pStyle w:val="ae"/>
              <w:rPr>
                <w:szCs w:val="20"/>
              </w:rPr>
            </w:pPr>
            <w:r w:rsidRPr="004109C8">
              <w:rPr>
                <w:szCs w:val="20"/>
              </w:rPr>
              <w:t>90</w:t>
            </w:r>
          </w:p>
        </w:tc>
        <w:tc>
          <w:tcPr>
            <w:tcW w:w="412" w:type="pct"/>
            <w:vAlign w:val="center"/>
          </w:tcPr>
          <w:p w:rsidR="00747E64" w:rsidRPr="004109C8" w:rsidRDefault="00747E64" w:rsidP="004109C8">
            <w:pPr>
              <w:pStyle w:val="ae"/>
              <w:rPr>
                <w:szCs w:val="20"/>
              </w:rPr>
            </w:pPr>
            <w:r w:rsidRPr="004109C8">
              <w:rPr>
                <w:szCs w:val="20"/>
              </w:rPr>
              <w:t>500</w:t>
            </w:r>
          </w:p>
        </w:tc>
        <w:tc>
          <w:tcPr>
            <w:tcW w:w="325" w:type="pct"/>
          </w:tcPr>
          <w:p w:rsidR="00747E64" w:rsidRPr="004109C8" w:rsidRDefault="00747E64" w:rsidP="004109C8">
            <w:pPr>
              <w:pStyle w:val="ae"/>
              <w:rPr>
                <w:szCs w:val="20"/>
              </w:rPr>
            </w:pPr>
            <w:r w:rsidRPr="004109C8">
              <w:rPr>
                <w:szCs w:val="20"/>
              </w:rPr>
              <w:t>–</w:t>
            </w:r>
          </w:p>
        </w:tc>
        <w:tc>
          <w:tcPr>
            <w:tcW w:w="246" w:type="pct"/>
          </w:tcPr>
          <w:p w:rsidR="00747E64" w:rsidRPr="004109C8" w:rsidRDefault="00747E64" w:rsidP="004109C8">
            <w:pPr>
              <w:pStyle w:val="ae"/>
              <w:rPr>
                <w:szCs w:val="20"/>
              </w:rPr>
            </w:pPr>
            <w:r w:rsidRPr="004109C8">
              <w:rPr>
                <w:szCs w:val="20"/>
              </w:rPr>
              <w:t>–</w:t>
            </w:r>
          </w:p>
        </w:tc>
        <w:tc>
          <w:tcPr>
            <w:tcW w:w="223" w:type="pct"/>
            <w:vAlign w:val="center"/>
          </w:tcPr>
          <w:p w:rsidR="00747E64" w:rsidRPr="004109C8" w:rsidRDefault="00747E64" w:rsidP="004109C8">
            <w:pPr>
              <w:pStyle w:val="ae"/>
              <w:rPr>
                <w:szCs w:val="20"/>
              </w:rPr>
            </w:pPr>
            <w:r w:rsidRPr="004109C8">
              <w:rPr>
                <w:szCs w:val="20"/>
              </w:rPr>
              <w:t>8</w:t>
            </w:r>
          </w:p>
        </w:tc>
        <w:tc>
          <w:tcPr>
            <w:tcW w:w="358" w:type="pct"/>
            <w:vAlign w:val="center"/>
          </w:tcPr>
          <w:p w:rsidR="00747E64" w:rsidRPr="004109C8" w:rsidRDefault="00747E64" w:rsidP="004109C8">
            <w:pPr>
              <w:pStyle w:val="ae"/>
              <w:rPr>
                <w:szCs w:val="20"/>
              </w:rPr>
            </w:pPr>
            <w:r w:rsidRPr="004109C8">
              <w:rPr>
                <w:szCs w:val="20"/>
              </w:rPr>
              <w:t>282</w:t>
            </w:r>
          </w:p>
        </w:tc>
      </w:tr>
      <w:tr w:rsidR="00747E64" w:rsidRPr="004109C8" w:rsidTr="00747E64">
        <w:trPr>
          <w:trHeight w:val="170"/>
        </w:trPr>
        <w:tc>
          <w:tcPr>
            <w:tcW w:w="201" w:type="pct"/>
            <w:shd w:val="clear" w:color="auto" w:fill="auto"/>
            <w:vAlign w:val="center"/>
          </w:tcPr>
          <w:p w:rsidR="00747E64" w:rsidRPr="004109C8" w:rsidRDefault="00747E64" w:rsidP="004109C8">
            <w:pPr>
              <w:pStyle w:val="ae"/>
              <w:rPr>
                <w:b/>
                <w:szCs w:val="20"/>
              </w:rPr>
            </w:pPr>
            <w:r w:rsidRPr="004109C8">
              <w:rPr>
                <w:b/>
                <w:szCs w:val="20"/>
              </w:rPr>
              <w:t>4</w:t>
            </w:r>
          </w:p>
        </w:tc>
        <w:tc>
          <w:tcPr>
            <w:tcW w:w="538" w:type="pct"/>
            <w:shd w:val="clear" w:color="auto" w:fill="auto"/>
            <w:vAlign w:val="center"/>
          </w:tcPr>
          <w:p w:rsidR="00747E64" w:rsidRPr="004109C8" w:rsidRDefault="00747E64" w:rsidP="004109C8">
            <w:pPr>
              <w:pStyle w:val="ae"/>
              <w:rPr>
                <w:szCs w:val="20"/>
              </w:rPr>
            </w:pPr>
            <w:r w:rsidRPr="004109C8">
              <w:rPr>
                <w:szCs w:val="20"/>
              </w:rPr>
              <w:t>К-50-90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747E64" w:rsidRPr="004109C8" w:rsidRDefault="00747E64" w:rsidP="004109C8">
            <w:pPr>
              <w:pStyle w:val="ae"/>
              <w:rPr>
                <w:sz w:val="16"/>
                <w:szCs w:val="16"/>
              </w:rPr>
            </w:pPr>
            <w:r w:rsidRPr="004109C8">
              <w:rPr>
                <w:sz w:val="16"/>
                <w:szCs w:val="16"/>
              </w:rPr>
              <w:t xml:space="preserve">ЛМЗ, </w:t>
            </w:r>
          </w:p>
          <w:p w:rsidR="00747E64" w:rsidRPr="004109C8" w:rsidRDefault="00747E64" w:rsidP="004109C8">
            <w:pPr>
              <w:pStyle w:val="ae"/>
              <w:rPr>
                <w:szCs w:val="20"/>
              </w:rPr>
            </w:pPr>
            <w:r w:rsidRPr="004109C8">
              <w:rPr>
                <w:sz w:val="16"/>
                <w:szCs w:val="16"/>
              </w:rPr>
              <w:t>г. С-Петербург</w:t>
            </w:r>
          </w:p>
        </w:tc>
        <w:tc>
          <w:tcPr>
            <w:tcW w:w="495" w:type="pct"/>
            <w:vAlign w:val="center"/>
          </w:tcPr>
          <w:p w:rsidR="00747E64" w:rsidRPr="004109C8" w:rsidRDefault="00747E64" w:rsidP="004109C8">
            <w:pPr>
              <w:pStyle w:val="ae"/>
              <w:rPr>
                <w:szCs w:val="20"/>
              </w:rPr>
            </w:pPr>
            <w:r w:rsidRPr="004109C8">
              <w:rPr>
                <w:szCs w:val="20"/>
              </w:rPr>
              <w:t>1952</w:t>
            </w:r>
          </w:p>
        </w:tc>
        <w:tc>
          <w:tcPr>
            <w:tcW w:w="323" w:type="pct"/>
            <w:vAlign w:val="center"/>
          </w:tcPr>
          <w:p w:rsidR="00747E64" w:rsidRPr="004109C8" w:rsidRDefault="00747E64" w:rsidP="004109C8">
            <w:pPr>
              <w:pStyle w:val="ae"/>
              <w:rPr>
                <w:szCs w:val="20"/>
              </w:rPr>
            </w:pPr>
            <w:r w:rsidRPr="004109C8">
              <w:rPr>
                <w:szCs w:val="20"/>
              </w:rPr>
              <w:t>1953</w:t>
            </w:r>
          </w:p>
        </w:tc>
        <w:tc>
          <w:tcPr>
            <w:tcW w:w="266" w:type="pct"/>
            <w:vAlign w:val="center"/>
          </w:tcPr>
          <w:p w:rsidR="00747E64" w:rsidRPr="004109C8" w:rsidRDefault="00747E64" w:rsidP="004109C8">
            <w:pPr>
              <w:pStyle w:val="ae"/>
              <w:rPr>
                <w:szCs w:val="20"/>
              </w:rPr>
            </w:pPr>
            <w:r w:rsidRPr="004109C8">
              <w:rPr>
                <w:szCs w:val="20"/>
              </w:rPr>
              <w:t>02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747E64" w:rsidRPr="004109C8" w:rsidRDefault="00747E64" w:rsidP="004109C8">
            <w:pPr>
              <w:pStyle w:val="ae"/>
              <w:rPr>
                <w:szCs w:val="20"/>
              </w:rPr>
            </w:pPr>
            <w:r w:rsidRPr="004109C8">
              <w:rPr>
                <w:szCs w:val="20"/>
              </w:rPr>
              <w:t>53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747E64" w:rsidRPr="004109C8" w:rsidRDefault="00747E64" w:rsidP="004109C8">
            <w:pPr>
              <w:pStyle w:val="ae"/>
              <w:rPr>
                <w:szCs w:val="20"/>
              </w:rPr>
            </w:pPr>
          </w:p>
        </w:tc>
        <w:tc>
          <w:tcPr>
            <w:tcW w:w="507" w:type="pct"/>
            <w:vAlign w:val="center"/>
          </w:tcPr>
          <w:p w:rsidR="00747E64" w:rsidRPr="004109C8" w:rsidRDefault="00747E64" w:rsidP="004109C8">
            <w:pPr>
              <w:pStyle w:val="ae"/>
              <w:rPr>
                <w:szCs w:val="20"/>
              </w:rPr>
            </w:pPr>
            <w:r w:rsidRPr="004109C8">
              <w:rPr>
                <w:szCs w:val="20"/>
              </w:rPr>
              <w:t>90</w:t>
            </w:r>
          </w:p>
        </w:tc>
        <w:tc>
          <w:tcPr>
            <w:tcW w:w="412" w:type="pct"/>
            <w:vAlign w:val="center"/>
          </w:tcPr>
          <w:p w:rsidR="00747E64" w:rsidRPr="004109C8" w:rsidRDefault="00747E64" w:rsidP="004109C8">
            <w:pPr>
              <w:pStyle w:val="ae"/>
              <w:rPr>
                <w:szCs w:val="20"/>
              </w:rPr>
            </w:pPr>
            <w:r w:rsidRPr="004109C8">
              <w:rPr>
                <w:szCs w:val="20"/>
              </w:rPr>
              <w:t>500</w:t>
            </w:r>
          </w:p>
        </w:tc>
        <w:tc>
          <w:tcPr>
            <w:tcW w:w="325" w:type="pct"/>
          </w:tcPr>
          <w:p w:rsidR="00747E64" w:rsidRPr="004109C8" w:rsidRDefault="00747E64" w:rsidP="004109C8">
            <w:pPr>
              <w:pStyle w:val="ae"/>
              <w:rPr>
                <w:szCs w:val="20"/>
              </w:rPr>
            </w:pPr>
            <w:r w:rsidRPr="004109C8">
              <w:rPr>
                <w:szCs w:val="20"/>
              </w:rPr>
              <w:t>–</w:t>
            </w:r>
          </w:p>
        </w:tc>
        <w:tc>
          <w:tcPr>
            <w:tcW w:w="246" w:type="pct"/>
          </w:tcPr>
          <w:p w:rsidR="00747E64" w:rsidRPr="004109C8" w:rsidRDefault="00747E64" w:rsidP="004109C8">
            <w:pPr>
              <w:pStyle w:val="ae"/>
              <w:rPr>
                <w:szCs w:val="20"/>
              </w:rPr>
            </w:pPr>
            <w:r w:rsidRPr="004109C8">
              <w:rPr>
                <w:szCs w:val="20"/>
              </w:rPr>
              <w:t>–</w:t>
            </w:r>
          </w:p>
        </w:tc>
        <w:tc>
          <w:tcPr>
            <w:tcW w:w="223" w:type="pct"/>
            <w:vAlign w:val="center"/>
          </w:tcPr>
          <w:p w:rsidR="00747E64" w:rsidRPr="004109C8" w:rsidRDefault="00747E64" w:rsidP="004109C8">
            <w:pPr>
              <w:pStyle w:val="ae"/>
              <w:rPr>
                <w:szCs w:val="20"/>
              </w:rPr>
            </w:pPr>
            <w:r w:rsidRPr="004109C8">
              <w:rPr>
                <w:szCs w:val="20"/>
              </w:rPr>
              <w:t>9</w:t>
            </w:r>
          </w:p>
        </w:tc>
        <w:tc>
          <w:tcPr>
            <w:tcW w:w="358" w:type="pct"/>
            <w:vAlign w:val="center"/>
          </w:tcPr>
          <w:p w:rsidR="00747E64" w:rsidRPr="004109C8" w:rsidRDefault="00747E64" w:rsidP="004109C8">
            <w:pPr>
              <w:pStyle w:val="ae"/>
              <w:rPr>
                <w:szCs w:val="20"/>
              </w:rPr>
            </w:pPr>
            <w:r w:rsidRPr="004109C8">
              <w:rPr>
                <w:szCs w:val="20"/>
              </w:rPr>
              <w:t>332</w:t>
            </w:r>
          </w:p>
        </w:tc>
      </w:tr>
      <w:tr w:rsidR="00747E64" w:rsidRPr="004109C8" w:rsidTr="00747E64">
        <w:trPr>
          <w:trHeight w:val="170"/>
        </w:trPr>
        <w:tc>
          <w:tcPr>
            <w:tcW w:w="201" w:type="pct"/>
            <w:shd w:val="clear" w:color="auto" w:fill="auto"/>
            <w:vAlign w:val="center"/>
          </w:tcPr>
          <w:p w:rsidR="00747E64" w:rsidRPr="004109C8" w:rsidRDefault="00747E64" w:rsidP="004109C8">
            <w:pPr>
              <w:pStyle w:val="ae"/>
              <w:rPr>
                <w:b/>
                <w:szCs w:val="20"/>
              </w:rPr>
            </w:pPr>
            <w:r w:rsidRPr="004109C8">
              <w:rPr>
                <w:b/>
                <w:szCs w:val="20"/>
              </w:rPr>
              <w:t>5</w:t>
            </w:r>
          </w:p>
        </w:tc>
        <w:tc>
          <w:tcPr>
            <w:tcW w:w="538" w:type="pct"/>
            <w:shd w:val="clear" w:color="auto" w:fill="auto"/>
            <w:vAlign w:val="center"/>
          </w:tcPr>
          <w:p w:rsidR="00747E64" w:rsidRPr="004109C8" w:rsidRDefault="00747E64" w:rsidP="004109C8">
            <w:pPr>
              <w:pStyle w:val="ae"/>
              <w:rPr>
                <w:szCs w:val="20"/>
              </w:rPr>
            </w:pPr>
            <w:r w:rsidRPr="004109C8">
              <w:rPr>
                <w:szCs w:val="20"/>
              </w:rPr>
              <w:t>Т-115-8,8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747E64" w:rsidRPr="004109C8" w:rsidRDefault="00747E64" w:rsidP="004109C8">
            <w:pPr>
              <w:pStyle w:val="ae"/>
              <w:rPr>
                <w:sz w:val="16"/>
                <w:szCs w:val="16"/>
              </w:rPr>
            </w:pPr>
            <w:r w:rsidRPr="004109C8">
              <w:rPr>
                <w:sz w:val="16"/>
                <w:szCs w:val="16"/>
              </w:rPr>
              <w:t xml:space="preserve">ЛМЗ, </w:t>
            </w:r>
          </w:p>
          <w:p w:rsidR="00747E64" w:rsidRPr="004109C8" w:rsidRDefault="00747E64" w:rsidP="004109C8">
            <w:pPr>
              <w:pStyle w:val="ae"/>
              <w:rPr>
                <w:sz w:val="16"/>
                <w:szCs w:val="16"/>
              </w:rPr>
            </w:pPr>
            <w:r w:rsidRPr="004109C8">
              <w:rPr>
                <w:sz w:val="16"/>
                <w:szCs w:val="16"/>
              </w:rPr>
              <w:t>г. С-Петербург</w:t>
            </w:r>
          </w:p>
        </w:tc>
        <w:tc>
          <w:tcPr>
            <w:tcW w:w="495" w:type="pct"/>
            <w:vAlign w:val="center"/>
          </w:tcPr>
          <w:p w:rsidR="00747E64" w:rsidRPr="004109C8" w:rsidRDefault="00747E64" w:rsidP="004109C8">
            <w:pPr>
              <w:pStyle w:val="ae"/>
              <w:rPr>
                <w:szCs w:val="20"/>
              </w:rPr>
            </w:pPr>
            <w:r w:rsidRPr="004109C8">
              <w:rPr>
                <w:szCs w:val="20"/>
              </w:rPr>
              <w:t>1996</w:t>
            </w:r>
          </w:p>
        </w:tc>
        <w:tc>
          <w:tcPr>
            <w:tcW w:w="323" w:type="pct"/>
            <w:vAlign w:val="center"/>
          </w:tcPr>
          <w:p w:rsidR="00747E64" w:rsidRPr="004109C8" w:rsidRDefault="00747E64" w:rsidP="004109C8">
            <w:pPr>
              <w:pStyle w:val="ae"/>
              <w:rPr>
                <w:szCs w:val="20"/>
              </w:rPr>
            </w:pPr>
            <w:r w:rsidRPr="004109C8">
              <w:rPr>
                <w:szCs w:val="20"/>
              </w:rPr>
              <w:t>2003</w:t>
            </w:r>
          </w:p>
        </w:tc>
        <w:tc>
          <w:tcPr>
            <w:tcW w:w="266" w:type="pct"/>
            <w:vAlign w:val="center"/>
          </w:tcPr>
          <w:p w:rsidR="00747E64" w:rsidRPr="004109C8" w:rsidRDefault="00747E64" w:rsidP="004109C8">
            <w:pPr>
              <w:pStyle w:val="ae"/>
              <w:rPr>
                <w:szCs w:val="20"/>
              </w:rPr>
            </w:pPr>
            <w:r w:rsidRPr="004109C8">
              <w:rPr>
                <w:szCs w:val="20"/>
              </w:rPr>
              <w:t>12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747E64" w:rsidRPr="004109C8" w:rsidRDefault="00747E64" w:rsidP="004109C8">
            <w:pPr>
              <w:pStyle w:val="ae"/>
              <w:rPr>
                <w:szCs w:val="20"/>
              </w:rPr>
            </w:pPr>
            <w:r w:rsidRPr="004109C8">
              <w:rPr>
                <w:szCs w:val="20"/>
              </w:rPr>
              <w:t>113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747E64" w:rsidRPr="004109C8" w:rsidRDefault="00747E64" w:rsidP="004109C8">
            <w:pPr>
              <w:pStyle w:val="ae"/>
              <w:rPr>
                <w:szCs w:val="20"/>
              </w:rPr>
            </w:pPr>
            <w:r w:rsidRPr="004109C8">
              <w:rPr>
                <w:szCs w:val="20"/>
              </w:rPr>
              <w:t>156</w:t>
            </w:r>
          </w:p>
        </w:tc>
        <w:tc>
          <w:tcPr>
            <w:tcW w:w="507" w:type="pct"/>
            <w:vAlign w:val="center"/>
          </w:tcPr>
          <w:p w:rsidR="00747E64" w:rsidRPr="004109C8" w:rsidRDefault="00747E64" w:rsidP="004109C8">
            <w:pPr>
              <w:pStyle w:val="ae"/>
              <w:rPr>
                <w:szCs w:val="20"/>
              </w:rPr>
            </w:pPr>
            <w:r w:rsidRPr="004109C8">
              <w:rPr>
                <w:szCs w:val="20"/>
              </w:rPr>
              <w:t>90</w:t>
            </w:r>
          </w:p>
        </w:tc>
        <w:tc>
          <w:tcPr>
            <w:tcW w:w="412" w:type="pct"/>
            <w:vAlign w:val="center"/>
          </w:tcPr>
          <w:p w:rsidR="00747E64" w:rsidRPr="004109C8" w:rsidRDefault="00747E64" w:rsidP="004109C8">
            <w:pPr>
              <w:pStyle w:val="ae"/>
              <w:rPr>
                <w:szCs w:val="20"/>
              </w:rPr>
            </w:pPr>
            <w:r w:rsidRPr="004109C8">
              <w:rPr>
                <w:szCs w:val="20"/>
              </w:rPr>
              <w:t>500</w:t>
            </w:r>
          </w:p>
        </w:tc>
        <w:tc>
          <w:tcPr>
            <w:tcW w:w="325" w:type="pct"/>
            <w:vAlign w:val="center"/>
          </w:tcPr>
          <w:p w:rsidR="00747E64" w:rsidRPr="004109C8" w:rsidRDefault="00747E64" w:rsidP="004109C8">
            <w:pPr>
              <w:pStyle w:val="ae"/>
              <w:rPr>
                <w:szCs w:val="20"/>
              </w:rPr>
            </w:pPr>
            <w:r w:rsidRPr="004109C8">
              <w:rPr>
                <w:szCs w:val="20"/>
              </w:rPr>
              <w:t>1,2-2,5</w:t>
            </w:r>
          </w:p>
        </w:tc>
        <w:tc>
          <w:tcPr>
            <w:tcW w:w="246" w:type="pct"/>
          </w:tcPr>
          <w:p w:rsidR="00747E64" w:rsidRPr="004109C8" w:rsidRDefault="00747E64" w:rsidP="004109C8">
            <w:pPr>
              <w:pStyle w:val="ae"/>
              <w:rPr>
                <w:szCs w:val="20"/>
              </w:rPr>
            </w:pPr>
            <w:r w:rsidRPr="004109C8">
              <w:rPr>
                <w:szCs w:val="20"/>
              </w:rPr>
              <w:t>–</w:t>
            </w:r>
          </w:p>
        </w:tc>
        <w:tc>
          <w:tcPr>
            <w:tcW w:w="223" w:type="pct"/>
            <w:vAlign w:val="center"/>
          </w:tcPr>
          <w:p w:rsidR="00747E64" w:rsidRPr="004109C8" w:rsidRDefault="00747E64" w:rsidP="004109C8">
            <w:pPr>
              <w:pStyle w:val="ae"/>
              <w:rPr>
                <w:szCs w:val="20"/>
              </w:rPr>
            </w:pPr>
            <w:r w:rsidRPr="004109C8">
              <w:rPr>
                <w:szCs w:val="20"/>
              </w:rPr>
              <w:t>8</w:t>
            </w:r>
          </w:p>
        </w:tc>
        <w:tc>
          <w:tcPr>
            <w:tcW w:w="358" w:type="pct"/>
            <w:vAlign w:val="center"/>
          </w:tcPr>
          <w:p w:rsidR="00747E64" w:rsidRPr="004109C8" w:rsidRDefault="00747E64" w:rsidP="004109C8">
            <w:pPr>
              <w:pStyle w:val="ae"/>
              <w:rPr>
                <w:szCs w:val="20"/>
              </w:rPr>
            </w:pPr>
            <w:r w:rsidRPr="004109C8">
              <w:rPr>
                <w:szCs w:val="20"/>
              </w:rPr>
              <w:t>83</w:t>
            </w:r>
          </w:p>
        </w:tc>
      </w:tr>
      <w:tr w:rsidR="00747E64" w:rsidRPr="004109C8" w:rsidTr="00747E64">
        <w:trPr>
          <w:trHeight w:val="170"/>
        </w:trPr>
        <w:tc>
          <w:tcPr>
            <w:tcW w:w="201" w:type="pct"/>
            <w:shd w:val="clear" w:color="auto" w:fill="auto"/>
            <w:vAlign w:val="center"/>
          </w:tcPr>
          <w:p w:rsidR="00747E64" w:rsidRPr="004109C8" w:rsidRDefault="00747E64" w:rsidP="004109C8">
            <w:pPr>
              <w:pStyle w:val="ae"/>
              <w:rPr>
                <w:b/>
                <w:szCs w:val="20"/>
              </w:rPr>
            </w:pPr>
            <w:r w:rsidRPr="004109C8">
              <w:rPr>
                <w:b/>
                <w:szCs w:val="20"/>
              </w:rPr>
              <w:t>6</w:t>
            </w:r>
          </w:p>
        </w:tc>
        <w:tc>
          <w:tcPr>
            <w:tcW w:w="538" w:type="pct"/>
            <w:shd w:val="clear" w:color="auto" w:fill="auto"/>
            <w:vAlign w:val="center"/>
          </w:tcPr>
          <w:p w:rsidR="00747E64" w:rsidRPr="004109C8" w:rsidRDefault="00747E64" w:rsidP="004109C8">
            <w:pPr>
              <w:pStyle w:val="ae"/>
              <w:rPr>
                <w:szCs w:val="20"/>
              </w:rPr>
            </w:pPr>
            <w:r w:rsidRPr="004109C8">
              <w:rPr>
                <w:szCs w:val="20"/>
              </w:rPr>
              <w:t>Т-88/106-90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747E64" w:rsidRPr="004109C8" w:rsidRDefault="00747E64" w:rsidP="004109C8">
            <w:pPr>
              <w:pStyle w:val="ae"/>
              <w:rPr>
                <w:sz w:val="16"/>
                <w:szCs w:val="16"/>
              </w:rPr>
            </w:pPr>
            <w:r w:rsidRPr="004109C8">
              <w:rPr>
                <w:sz w:val="16"/>
                <w:szCs w:val="16"/>
              </w:rPr>
              <w:t xml:space="preserve">ЛМЗ, </w:t>
            </w:r>
          </w:p>
          <w:p w:rsidR="00747E64" w:rsidRPr="004109C8" w:rsidRDefault="00747E64" w:rsidP="004109C8">
            <w:pPr>
              <w:pStyle w:val="ae"/>
              <w:rPr>
                <w:szCs w:val="20"/>
              </w:rPr>
            </w:pPr>
            <w:r w:rsidRPr="004109C8">
              <w:rPr>
                <w:sz w:val="16"/>
                <w:szCs w:val="16"/>
              </w:rPr>
              <w:t>г. С-Петербург</w:t>
            </w:r>
          </w:p>
        </w:tc>
        <w:tc>
          <w:tcPr>
            <w:tcW w:w="495" w:type="pct"/>
            <w:vAlign w:val="center"/>
          </w:tcPr>
          <w:p w:rsidR="00747E64" w:rsidRPr="004109C8" w:rsidRDefault="00747E64" w:rsidP="004109C8">
            <w:pPr>
              <w:pStyle w:val="ae"/>
              <w:rPr>
                <w:szCs w:val="20"/>
              </w:rPr>
            </w:pPr>
            <w:r w:rsidRPr="004109C8">
              <w:rPr>
                <w:szCs w:val="20"/>
              </w:rPr>
              <w:t>1953</w:t>
            </w:r>
          </w:p>
        </w:tc>
        <w:tc>
          <w:tcPr>
            <w:tcW w:w="323" w:type="pct"/>
            <w:vAlign w:val="center"/>
          </w:tcPr>
          <w:p w:rsidR="00747E64" w:rsidRPr="004109C8" w:rsidRDefault="00747E64" w:rsidP="004109C8">
            <w:pPr>
              <w:pStyle w:val="ae"/>
              <w:rPr>
                <w:szCs w:val="20"/>
              </w:rPr>
            </w:pPr>
            <w:r w:rsidRPr="004109C8">
              <w:rPr>
                <w:szCs w:val="20"/>
              </w:rPr>
              <w:t>1954</w:t>
            </w:r>
          </w:p>
        </w:tc>
        <w:tc>
          <w:tcPr>
            <w:tcW w:w="266" w:type="pct"/>
            <w:vAlign w:val="center"/>
          </w:tcPr>
          <w:p w:rsidR="00747E64" w:rsidRPr="004109C8" w:rsidRDefault="00747E64" w:rsidP="004109C8">
            <w:pPr>
              <w:pStyle w:val="ae"/>
              <w:rPr>
                <w:szCs w:val="20"/>
              </w:rPr>
            </w:pPr>
            <w:r w:rsidRPr="004109C8">
              <w:rPr>
                <w:szCs w:val="20"/>
              </w:rPr>
              <w:t>12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747E64" w:rsidRPr="004109C8" w:rsidRDefault="00747E64" w:rsidP="004109C8">
            <w:pPr>
              <w:pStyle w:val="ae"/>
              <w:rPr>
                <w:szCs w:val="20"/>
              </w:rPr>
            </w:pPr>
            <w:r w:rsidRPr="004109C8">
              <w:rPr>
                <w:szCs w:val="20"/>
              </w:rPr>
              <w:t>88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747E64" w:rsidRPr="004109C8" w:rsidRDefault="00747E64" w:rsidP="004109C8">
            <w:pPr>
              <w:pStyle w:val="ae"/>
              <w:rPr>
                <w:szCs w:val="20"/>
              </w:rPr>
            </w:pPr>
            <w:r w:rsidRPr="004109C8">
              <w:rPr>
                <w:szCs w:val="20"/>
              </w:rPr>
              <w:t>105</w:t>
            </w:r>
          </w:p>
        </w:tc>
        <w:tc>
          <w:tcPr>
            <w:tcW w:w="507" w:type="pct"/>
            <w:vAlign w:val="center"/>
          </w:tcPr>
          <w:p w:rsidR="00747E64" w:rsidRPr="004109C8" w:rsidRDefault="00747E64" w:rsidP="004109C8">
            <w:pPr>
              <w:pStyle w:val="ae"/>
              <w:rPr>
                <w:szCs w:val="20"/>
              </w:rPr>
            </w:pPr>
            <w:r w:rsidRPr="004109C8">
              <w:rPr>
                <w:szCs w:val="20"/>
              </w:rPr>
              <w:t>90</w:t>
            </w:r>
          </w:p>
        </w:tc>
        <w:tc>
          <w:tcPr>
            <w:tcW w:w="412" w:type="pct"/>
            <w:vAlign w:val="center"/>
          </w:tcPr>
          <w:p w:rsidR="00747E64" w:rsidRPr="004109C8" w:rsidRDefault="00747E64" w:rsidP="004109C8">
            <w:pPr>
              <w:pStyle w:val="ae"/>
              <w:rPr>
                <w:szCs w:val="20"/>
              </w:rPr>
            </w:pPr>
            <w:r w:rsidRPr="004109C8">
              <w:rPr>
                <w:szCs w:val="20"/>
              </w:rPr>
              <w:t>500</w:t>
            </w:r>
          </w:p>
        </w:tc>
        <w:tc>
          <w:tcPr>
            <w:tcW w:w="325" w:type="pct"/>
            <w:vAlign w:val="center"/>
          </w:tcPr>
          <w:p w:rsidR="00747E64" w:rsidRPr="004109C8" w:rsidRDefault="00747E64" w:rsidP="004109C8">
            <w:pPr>
              <w:pStyle w:val="ae"/>
              <w:rPr>
                <w:szCs w:val="20"/>
              </w:rPr>
            </w:pPr>
            <w:r w:rsidRPr="004109C8">
              <w:rPr>
                <w:szCs w:val="20"/>
              </w:rPr>
              <w:t>2,5-3,5</w:t>
            </w:r>
          </w:p>
        </w:tc>
        <w:tc>
          <w:tcPr>
            <w:tcW w:w="246" w:type="pct"/>
          </w:tcPr>
          <w:p w:rsidR="00747E64" w:rsidRPr="004109C8" w:rsidRDefault="00747E64" w:rsidP="004109C8">
            <w:pPr>
              <w:pStyle w:val="ae"/>
              <w:rPr>
                <w:szCs w:val="20"/>
              </w:rPr>
            </w:pPr>
            <w:r w:rsidRPr="004109C8">
              <w:rPr>
                <w:szCs w:val="20"/>
              </w:rPr>
              <w:t>–</w:t>
            </w:r>
          </w:p>
        </w:tc>
        <w:tc>
          <w:tcPr>
            <w:tcW w:w="223" w:type="pct"/>
            <w:vAlign w:val="center"/>
          </w:tcPr>
          <w:p w:rsidR="00747E64" w:rsidRPr="004109C8" w:rsidRDefault="00747E64" w:rsidP="004109C8">
            <w:pPr>
              <w:pStyle w:val="ae"/>
              <w:rPr>
                <w:szCs w:val="20"/>
              </w:rPr>
            </w:pPr>
            <w:r w:rsidRPr="004109C8">
              <w:rPr>
                <w:szCs w:val="20"/>
              </w:rPr>
              <w:t>1</w:t>
            </w:r>
          </w:p>
        </w:tc>
        <w:tc>
          <w:tcPr>
            <w:tcW w:w="358" w:type="pct"/>
            <w:vAlign w:val="center"/>
          </w:tcPr>
          <w:p w:rsidR="00747E64" w:rsidRPr="004109C8" w:rsidRDefault="00747E64" w:rsidP="004109C8">
            <w:pPr>
              <w:pStyle w:val="ae"/>
              <w:rPr>
                <w:szCs w:val="20"/>
              </w:rPr>
            </w:pPr>
            <w:r w:rsidRPr="004109C8">
              <w:rPr>
                <w:szCs w:val="20"/>
              </w:rPr>
              <w:t>241</w:t>
            </w:r>
          </w:p>
        </w:tc>
      </w:tr>
      <w:tr w:rsidR="00747E64" w:rsidRPr="004109C8" w:rsidTr="00747E64">
        <w:trPr>
          <w:trHeight w:val="170"/>
        </w:trPr>
        <w:tc>
          <w:tcPr>
            <w:tcW w:w="201" w:type="pct"/>
            <w:shd w:val="clear" w:color="auto" w:fill="auto"/>
            <w:vAlign w:val="center"/>
          </w:tcPr>
          <w:p w:rsidR="00747E64" w:rsidRPr="004109C8" w:rsidRDefault="00747E64" w:rsidP="004109C8">
            <w:pPr>
              <w:pStyle w:val="ae"/>
              <w:rPr>
                <w:b/>
                <w:szCs w:val="20"/>
              </w:rPr>
            </w:pPr>
            <w:r w:rsidRPr="004109C8">
              <w:rPr>
                <w:b/>
                <w:szCs w:val="20"/>
              </w:rPr>
              <w:t>7</w:t>
            </w:r>
          </w:p>
        </w:tc>
        <w:tc>
          <w:tcPr>
            <w:tcW w:w="538" w:type="pct"/>
            <w:shd w:val="clear" w:color="auto" w:fill="auto"/>
            <w:vAlign w:val="center"/>
          </w:tcPr>
          <w:p w:rsidR="00747E64" w:rsidRPr="004109C8" w:rsidRDefault="00747E64" w:rsidP="004109C8">
            <w:pPr>
              <w:pStyle w:val="ae"/>
              <w:rPr>
                <w:szCs w:val="20"/>
              </w:rPr>
            </w:pPr>
            <w:r w:rsidRPr="004109C8">
              <w:rPr>
                <w:szCs w:val="20"/>
              </w:rPr>
              <w:t>К-50-90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747E64" w:rsidRPr="004109C8" w:rsidRDefault="00747E64" w:rsidP="004109C8">
            <w:pPr>
              <w:pStyle w:val="ae"/>
              <w:rPr>
                <w:sz w:val="16"/>
                <w:szCs w:val="16"/>
              </w:rPr>
            </w:pPr>
            <w:r w:rsidRPr="004109C8">
              <w:rPr>
                <w:sz w:val="16"/>
                <w:szCs w:val="16"/>
              </w:rPr>
              <w:t xml:space="preserve">ЛМЗ, </w:t>
            </w:r>
          </w:p>
          <w:p w:rsidR="00747E64" w:rsidRPr="004109C8" w:rsidRDefault="00747E64" w:rsidP="004109C8">
            <w:pPr>
              <w:pStyle w:val="ae"/>
              <w:rPr>
                <w:sz w:val="16"/>
                <w:szCs w:val="16"/>
              </w:rPr>
            </w:pPr>
            <w:r w:rsidRPr="004109C8">
              <w:rPr>
                <w:sz w:val="16"/>
                <w:szCs w:val="16"/>
              </w:rPr>
              <w:t>г. С-Петербург</w:t>
            </w:r>
          </w:p>
        </w:tc>
        <w:tc>
          <w:tcPr>
            <w:tcW w:w="495" w:type="pct"/>
            <w:vAlign w:val="center"/>
          </w:tcPr>
          <w:p w:rsidR="00747E64" w:rsidRPr="004109C8" w:rsidRDefault="00747E64" w:rsidP="004109C8">
            <w:pPr>
              <w:pStyle w:val="ae"/>
              <w:rPr>
                <w:szCs w:val="20"/>
              </w:rPr>
            </w:pPr>
            <w:r w:rsidRPr="004109C8">
              <w:rPr>
                <w:szCs w:val="20"/>
              </w:rPr>
              <w:t>1954</w:t>
            </w:r>
          </w:p>
        </w:tc>
        <w:tc>
          <w:tcPr>
            <w:tcW w:w="323" w:type="pct"/>
            <w:vAlign w:val="center"/>
          </w:tcPr>
          <w:p w:rsidR="00747E64" w:rsidRPr="004109C8" w:rsidRDefault="00747E64" w:rsidP="004109C8">
            <w:pPr>
              <w:pStyle w:val="ae"/>
              <w:rPr>
                <w:szCs w:val="20"/>
              </w:rPr>
            </w:pPr>
            <w:r w:rsidRPr="004109C8">
              <w:rPr>
                <w:szCs w:val="20"/>
              </w:rPr>
              <w:t>1954</w:t>
            </w:r>
          </w:p>
        </w:tc>
        <w:tc>
          <w:tcPr>
            <w:tcW w:w="266" w:type="pct"/>
            <w:vAlign w:val="center"/>
          </w:tcPr>
          <w:p w:rsidR="00747E64" w:rsidRPr="004109C8" w:rsidRDefault="00747E64" w:rsidP="004109C8">
            <w:pPr>
              <w:pStyle w:val="ae"/>
              <w:rPr>
                <w:szCs w:val="20"/>
              </w:rPr>
            </w:pPr>
            <w:r w:rsidRPr="004109C8">
              <w:rPr>
                <w:szCs w:val="20"/>
              </w:rPr>
              <w:t>07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747E64" w:rsidRPr="004109C8" w:rsidRDefault="00747E64" w:rsidP="004109C8">
            <w:pPr>
              <w:pStyle w:val="ae"/>
              <w:rPr>
                <w:szCs w:val="20"/>
              </w:rPr>
            </w:pPr>
            <w:r w:rsidRPr="004109C8">
              <w:rPr>
                <w:szCs w:val="20"/>
              </w:rPr>
              <w:t>53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747E64" w:rsidRPr="004109C8" w:rsidRDefault="00747E64" w:rsidP="004109C8">
            <w:pPr>
              <w:pStyle w:val="ae"/>
              <w:rPr>
                <w:szCs w:val="20"/>
              </w:rPr>
            </w:pPr>
          </w:p>
        </w:tc>
        <w:tc>
          <w:tcPr>
            <w:tcW w:w="507" w:type="pct"/>
            <w:vAlign w:val="center"/>
          </w:tcPr>
          <w:p w:rsidR="00747E64" w:rsidRPr="004109C8" w:rsidRDefault="00747E64" w:rsidP="004109C8">
            <w:pPr>
              <w:pStyle w:val="ae"/>
              <w:rPr>
                <w:szCs w:val="20"/>
              </w:rPr>
            </w:pPr>
            <w:r w:rsidRPr="004109C8">
              <w:rPr>
                <w:szCs w:val="20"/>
              </w:rPr>
              <w:t>90</w:t>
            </w:r>
          </w:p>
        </w:tc>
        <w:tc>
          <w:tcPr>
            <w:tcW w:w="412" w:type="pct"/>
            <w:vAlign w:val="center"/>
          </w:tcPr>
          <w:p w:rsidR="00747E64" w:rsidRPr="004109C8" w:rsidRDefault="00747E64" w:rsidP="004109C8">
            <w:pPr>
              <w:pStyle w:val="ae"/>
              <w:rPr>
                <w:szCs w:val="20"/>
              </w:rPr>
            </w:pPr>
            <w:r w:rsidRPr="004109C8">
              <w:rPr>
                <w:szCs w:val="20"/>
              </w:rPr>
              <w:t>500</w:t>
            </w:r>
          </w:p>
        </w:tc>
        <w:tc>
          <w:tcPr>
            <w:tcW w:w="325" w:type="pct"/>
            <w:vAlign w:val="center"/>
          </w:tcPr>
          <w:p w:rsidR="00747E64" w:rsidRPr="004109C8" w:rsidRDefault="00747E64" w:rsidP="004109C8">
            <w:pPr>
              <w:pStyle w:val="ae"/>
              <w:rPr>
                <w:szCs w:val="20"/>
              </w:rPr>
            </w:pPr>
            <w:r w:rsidRPr="004109C8">
              <w:rPr>
                <w:szCs w:val="20"/>
              </w:rPr>
              <w:t>–</w:t>
            </w:r>
          </w:p>
        </w:tc>
        <w:tc>
          <w:tcPr>
            <w:tcW w:w="246" w:type="pct"/>
          </w:tcPr>
          <w:p w:rsidR="00747E64" w:rsidRPr="004109C8" w:rsidRDefault="00747E64" w:rsidP="004109C8">
            <w:pPr>
              <w:pStyle w:val="ae"/>
              <w:rPr>
                <w:szCs w:val="20"/>
              </w:rPr>
            </w:pPr>
            <w:r w:rsidRPr="004109C8">
              <w:rPr>
                <w:szCs w:val="20"/>
              </w:rPr>
              <w:t>–</w:t>
            </w:r>
          </w:p>
        </w:tc>
        <w:tc>
          <w:tcPr>
            <w:tcW w:w="223" w:type="pct"/>
            <w:vAlign w:val="center"/>
          </w:tcPr>
          <w:p w:rsidR="00747E64" w:rsidRPr="004109C8" w:rsidRDefault="00747E64" w:rsidP="004109C8">
            <w:pPr>
              <w:pStyle w:val="ae"/>
              <w:rPr>
                <w:szCs w:val="20"/>
              </w:rPr>
            </w:pPr>
            <w:r w:rsidRPr="004109C8">
              <w:rPr>
                <w:szCs w:val="20"/>
              </w:rPr>
              <w:t>12</w:t>
            </w:r>
          </w:p>
        </w:tc>
        <w:tc>
          <w:tcPr>
            <w:tcW w:w="358" w:type="pct"/>
            <w:vAlign w:val="center"/>
          </w:tcPr>
          <w:p w:rsidR="00747E64" w:rsidRPr="004109C8" w:rsidRDefault="00747E64" w:rsidP="004109C8">
            <w:pPr>
              <w:pStyle w:val="ae"/>
              <w:rPr>
                <w:szCs w:val="20"/>
              </w:rPr>
            </w:pPr>
            <w:r w:rsidRPr="004109C8">
              <w:rPr>
                <w:szCs w:val="20"/>
              </w:rPr>
              <w:t>316</w:t>
            </w:r>
          </w:p>
        </w:tc>
      </w:tr>
      <w:tr w:rsidR="00747E64" w:rsidRPr="004109C8" w:rsidTr="00747E64">
        <w:trPr>
          <w:trHeight w:val="170"/>
        </w:trPr>
        <w:tc>
          <w:tcPr>
            <w:tcW w:w="201" w:type="pct"/>
            <w:shd w:val="clear" w:color="auto" w:fill="auto"/>
            <w:vAlign w:val="center"/>
          </w:tcPr>
          <w:p w:rsidR="00747E64" w:rsidRPr="004109C8" w:rsidRDefault="00747E64" w:rsidP="004109C8">
            <w:pPr>
              <w:pStyle w:val="ae"/>
              <w:rPr>
                <w:b/>
                <w:szCs w:val="20"/>
              </w:rPr>
            </w:pPr>
            <w:r w:rsidRPr="004109C8">
              <w:rPr>
                <w:b/>
                <w:szCs w:val="20"/>
              </w:rPr>
              <w:t>8</w:t>
            </w:r>
          </w:p>
        </w:tc>
        <w:tc>
          <w:tcPr>
            <w:tcW w:w="538" w:type="pct"/>
            <w:shd w:val="clear" w:color="auto" w:fill="auto"/>
            <w:vAlign w:val="center"/>
          </w:tcPr>
          <w:p w:rsidR="00747E64" w:rsidRPr="004109C8" w:rsidRDefault="00747E64" w:rsidP="004109C8">
            <w:pPr>
              <w:pStyle w:val="ae"/>
              <w:rPr>
                <w:szCs w:val="20"/>
              </w:rPr>
            </w:pPr>
            <w:r w:rsidRPr="004109C8">
              <w:rPr>
                <w:szCs w:val="20"/>
              </w:rPr>
              <w:t>Т-88/106-90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747E64" w:rsidRPr="004109C8" w:rsidRDefault="00747E64" w:rsidP="004109C8">
            <w:pPr>
              <w:pStyle w:val="ae"/>
              <w:rPr>
                <w:sz w:val="16"/>
                <w:szCs w:val="16"/>
              </w:rPr>
            </w:pPr>
            <w:r w:rsidRPr="004109C8">
              <w:rPr>
                <w:sz w:val="16"/>
                <w:szCs w:val="16"/>
              </w:rPr>
              <w:t xml:space="preserve">ЛМЗ, </w:t>
            </w:r>
          </w:p>
          <w:p w:rsidR="00747E64" w:rsidRPr="004109C8" w:rsidRDefault="00747E64" w:rsidP="004109C8">
            <w:pPr>
              <w:pStyle w:val="ae"/>
              <w:rPr>
                <w:szCs w:val="20"/>
              </w:rPr>
            </w:pPr>
            <w:r w:rsidRPr="004109C8">
              <w:rPr>
                <w:sz w:val="16"/>
                <w:szCs w:val="16"/>
              </w:rPr>
              <w:t>г. С-Петербург</w:t>
            </w:r>
          </w:p>
        </w:tc>
        <w:tc>
          <w:tcPr>
            <w:tcW w:w="495" w:type="pct"/>
            <w:vAlign w:val="center"/>
          </w:tcPr>
          <w:p w:rsidR="00747E64" w:rsidRPr="004109C8" w:rsidRDefault="00747E64" w:rsidP="004109C8">
            <w:pPr>
              <w:pStyle w:val="ae"/>
              <w:rPr>
                <w:szCs w:val="20"/>
              </w:rPr>
            </w:pPr>
            <w:r w:rsidRPr="004109C8">
              <w:rPr>
                <w:szCs w:val="20"/>
              </w:rPr>
              <w:t>1955</w:t>
            </w:r>
          </w:p>
        </w:tc>
        <w:tc>
          <w:tcPr>
            <w:tcW w:w="323" w:type="pct"/>
            <w:vAlign w:val="center"/>
          </w:tcPr>
          <w:p w:rsidR="00747E64" w:rsidRPr="004109C8" w:rsidRDefault="00747E64" w:rsidP="004109C8">
            <w:pPr>
              <w:pStyle w:val="ae"/>
              <w:rPr>
                <w:szCs w:val="20"/>
              </w:rPr>
            </w:pPr>
            <w:r w:rsidRPr="004109C8">
              <w:rPr>
                <w:szCs w:val="20"/>
              </w:rPr>
              <w:t>1956</w:t>
            </w:r>
          </w:p>
        </w:tc>
        <w:tc>
          <w:tcPr>
            <w:tcW w:w="266" w:type="pct"/>
            <w:vAlign w:val="center"/>
          </w:tcPr>
          <w:p w:rsidR="00747E64" w:rsidRPr="004109C8" w:rsidRDefault="00747E64" w:rsidP="004109C8">
            <w:pPr>
              <w:pStyle w:val="ae"/>
              <w:rPr>
                <w:szCs w:val="20"/>
              </w:rPr>
            </w:pPr>
            <w:r w:rsidRPr="004109C8">
              <w:rPr>
                <w:szCs w:val="20"/>
              </w:rPr>
              <w:t>11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747E64" w:rsidRPr="004109C8" w:rsidRDefault="00747E64" w:rsidP="004109C8">
            <w:pPr>
              <w:pStyle w:val="ae"/>
              <w:rPr>
                <w:szCs w:val="20"/>
              </w:rPr>
            </w:pPr>
            <w:r w:rsidRPr="004109C8">
              <w:rPr>
                <w:szCs w:val="20"/>
              </w:rPr>
              <w:t>88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747E64" w:rsidRPr="004109C8" w:rsidRDefault="00747E64" w:rsidP="004109C8">
            <w:pPr>
              <w:pStyle w:val="ae"/>
              <w:rPr>
                <w:szCs w:val="20"/>
              </w:rPr>
            </w:pPr>
            <w:r w:rsidRPr="004109C8">
              <w:rPr>
                <w:szCs w:val="20"/>
              </w:rPr>
              <w:t>105</w:t>
            </w:r>
          </w:p>
        </w:tc>
        <w:tc>
          <w:tcPr>
            <w:tcW w:w="507" w:type="pct"/>
            <w:vAlign w:val="center"/>
          </w:tcPr>
          <w:p w:rsidR="00747E64" w:rsidRPr="004109C8" w:rsidRDefault="00747E64" w:rsidP="004109C8">
            <w:pPr>
              <w:pStyle w:val="ae"/>
              <w:rPr>
                <w:szCs w:val="20"/>
              </w:rPr>
            </w:pPr>
            <w:r w:rsidRPr="004109C8">
              <w:rPr>
                <w:szCs w:val="20"/>
              </w:rPr>
              <w:t>90</w:t>
            </w:r>
          </w:p>
        </w:tc>
        <w:tc>
          <w:tcPr>
            <w:tcW w:w="412" w:type="pct"/>
            <w:vAlign w:val="center"/>
          </w:tcPr>
          <w:p w:rsidR="00747E64" w:rsidRPr="004109C8" w:rsidRDefault="00747E64" w:rsidP="004109C8">
            <w:pPr>
              <w:pStyle w:val="ae"/>
              <w:rPr>
                <w:szCs w:val="20"/>
              </w:rPr>
            </w:pPr>
            <w:r w:rsidRPr="004109C8">
              <w:rPr>
                <w:szCs w:val="20"/>
              </w:rPr>
              <w:t>500</w:t>
            </w:r>
          </w:p>
        </w:tc>
        <w:tc>
          <w:tcPr>
            <w:tcW w:w="325" w:type="pct"/>
            <w:vAlign w:val="center"/>
          </w:tcPr>
          <w:p w:rsidR="00747E64" w:rsidRPr="004109C8" w:rsidRDefault="00747E64" w:rsidP="004109C8">
            <w:pPr>
              <w:pStyle w:val="ae"/>
              <w:rPr>
                <w:szCs w:val="20"/>
              </w:rPr>
            </w:pPr>
            <w:r w:rsidRPr="004109C8">
              <w:rPr>
                <w:szCs w:val="20"/>
              </w:rPr>
              <w:t>2,5-3,5</w:t>
            </w:r>
          </w:p>
        </w:tc>
        <w:tc>
          <w:tcPr>
            <w:tcW w:w="246" w:type="pct"/>
          </w:tcPr>
          <w:p w:rsidR="00747E64" w:rsidRPr="004109C8" w:rsidRDefault="00747E64" w:rsidP="004109C8">
            <w:pPr>
              <w:pStyle w:val="ae"/>
              <w:rPr>
                <w:szCs w:val="20"/>
              </w:rPr>
            </w:pPr>
            <w:r w:rsidRPr="004109C8">
              <w:rPr>
                <w:szCs w:val="20"/>
              </w:rPr>
              <w:t>–</w:t>
            </w:r>
          </w:p>
        </w:tc>
        <w:tc>
          <w:tcPr>
            <w:tcW w:w="223" w:type="pct"/>
            <w:vAlign w:val="center"/>
          </w:tcPr>
          <w:p w:rsidR="00747E64" w:rsidRPr="004109C8" w:rsidRDefault="00747E64" w:rsidP="004109C8">
            <w:pPr>
              <w:pStyle w:val="ae"/>
              <w:rPr>
                <w:szCs w:val="20"/>
              </w:rPr>
            </w:pPr>
            <w:r w:rsidRPr="004109C8">
              <w:rPr>
                <w:szCs w:val="20"/>
              </w:rPr>
              <w:t>3</w:t>
            </w:r>
          </w:p>
        </w:tc>
        <w:tc>
          <w:tcPr>
            <w:tcW w:w="358" w:type="pct"/>
            <w:vAlign w:val="center"/>
          </w:tcPr>
          <w:p w:rsidR="00747E64" w:rsidRPr="004109C8" w:rsidRDefault="00747E64" w:rsidP="004109C8">
            <w:pPr>
              <w:pStyle w:val="ae"/>
              <w:rPr>
                <w:szCs w:val="20"/>
              </w:rPr>
            </w:pPr>
            <w:r w:rsidRPr="004109C8">
              <w:rPr>
                <w:szCs w:val="20"/>
              </w:rPr>
              <w:t>238</w:t>
            </w:r>
          </w:p>
        </w:tc>
      </w:tr>
    </w:tbl>
    <w:p w:rsidR="00747E64" w:rsidRPr="004109C8" w:rsidRDefault="00747E64" w:rsidP="004109C8">
      <w:pPr>
        <w:pStyle w:val="32"/>
        <w:shd w:val="clear" w:color="auto" w:fill="auto"/>
        <w:spacing w:before="240" w:line="360" w:lineRule="auto"/>
        <w:ind w:left="140" w:right="120" w:firstLine="560"/>
        <w:jc w:val="both"/>
        <w:rPr>
          <w:rStyle w:val="24"/>
          <w:rFonts w:ascii="Times New Roman" w:hAnsi="Times New Roman" w:cs="Times New Roman"/>
          <w:sz w:val="24"/>
          <w:szCs w:val="24"/>
        </w:rPr>
      </w:pPr>
    </w:p>
    <w:p w:rsidR="00747E64" w:rsidRPr="004109C8" w:rsidRDefault="00747E64" w:rsidP="004109C8">
      <w:pPr>
        <w:pStyle w:val="32"/>
        <w:shd w:val="clear" w:color="auto" w:fill="auto"/>
        <w:spacing w:before="240" w:line="360" w:lineRule="auto"/>
        <w:ind w:left="140" w:right="120" w:firstLine="560"/>
        <w:jc w:val="both"/>
        <w:rPr>
          <w:rStyle w:val="24"/>
          <w:rFonts w:ascii="Times New Roman" w:hAnsi="Times New Roman" w:cs="Times New Roman"/>
          <w:sz w:val="24"/>
          <w:szCs w:val="24"/>
        </w:rPr>
      </w:pPr>
    </w:p>
    <w:p w:rsidR="00747E64" w:rsidRPr="004109C8" w:rsidRDefault="00747E64" w:rsidP="004109C8">
      <w:pPr>
        <w:ind w:left="-15"/>
      </w:pPr>
    </w:p>
    <w:p w:rsidR="00747E64" w:rsidRPr="004109C8" w:rsidRDefault="00747E64" w:rsidP="004109C8">
      <w:pPr>
        <w:sectPr w:rsidR="00747E64" w:rsidRPr="004109C8" w:rsidSect="00747E64">
          <w:pgSz w:w="16840" w:h="11904" w:orient="landscape"/>
          <w:pgMar w:top="1701" w:right="1134" w:bottom="851" w:left="1134" w:header="720" w:footer="646" w:gutter="0"/>
          <w:cols w:space="720"/>
          <w:docGrid w:linePitch="326"/>
        </w:sectPr>
      </w:pPr>
    </w:p>
    <w:p w:rsidR="003857BB" w:rsidRDefault="003D0E30" w:rsidP="004109C8">
      <w:r w:rsidRPr="004109C8">
        <w:lastRenderedPageBreak/>
        <w:t>Расходы условного топлива и значения выработки на перспективу для ЮК ГРЭС не были рассчитаны, так как помимо Осинниковского городского округа ЮК ГРЭС обеспечивает тепловой энергией потребителей других муниципальных образований, не рассматриваемых в рамках данной схемы теплоснабжения. В таблице 10.2.3 приведены данные по выработке и удельным расходам условного топлива (УРУТ) ЮК ГРЭС за базовый период.</w:t>
      </w:r>
    </w:p>
    <w:tbl>
      <w:tblPr>
        <w:tblW w:w="7680" w:type="dxa"/>
        <w:tblLook w:val="04A0" w:firstRow="1" w:lastRow="0" w:firstColumn="1" w:lastColumn="0" w:noHBand="0" w:noVBand="1"/>
      </w:tblPr>
      <w:tblGrid>
        <w:gridCol w:w="4900"/>
        <w:gridCol w:w="1600"/>
        <w:gridCol w:w="1180"/>
      </w:tblGrid>
      <w:tr w:rsidR="007212A7" w:rsidRPr="007212A7" w:rsidTr="007212A7">
        <w:trPr>
          <w:trHeight w:val="825"/>
        </w:trPr>
        <w:tc>
          <w:tcPr>
            <w:tcW w:w="7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12A7" w:rsidRPr="007212A7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</w:pPr>
            <w:r w:rsidRPr="007212A7"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  <w:t>Таблица П9.1. Эксплуатационные показатели источника тепловой энергии, функционирующего в режиме комбинированной выработки электрической и тепловой энергии, в зоне деятельности единой теплоснабжающей организации ОГО</w:t>
            </w:r>
          </w:p>
        </w:tc>
      </w:tr>
      <w:tr w:rsidR="007212A7" w:rsidRPr="007212A7" w:rsidTr="007212A7">
        <w:trPr>
          <w:trHeight w:val="315"/>
        </w:trPr>
        <w:tc>
          <w:tcPr>
            <w:tcW w:w="4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212A7" w:rsidRPr="007212A7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</w:pPr>
            <w:r w:rsidRPr="007212A7"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160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212A7" w:rsidRPr="007212A7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</w:pPr>
            <w:r w:rsidRPr="007212A7"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  <w:t>Ед. изм.</w:t>
            </w:r>
          </w:p>
        </w:tc>
        <w:tc>
          <w:tcPr>
            <w:tcW w:w="118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212A7" w:rsidRPr="007212A7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</w:pPr>
            <w:r w:rsidRPr="007212A7"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  <w:t>2020</w:t>
            </w:r>
          </w:p>
        </w:tc>
      </w:tr>
      <w:tr w:rsidR="007212A7" w:rsidRPr="007212A7" w:rsidTr="007212A7">
        <w:trPr>
          <w:trHeight w:val="495"/>
        </w:trPr>
        <w:tc>
          <w:tcPr>
            <w:tcW w:w="49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2A7" w:rsidRPr="007212A7" w:rsidRDefault="007212A7" w:rsidP="007212A7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</w:pPr>
            <w:r w:rsidRPr="007212A7"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  <w:t>Выработка электрической энергии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2A7" w:rsidRPr="007212A7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</w:pPr>
            <w:r w:rsidRPr="007212A7"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  <w:t>млн кВт-ч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2A7" w:rsidRPr="007212A7" w:rsidRDefault="007212A7" w:rsidP="007212A7">
            <w:pPr>
              <w:spacing w:before="0" w:after="0"/>
              <w:ind w:firstLine="0"/>
              <w:jc w:val="right"/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</w:pPr>
            <w:r w:rsidRPr="007212A7"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  <w:t>1599,411</w:t>
            </w:r>
          </w:p>
        </w:tc>
      </w:tr>
      <w:tr w:rsidR="007212A7" w:rsidRPr="007212A7" w:rsidTr="007212A7">
        <w:trPr>
          <w:trHeight w:val="735"/>
        </w:trPr>
        <w:tc>
          <w:tcPr>
            <w:tcW w:w="4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2A7" w:rsidRPr="007212A7" w:rsidRDefault="007212A7" w:rsidP="007212A7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</w:pPr>
            <w:r w:rsidRPr="007212A7"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  <w:t>Расход электрической энергии на собственные нужды, в том числе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2A7" w:rsidRPr="007212A7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</w:pPr>
            <w:r w:rsidRPr="007212A7"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  <w:t>млн кВт-ч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2A7" w:rsidRPr="007212A7" w:rsidRDefault="007212A7" w:rsidP="007212A7">
            <w:pPr>
              <w:spacing w:before="0" w:after="0"/>
              <w:ind w:firstLine="0"/>
              <w:jc w:val="right"/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</w:pPr>
            <w:r w:rsidRPr="007212A7"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  <w:t>200,873</w:t>
            </w:r>
          </w:p>
        </w:tc>
      </w:tr>
      <w:tr w:rsidR="007212A7" w:rsidRPr="007212A7" w:rsidTr="007212A7">
        <w:trPr>
          <w:trHeight w:val="405"/>
        </w:trPr>
        <w:tc>
          <w:tcPr>
            <w:tcW w:w="4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2A7" w:rsidRPr="007212A7" w:rsidRDefault="007212A7" w:rsidP="007212A7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</w:pPr>
            <w:r w:rsidRPr="007212A7"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  <w:t>расход электрической энергии на ТФУ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2A7" w:rsidRPr="007212A7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</w:pPr>
            <w:r w:rsidRPr="007212A7"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  <w:t>млн кВт-ч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2A7" w:rsidRPr="007212A7" w:rsidRDefault="007212A7" w:rsidP="007212A7">
            <w:pPr>
              <w:spacing w:before="0" w:after="0"/>
              <w:ind w:firstLine="0"/>
              <w:jc w:val="right"/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</w:pPr>
            <w:r w:rsidRPr="007212A7"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  <w:t>17,741</w:t>
            </w:r>
          </w:p>
        </w:tc>
      </w:tr>
      <w:tr w:rsidR="007212A7" w:rsidRPr="007212A7" w:rsidTr="007212A7">
        <w:trPr>
          <w:trHeight w:val="420"/>
        </w:trPr>
        <w:tc>
          <w:tcPr>
            <w:tcW w:w="4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2A7" w:rsidRPr="007212A7" w:rsidRDefault="007212A7" w:rsidP="007212A7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</w:pPr>
            <w:r w:rsidRPr="007212A7"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  <w:t>отпуск электрической энергии с шин ТЭЦ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2A7" w:rsidRPr="007212A7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</w:pPr>
            <w:r w:rsidRPr="007212A7"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  <w:t>млн кВт-ч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2A7" w:rsidRPr="007212A7" w:rsidRDefault="007212A7" w:rsidP="007212A7">
            <w:pPr>
              <w:spacing w:before="0" w:after="0"/>
              <w:ind w:firstLine="0"/>
              <w:jc w:val="right"/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</w:pPr>
            <w:r w:rsidRPr="007212A7"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  <w:t>1398,538</w:t>
            </w:r>
          </w:p>
        </w:tc>
      </w:tr>
      <w:tr w:rsidR="007212A7" w:rsidRPr="007212A7" w:rsidTr="007212A7">
        <w:trPr>
          <w:trHeight w:val="630"/>
        </w:trPr>
        <w:tc>
          <w:tcPr>
            <w:tcW w:w="4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2A7" w:rsidRPr="007212A7" w:rsidRDefault="007212A7" w:rsidP="007212A7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</w:pPr>
            <w:r w:rsidRPr="007212A7"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  <w:t>Отпуск тепловой энергии с коллекторов ТЭЦ, в том числе: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2A7" w:rsidRPr="007212A7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</w:pPr>
            <w:r w:rsidRPr="007212A7"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  <w:t>тыс. Гкал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2A7" w:rsidRPr="007212A7" w:rsidRDefault="007212A7" w:rsidP="007212A7">
            <w:pPr>
              <w:spacing w:before="0" w:after="0"/>
              <w:ind w:firstLine="0"/>
              <w:jc w:val="right"/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</w:pPr>
            <w:r w:rsidRPr="007212A7"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  <w:t>639,657</w:t>
            </w:r>
          </w:p>
        </w:tc>
      </w:tr>
      <w:tr w:rsidR="007212A7" w:rsidRPr="007212A7" w:rsidTr="007212A7">
        <w:trPr>
          <w:trHeight w:val="450"/>
        </w:trPr>
        <w:tc>
          <w:tcPr>
            <w:tcW w:w="4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212A7" w:rsidRPr="007212A7" w:rsidRDefault="007212A7" w:rsidP="007212A7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</w:pPr>
            <w:r w:rsidRPr="007212A7"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  <w:t>Осинники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212A7" w:rsidRPr="007212A7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</w:pPr>
            <w:r w:rsidRPr="007212A7"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  <w:t>тыс. Гкал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7212A7" w:rsidRPr="007212A7" w:rsidRDefault="007212A7" w:rsidP="007212A7">
            <w:pPr>
              <w:spacing w:before="0" w:after="0"/>
              <w:ind w:firstLine="0"/>
              <w:jc w:val="right"/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</w:pPr>
            <w:r w:rsidRPr="007212A7"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  <w:t>348,097</w:t>
            </w:r>
          </w:p>
        </w:tc>
      </w:tr>
      <w:tr w:rsidR="007212A7" w:rsidRPr="007212A7" w:rsidTr="007212A7">
        <w:trPr>
          <w:trHeight w:val="255"/>
        </w:trPr>
        <w:tc>
          <w:tcPr>
            <w:tcW w:w="4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2A7" w:rsidRPr="007212A7" w:rsidRDefault="007212A7" w:rsidP="007212A7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</w:pPr>
            <w:r w:rsidRPr="007212A7"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  <w:t>из производственных отборов;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2A7" w:rsidRPr="007212A7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</w:pPr>
            <w:r w:rsidRPr="007212A7"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  <w:t>тыс. Гкал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2A7" w:rsidRPr="007212A7" w:rsidRDefault="007212A7" w:rsidP="007212A7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</w:pPr>
            <w:r w:rsidRPr="007212A7"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  <w:t>-</w:t>
            </w:r>
          </w:p>
        </w:tc>
      </w:tr>
      <w:tr w:rsidR="007212A7" w:rsidRPr="007212A7" w:rsidTr="007212A7">
        <w:trPr>
          <w:trHeight w:val="375"/>
        </w:trPr>
        <w:tc>
          <w:tcPr>
            <w:tcW w:w="4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2A7" w:rsidRPr="007212A7" w:rsidRDefault="007212A7" w:rsidP="007212A7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</w:pPr>
            <w:r w:rsidRPr="007212A7"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  <w:t>из теплофикационных отборов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2A7" w:rsidRPr="007212A7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</w:pPr>
            <w:r w:rsidRPr="007212A7"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  <w:t>тыс. Гкал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2A7" w:rsidRPr="007212A7" w:rsidRDefault="007212A7" w:rsidP="007212A7">
            <w:pPr>
              <w:spacing w:before="0" w:after="0"/>
              <w:ind w:firstLine="0"/>
              <w:jc w:val="right"/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</w:pPr>
            <w:r w:rsidRPr="007212A7"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  <w:t>613,893</w:t>
            </w:r>
          </w:p>
        </w:tc>
      </w:tr>
      <w:tr w:rsidR="007212A7" w:rsidRPr="007212A7" w:rsidTr="007212A7">
        <w:trPr>
          <w:trHeight w:val="300"/>
        </w:trPr>
        <w:tc>
          <w:tcPr>
            <w:tcW w:w="4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212A7" w:rsidRPr="007212A7" w:rsidRDefault="007212A7" w:rsidP="007212A7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</w:pPr>
            <w:r w:rsidRPr="007212A7"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  <w:t>Осинники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212A7" w:rsidRPr="007212A7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</w:pPr>
            <w:r w:rsidRPr="007212A7"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  <w:t>тыс. Гкал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7212A7" w:rsidRPr="007212A7" w:rsidRDefault="007212A7" w:rsidP="007212A7">
            <w:pPr>
              <w:spacing w:before="0" w:after="0"/>
              <w:ind w:firstLine="0"/>
              <w:jc w:val="right"/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</w:pPr>
            <w:r w:rsidRPr="007212A7"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  <w:t>322,333</w:t>
            </w:r>
          </w:p>
        </w:tc>
      </w:tr>
      <w:tr w:rsidR="007212A7" w:rsidRPr="007212A7" w:rsidTr="007212A7">
        <w:trPr>
          <w:trHeight w:val="285"/>
        </w:trPr>
        <w:tc>
          <w:tcPr>
            <w:tcW w:w="4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2A7" w:rsidRPr="007212A7" w:rsidRDefault="007212A7" w:rsidP="007212A7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</w:pPr>
            <w:r w:rsidRPr="007212A7"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  <w:t>из отборов противодавления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2A7" w:rsidRPr="007212A7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</w:pPr>
            <w:r w:rsidRPr="007212A7"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  <w:t>тыс. Гкал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2A7" w:rsidRPr="007212A7" w:rsidRDefault="007212A7" w:rsidP="007212A7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</w:pPr>
            <w:r w:rsidRPr="007212A7"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  <w:t>-</w:t>
            </w:r>
          </w:p>
        </w:tc>
      </w:tr>
      <w:tr w:rsidR="007212A7" w:rsidRPr="007212A7" w:rsidTr="007212A7">
        <w:trPr>
          <w:trHeight w:val="285"/>
        </w:trPr>
        <w:tc>
          <w:tcPr>
            <w:tcW w:w="4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2A7" w:rsidRPr="007212A7" w:rsidRDefault="007212A7" w:rsidP="007212A7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</w:pPr>
            <w:r w:rsidRPr="007212A7"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  <w:t>из конденсаторов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2A7" w:rsidRPr="007212A7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</w:pPr>
            <w:r w:rsidRPr="007212A7"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  <w:t>тыс. Гкал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2A7" w:rsidRPr="007212A7" w:rsidRDefault="007212A7" w:rsidP="007212A7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</w:pPr>
            <w:r w:rsidRPr="007212A7"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  <w:t>-</w:t>
            </w:r>
          </w:p>
        </w:tc>
      </w:tr>
      <w:tr w:rsidR="007212A7" w:rsidRPr="007212A7" w:rsidTr="007212A7">
        <w:trPr>
          <w:trHeight w:val="315"/>
        </w:trPr>
        <w:tc>
          <w:tcPr>
            <w:tcW w:w="4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2A7" w:rsidRPr="007212A7" w:rsidRDefault="007212A7" w:rsidP="007212A7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</w:pPr>
            <w:r w:rsidRPr="007212A7"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  <w:t>из ПВК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2A7" w:rsidRPr="007212A7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</w:pPr>
            <w:r w:rsidRPr="007212A7"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  <w:t>тыс. Гкал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2A7" w:rsidRPr="007212A7" w:rsidRDefault="007212A7" w:rsidP="007212A7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</w:pPr>
            <w:r w:rsidRPr="007212A7"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  <w:t>-</w:t>
            </w:r>
          </w:p>
        </w:tc>
      </w:tr>
      <w:tr w:rsidR="007212A7" w:rsidRPr="007212A7" w:rsidTr="007212A7">
        <w:trPr>
          <w:trHeight w:val="255"/>
        </w:trPr>
        <w:tc>
          <w:tcPr>
            <w:tcW w:w="4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2A7" w:rsidRPr="007212A7" w:rsidRDefault="007212A7" w:rsidP="007212A7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</w:pPr>
            <w:r w:rsidRPr="007212A7"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  <w:t>из РОУ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2A7" w:rsidRPr="007212A7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</w:pPr>
            <w:r w:rsidRPr="007212A7"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  <w:t>тыс. Гкал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2A7" w:rsidRPr="007212A7" w:rsidRDefault="007212A7" w:rsidP="007212A7">
            <w:pPr>
              <w:spacing w:before="0" w:after="0"/>
              <w:ind w:firstLine="0"/>
              <w:jc w:val="right"/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</w:pPr>
            <w:r w:rsidRPr="007212A7"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  <w:t>25,764</w:t>
            </w:r>
          </w:p>
        </w:tc>
      </w:tr>
      <w:tr w:rsidR="007212A7" w:rsidRPr="007212A7" w:rsidTr="007212A7">
        <w:trPr>
          <w:trHeight w:val="780"/>
        </w:trPr>
        <w:tc>
          <w:tcPr>
            <w:tcW w:w="4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2A7" w:rsidRPr="007212A7" w:rsidRDefault="007212A7" w:rsidP="007212A7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</w:pPr>
            <w:r w:rsidRPr="007212A7"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  <w:t>Фактическое значение удельного расхода тепловой энергии брутто на выработку электрической энергии турбоагрегатами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2A7" w:rsidRPr="007212A7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</w:pPr>
            <w:r w:rsidRPr="007212A7"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  <w:t>ккал/кВт-ч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2A7" w:rsidRPr="007212A7" w:rsidRDefault="007212A7" w:rsidP="007212A7">
            <w:pPr>
              <w:spacing w:before="0" w:after="0"/>
              <w:ind w:firstLine="0"/>
              <w:jc w:val="right"/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</w:pPr>
            <w:r w:rsidRPr="007212A7"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  <w:t>2386,34</w:t>
            </w:r>
          </w:p>
        </w:tc>
      </w:tr>
      <w:tr w:rsidR="007212A7" w:rsidRPr="007212A7" w:rsidTr="007212A7">
        <w:trPr>
          <w:trHeight w:val="1155"/>
        </w:trPr>
        <w:tc>
          <w:tcPr>
            <w:tcW w:w="4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2A7" w:rsidRPr="007212A7" w:rsidRDefault="007212A7" w:rsidP="007212A7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</w:pPr>
            <w:r w:rsidRPr="007212A7"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  <w:t>Увеличение отпуска тепловой энергии с коллекторов ТЭЦ за счет прироста тепловой нагрузки потребителей, присоединенных к тепловым сетям ТЭЦ, за актуализируемый период, в том числе: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2A7" w:rsidRPr="007212A7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</w:pPr>
            <w:r w:rsidRPr="007212A7"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  <w:t>тыс. Гкал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2A7" w:rsidRPr="007212A7" w:rsidRDefault="007212A7" w:rsidP="007212A7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</w:pPr>
            <w:r w:rsidRPr="007212A7"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  <w:t> </w:t>
            </w:r>
          </w:p>
        </w:tc>
      </w:tr>
      <w:tr w:rsidR="007212A7" w:rsidRPr="007212A7" w:rsidTr="007212A7">
        <w:trPr>
          <w:trHeight w:val="390"/>
        </w:trPr>
        <w:tc>
          <w:tcPr>
            <w:tcW w:w="4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2A7" w:rsidRPr="007212A7" w:rsidRDefault="007212A7" w:rsidP="007212A7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</w:pPr>
            <w:r w:rsidRPr="007212A7"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  <w:t>с сетевой водой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2A7" w:rsidRPr="007212A7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</w:pPr>
            <w:r w:rsidRPr="007212A7"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  <w:t>тыс. Гкал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2A7" w:rsidRPr="007212A7" w:rsidRDefault="007212A7" w:rsidP="007212A7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</w:pPr>
            <w:r w:rsidRPr="007212A7"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  <w:t> </w:t>
            </w:r>
          </w:p>
        </w:tc>
      </w:tr>
      <w:tr w:rsidR="007212A7" w:rsidRPr="007212A7" w:rsidTr="007212A7">
        <w:trPr>
          <w:trHeight w:val="450"/>
        </w:trPr>
        <w:tc>
          <w:tcPr>
            <w:tcW w:w="4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2A7" w:rsidRPr="007212A7" w:rsidRDefault="007212A7" w:rsidP="007212A7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</w:pPr>
            <w:r w:rsidRPr="007212A7"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  <w:t>с паром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2A7" w:rsidRPr="007212A7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</w:pPr>
            <w:r w:rsidRPr="007212A7"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  <w:t>тыс. Гкал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2A7" w:rsidRPr="007212A7" w:rsidRDefault="007212A7" w:rsidP="007212A7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</w:pPr>
            <w:r w:rsidRPr="007212A7"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  <w:t> </w:t>
            </w:r>
          </w:p>
        </w:tc>
      </w:tr>
      <w:tr w:rsidR="007212A7" w:rsidRPr="007212A7" w:rsidTr="007212A7">
        <w:trPr>
          <w:trHeight w:val="420"/>
        </w:trPr>
        <w:tc>
          <w:tcPr>
            <w:tcW w:w="4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2A7" w:rsidRPr="007212A7" w:rsidRDefault="007212A7" w:rsidP="007212A7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</w:pPr>
            <w:r w:rsidRPr="007212A7"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  <w:t>Расход тепла на выработку электрической энергии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2A7" w:rsidRPr="007212A7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</w:pPr>
            <w:r w:rsidRPr="007212A7"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  <w:t>тыс. Гкал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2A7" w:rsidRPr="007212A7" w:rsidRDefault="007212A7" w:rsidP="007212A7">
            <w:pPr>
              <w:spacing w:before="0" w:after="0"/>
              <w:ind w:firstLine="0"/>
              <w:jc w:val="right"/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</w:pPr>
            <w:r w:rsidRPr="007212A7"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  <w:t>3816,735</w:t>
            </w:r>
          </w:p>
        </w:tc>
      </w:tr>
      <w:tr w:rsidR="007212A7" w:rsidRPr="007212A7" w:rsidTr="007212A7">
        <w:trPr>
          <w:trHeight w:val="315"/>
        </w:trPr>
        <w:tc>
          <w:tcPr>
            <w:tcW w:w="4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2A7" w:rsidRPr="007212A7" w:rsidRDefault="007212A7" w:rsidP="007212A7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</w:pPr>
            <w:r w:rsidRPr="007212A7"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  <w:t>Расход тепловой энергии на собственные нужды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2A7" w:rsidRPr="007212A7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</w:pPr>
            <w:r w:rsidRPr="007212A7"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  <w:t>тыс. Гкал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2A7" w:rsidRPr="007212A7" w:rsidRDefault="007212A7" w:rsidP="007212A7">
            <w:pPr>
              <w:spacing w:before="0" w:after="0"/>
              <w:ind w:firstLine="0"/>
              <w:jc w:val="right"/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</w:pPr>
            <w:r w:rsidRPr="007212A7"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  <w:t>4,568</w:t>
            </w:r>
          </w:p>
        </w:tc>
      </w:tr>
      <w:tr w:rsidR="007212A7" w:rsidRPr="007212A7" w:rsidTr="007212A7">
        <w:trPr>
          <w:trHeight w:val="690"/>
        </w:trPr>
        <w:tc>
          <w:tcPr>
            <w:tcW w:w="4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2A7" w:rsidRPr="007212A7" w:rsidRDefault="007212A7" w:rsidP="007212A7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</w:pPr>
            <w:r w:rsidRPr="007212A7"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  <w:t>Удельный расход тепловой энергии нетто на производство электрической энергии группой турбоагрегатов;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2A7" w:rsidRPr="007212A7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</w:pPr>
            <w:r w:rsidRPr="007212A7"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  <w:t>ккал/кВт-ч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2A7" w:rsidRPr="007212A7" w:rsidRDefault="007212A7" w:rsidP="007212A7">
            <w:pPr>
              <w:spacing w:before="0" w:after="0"/>
              <w:ind w:firstLine="0"/>
              <w:jc w:val="right"/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</w:pPr>
            <w:r w:rsidRPr="007212A7"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  <w:t>2430,9</w:t>
            </w:r>
          </w:p>
        </w:tc>
      </w:tr>
      <w:tr w:rsidR="007212A7" w:rsidRPr="007212A7" w:rsidTr="007212A7">
        <w:trPr>
          <w:trHeight w:val="510"/>
        </w:trPr>
        <w:tc>
          <w:tcPr>
            <w:tcW w:w="4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2A7" w:rsidRPr="007212A7" w:rsidRDefault="007212A7" w:rsidP="007212A7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</w:pPr>
            <w:r w:rsidRPr="007212A7"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  <w:t>Удельный расход условного топлива на отпуск электрической энергии;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2A7" w:rsidRPr="007212A7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</w:pPr>
            <w:r w:rsidRPr="007212A7"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  <w:t>г/кВт-ч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2A7" w:rsidRPr="007212A7" w:rsidRDefault="007212A7" w:rsidP="007212A7">
            <w:pPr>
              <w:spacing w:before="0" w:after="0"/>
              <w:ind w:firstLine="0"/>
              <w:jc w:val="right"/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</w:pPr>
            <w:r w:rsidRPr="007212A7"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  <w:t>528,79</w:t>
            </w:r>
          </w:p>
        </w:tc>
      </w:tr>
      <w:tr w:rsidR="007212A7" w:rsidRPr="007212A7" w:rsidTr="007212A7">
        <w:trPr>
          <w:trHeight w:val="675"/>
        </w:trPr>
        <w:tc>
          <w:tcPr>
            <w:tcW w:w="4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2A7" w:rsidRPr="007212A7" w:rsidRDefault="007212A7" w:rsidP="007212A7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</w:pPr>
            <w:r w:rsidRPr="007212A7"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  <w:t>Отношение отпуска тепловой энергии с отработавшим паром к полному отпуску тепловой энергии от ТЭЦ;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2A7" w:rsidRPr="007212A7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</w:pPr>
            <w:r w:rsidRPr="007212A7"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2A7" w:rsidRPr="007212A7" w:rsidRDefault="007212A7" w:rsidP="007212A7">
            <w:pPr>
              <w:spacing w:before="0" w:after="0"/>
              <w:ind w:firstLine="0"/>
              <w:jc w:val="right"/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</w:pPr>
            <w:r w:rsidRPr="007212A7"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  <w:t>94,63</w:t>
            </w:r>
          </w:p>
        </w:tc>
      </w:tr>
      <w:tr w:rsidR="007212A7" w:rsidRPr="007212A7" w:rsidTr="007212A7">
        <w:trPr>
          <w:trHeight w:val="345"/>
        </w:trPr>
        <w:tc>
          <w:tcPr>
            <w:tcW w:w="4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2A7" w:rsidRPr="007212A7" w:rsidRDefault="007212A7" w:rsidP="007212A7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</w:pPr>
            <w:r w:rsidRPr="007212A7"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  <w:t>Удельная теплофикационная выработка, в том числе: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2A7" w:rsidRPr="007212A7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</w:pPr>
            <w:r w:rsidRPr="007212A7"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  <w:t>кВт-ч/Гкал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2A7" w:rsidRPr="007212A7" w:rsidRDefault="007212A7" w:rsidP="007212A7">
            <w:pPr>
              <w:spacing w:before="0" w:after="0"/>
              <w:ind w:firstLine="0"/>
              <w:jc w:val="right"/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</w:pPr>
            <w:r w:rsidRPr="007212A7"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  <w:t>338,8</w:t>
            </w:r>
          </w:p>
        </w:tc>
      </w:tr>
      <w:tr w:rsidR="007212A7" w:rsidRPr="007212A7" w:rsidTr="007212A7">
        <w:trPr>
          <w:trHeight w:val="345"/>
        </w:trPr>
        <w:tc>
          <w:tcPr>
            <w:tcW w:w="4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2A7" w:rsidRPr="007212A7" w:rsidRDefault="007212A7" w:rsidP="007212A7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</w:pPr>
            <w:r w:rsidRPr="007212A7"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  <w:t>с паром производственных отборов;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2A7" w:rsidRPr="007212A7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</w:pPr>
            <w:r w:rsidRPr="007212A7"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  <w:t>кВт-ч/Гкал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2A7" w:rsidRPr="007212A7" w:rsidRDefault="007212A7" w:rsidP="007212A7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</w:pPr>
            <w:r w:rsidRPr="007212A7"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  <w:t>-</w:t>
            </w:r>
          </w:p>
        </w:tc>
      </w:tr>
      <w:tr w:rsidR="007212A7" w:rsidRPr="007212A7" w:rsidTr="007212A7">
        <w:trPr>
          <w:trHeight w:val="345"/>
        </w:trPr>
        <w:tc>
          <w:tcPr>
            <w:tcW w:w="4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2A7" w:rsidRPr="007212A7" w:rsidRDefault="007212A7" w:rsidP="007212A7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</w:pPr>
            <w:r w:rsidRPr="007212A7"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  <w:lastRenderedPageBreak/>
              <w:t>с паром теплофикационных отборов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2A7" w:rsidRPr="007212A7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</w:pPr>
            <w:r w:rsidRPr="007212A7"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  <w:t>кВт-ч/Гкал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2A7" w:rsidRPr="007212A7" w:rsidRDefault="007212A7" w:rsidP="007212A7">
            <w:pPr>
              <w:spacing w:before="0" w:after="0"/>
              <w:ind w:firstLine="0"/>
              <w:jc w:val="right"/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</w:pPr>
            <w:r w:rsidRPr="007212A7"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  <w:t>338,8</w:t>
            </w:r>
          </w:p>
        </w:tc>
      </w:tr>
      <w:tr w:rsidR="007212A7" w:rsidRPr="007212A7" w:rsidTr="007212A7">
        <w:trPr>
          <w:trHeight w:val="660"/>
        </w:trPr>
        <w:tc>
          <w:tcPr>
            <w:tcW w:w="4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2A7" w:rsidRPr="007212A7" w:rsidRDefault="007212A7" w:rsidP="007212A7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</w:pPr>
            <w:r w:rsidRPr="007212A7"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  <w:t>Выработка электрической энергии по теплофикационному циклу;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2A7" w:rsidRPr="007212A7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</w:pPr>
            <w:r w:rsidRPr="007212A7"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  <w:t>млн кВт-ч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2A7" w:rsidRPr="007212A7" w:rsidRDefault="007212A7" w:rsidP="007212A7">
            <w:pPr>
              <w:spacing w:before="0" w:after="0"/>
              <w:ind w:firstLine="0"/>
              <w:jc w:val="right"/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</w:pPr>
            <w:r w:rsidRPr="007212A7"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  <w:t>216,716</w:t>
            </w:r>
          </w:p>
        </w:tc>
      </w:tr>
      <w:tr w:rsidR="007212A7" w:rsidRPr="007212A7" w:rsidTr="007212A7">
        <w:trPr>
          <w:trHeight w:val="615"/>
        </w:trPr>
        <w:tc>
          <w:tcPr>
            <w:tcW w:w="4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2A7" w:rsidRPr="007212A7" w:rsidRDefault="007212A7" w:rsidP="007212A7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</w:pPr>
            <w:r w:rsidRPr="007212A7"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  <w:t>Выработка электрической энергии по конденсационному циклу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2A7" w:rsidRPr="007212A7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</w:pPr>
            <w:r w:rsidRPr="007212A7"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  <w:t>млн кВт-ч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2A7" w:rsidRPr="007212A7" w:rsidRDefault="007212A7" w:rsidP="007212A7">
            <w:pPr>
              <w:spacing w:before="0" w:after="0"/>
              <w:ind w:firstLine="0"/>
              <w:jc w:val="right"/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</w:pPr>
            <w:r w:rsidRPr="007212A7"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  <w:t>1382,695</w:t>
            </w:r>
          </w:p>
        </w:tc>
      </w:tr>
      <w:tr w:rsidR="007212A7" w:rsidRPr="007212A7" w:rsidTr="007212A7">
        <w:trPr>
          <w:trHeight w:val="840"/>
        </w:trPr>
        <w:tc>
          <w:tcPr>
            <w:tcW w:w="4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12A7" w:rsidRPr="007212A7" w:rsidRDefault="007212A7" w:rsidP="007212A7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</w:pPr>
            <w:r w:rsidRPr="007212A7"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  <w:t>Удельный расход тепла брутто на выработку электрической энергии турбоагрегатами по теплофикационному циклу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12A7" w:rsidRPr="007212A7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</w:pPr>
            <w:r w:rsidRPr="007212A7"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  <w:t>ккал/кВт-ч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212A7" w:rsidRPr="007212A7" w:rsidRDefault="007212A7" w:rsidP="007212A7">
            <w:pPr>
              <w:spacing w:before="0" w:after="0"/>
              <w:ind w:firstLine="0"/>
              <w:jc w:val="right"/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</w:pPr>
            <w:r w:rsidRPr="007212A7"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  <w:t>2386,34</w:t>
            </w:r>
          </w:p>
        </w:tc>
      </w:tr>
      <w:tr w:rsidR="007212A7" w:rsidRPr="007212A7" w:rsidTr="007212A7">
        <w:trPr>
          <w:trHeight w:val="840"/>
        </w:trPr>
        <w:tc>
          <w:tcPr>
            <w:tcW w:w="4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12A7" w:rsidRPr="007212A7" w:rsidRDefault="007212A7" w:rsidP="007212A7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</w:pPr>
            <w:r w:rsidRPr="007212A7"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  <w:t>Удельный расход тепловой энергии нетто на выработку электрической энергии турбоагрегатами по теплофикационному циклу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12A7" w:rsidRPr="007212A7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</w:pPr>
            <w:r w:rsidRPr="007212A7"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  <w:t>ккал/кВт-ч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212A7" w:rsidRPr="007212A7" w:rsidRDefault="007212A7" w:rsidP="007212A7">
            <w:pPr>
              <w:spacing w:before="0" w:after="0"/>
              <w:ind w:firstLine="0"/>
              <w:jc w:val="right"/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</w:pPr>
            <w:r w:rsidRPr="007212A7"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  <w:t>2430,9</w:t>
            </w:r>
          </w:p>
        </w:tc>
      </w:tr>
      <w:tr w:rsidR="007212A7" w:rsidRPr="007212A7" w:rsidTr="007212A7">
        <w:trPr>
          <w:trHeight w:val="810"/>
        </w:trPr>
        <w:tc>
          <w:tcPr>
            <w:tcW w:w="4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2A7" w:rsidRPr="007212A7" w:rsidRDefault="007212A7" w:rsidP="007212A7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</w:pPr>
            <w:r w:rsidRPr="007212A7"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  <w:t>Удельный расход условного топлива на отпуск электрической энергии, в том числе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2A7" w:rsidRPr="007212A7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</w:pPr>
            <w:r w:rsidRPr="007212A7"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  <w:t>г/кВт-ч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2A7" w:rsidRPr="007212A7" w:rsidRDefault="007212A7" w:rsidP="007212A7">
            <w:pPr>
              <w:spacing w:before="0" w:after="0"/>
              <w:ind w:firstLine="0"/>
              <w:jc w:val="right"/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</w:pPr>
            <w:r w:rsidRPr="007212A7"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  <w:t>528,79</w:t>
            </w:r>
          </w:p>
        </w:tc>
      </w:tr>
      <w:tr w:rsidR="007212A7" w:rsidRPr="007212A7" w:rsidTr="007212A7">
        <w:trPr>
          <w:trHeight w:val="450"/>
        </w:trPr>
        <w:tc>
          <w:tcPr>
            <w:tcW w:w="4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2A7" w:rsidRPr="007212A7" w:rsidRDefault="007212A7" w:rsidP="007212A7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</w:pPr>
            <w:r w:rsidRPr="007212A7"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  <w:t>по теплофикационному циклу;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2A7" w:rsidRPr="007212A7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</w:pPr>
            <w:r w:rsidRPr="007212A7"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  <w:t>г/кВт-ч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2A7" w:rsidRPr="007212A7" w:rsidRDefault="007212A7" w:rsidP="007212A7">
            <w:pPr>
              <w:spacing w:before="0" w:after="0"/>
              <w:ind w:firstLine="0"/>
              <w:jc w:val="right"/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</w:pPr>
            <w:r w:rsidRPr="007212A7"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  <w:t>205,92</w:t>
            </w:r>
          </w:p>
        </w:tc>
      </w:tr>
      <w:tr w:rsidR="007212A7" w:rsidRPr="007212A7" w:rsidTr="007212A7">
        <w:trPr>
          <w:trHeight w:val="435"/>
        </w:trPr>
        <w:tc>
          <w:tcPr>
            <w:tcW w:w="4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2A7" w:rsidRPr="007212A7" w:rsidRDefault="007212A7" w:rsidP="007212A7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</w:pPr>
            <w:r w:rsidRPr="007212A7"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  <w:t>по конденсационному циклу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2A7" w:rsidRPr="007212A7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</w:pPr>
            <w:r w:rsidRPr="007212A7"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  <w:t>г/кВт-ч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2A7" w:rsidRPr="007212A7" w:rsidRDefault="007212A7" w:rsidP="007212A7">
            <w:pPr>
              <w:spacing w:before="0" w:after="0"/>
              <w:ind w:firstLine="0"/>
              <w:jc w:val="right"/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</w:pPr>
            <w:r w:rsidRPr="007212A7"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  <w:t>564,55</w:t>
            </w:r>
          </w:p>
        </w:tc>
      </w:tr>
      <w:tr w:rsidR="007212A7" w:rsidRPr="007212A7" w:rsidTr="007212A7">
        <w:trPr>
          <w:trHeight w:val="705"/>
        </w:trPr>
        <w:tc>
          <w:tcPr>
            <w:tcW w:w="4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2A7" w:rsidRPr="007212A7" w:rsidRDefault="007212A7" w:rsidP="007212A7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</w:pPr>
            <w:r w:rsidRPr="007212A7"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  <w:t>Удельный расход условного топлива на отпуск тепловой энергии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2A7" w:rsidRPr="007212A7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</w:pPr>
            <w:r w:rsidRPr="007212A7"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  <w:t>кг/Гкал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2A7" w:rsidRPr="007212A7" w:rsidRDefault="007212A7" w:rsidP="007212A7">
            <w:pPr>
              <w:spacing w:before="0" w:after="0"/>
              <w:ind w:firstLine="0"/>
              <w:jc w:val="right"/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</w:pPr>
            <w:r w:rsidRPr="007212A7"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  <w:t>196,66</w:t>
            </w:r>
          </w:p>
        </w:tc>
      </w:tr>
      <w:tr w:rsidR="007212A7" w:rsidRPr="007212A7" w:rsidTr="007212A7">
        <w:trPr>
          <w:trHeight w:val="480"/>
        </w:trPr>
        <w:tc>
          <w:tcPr>
            <w:tcW w:w="49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2A7" w:rsidRPr="007212A7" w:rsidRDefault="007212A7" w:rsidP="007212A7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</w:pPr>
            <w:r w:rsidRPr="007212A7"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  <w:t>Полный расход топлива на ТЭЦ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2A7" w:rsidRPr="007212A7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</w:pPr>
            <w:r w:rsidRPr="007212A7"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  <w:t>тыс. тут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2A7" w:rsidRPr="007212A7" w:rsidRDefault="007212A7" w:rsidP="007212A7">
            <w:pPr>
              <w:spacing w:before="0" w:after="0"/>
              <w:ind w:firstLine="0"/>
              <w:jc w:val="right"/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</w:pPr>
            <w:r w:rsidRPr="007212A7"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  <w:t>865,326</w:t>
            </w:r>
          </w:p>
        </w:tc>
      </w:tr>
    </w:tbl>
    <w:p w:rsidR="007212A7" w:rsidRPr="004109C8" w:rsidRDefault="007212A7" w:rsidP="007212A7">
      <w:pPr>
        <w:ind w:firstLine="0"/>
      </w:pPr>
    </w:p>
    <w:p w:rsidR="00133C69" w:rsidRPr="004109C8" w:rsidRDefault="00471BB6" w:rsidP="004109C8">
      <w:pPr>
        <w:pStyle w:val="3"/>
      </w:pPr>
      <w:bookmarkStart w:id="4" w:name="_Toc10555495"/>
      <w:r w:rsidRPr="004109C8">
        <w:t xml:space="preserve">Котельные </w:t>
      </w:r>
      <w:r w:rsidR="009B6613" w:rsidRPr="004109C8">
        <w:t>Осинниковского городского округа</w:t>
      </w:r>
      <w:bookmarkEnd w:id="4"/>
    </w:p>
    <w:p w:rsidR="00D609B9" w:rsidRPr="004109C8" w:rsidRDefault="00D609B9" w:rsidP="004109C8">
      <w:pPr>
        <w:pStyle w:val="ac"/>
        <w:numPr>
          <w:ilvl w:val="0"/>
          <w:numId w:val="32"/>
        </w:numPr>
        <w:rPr>
          <w:b/>
        </w:rPr>
      </w:pPr>
      <w:r w:rsidRPr="004109C8">
        <w:rPr>
          <w:b/>
        </w:rPr>
        <w:t xml:space="preserve">Краткая характеристика установленного основного оборудования </w:t>
      </w:r>
    </w:p>
    <w:p w:rsidR="00A80942" w:rsidRPr="008F386B" w:rsidRDefault="009B6613" w:rsidP="004109C8">
      <w:r w:rsidRPr="004109C8">
        <w:t xml:space="preserve">В Осинниковском городском округе расположено 12 угольных котельных. </w:t>
      </w:r>
      <w:r w:rsidR="00A80942" w:rsidRPr="004109C8">
        <w:t xml:space="preserve">Котельное оборудование рассчитано на сжигание Кузнецкого угля Шушталепского месторождения. В настоящее время используются угли </w:t>
      </w:r>
      <w:r w:rsidR="003260E0">
        <w:t xml:space="preserve">Кузнецкого бассейна, добываемые </w:t>
      </w:r>
      <w:r w:rsidR="00B111EA" w:rsidRPr="003260E0">
        <w:t>АО «Сибирская углепромышленная компания»</w:t>
      </w:r>
      <w:r w:rsidR="00A80942" w:rsidRPr="003260E0">
        <w:t>.</w:t>
      </w:r>
    </w:p>
    <w:p w:rsidR="00A80942" w:rsidRPr="004109C8" w:rsidRDefault="00A80942" w:rsidP="004109C8">
      <w:pPr>
        <w:rPr>
          <w:lang w:eastAsia="ru-RU"/>
        </w:rPr>
      </w:pPr>
      <w:r w:rsidRPr="004109C8">
        <w:rPr>
          <w:lang w:eastAsia="ru-RU"/>
        </w:rPr>
        <w:t xml:space="preserve">Котельные </w:t>
      </w:r>
      <w:r w:rsidR="008F386B">
        <w:rPr>
          <w:lang w:eastAsia="ru-RU"/>
        </w:rPr>
        <w:t>МКП ОГО «Теплоэнерго</w:t>
      </w:r>
      <w:r w:rsidRPr="004109C8">
        <w:rPr>
          <w:lang w:eastAsia="ru-RU"/>
        </w:rPr>
        <w:t>», от которых производится теплоснабжение 29% потребителей Осинниковского городского округа, имеют низкую эффективность работы. На котельных в качестве основного топлива используется уголь марок Тр</w:t>
      </w:r>
      <w:r w:rsidR="008F386B">
        <w:rPr>
          <w:lang w:eastAsia="ru-RU"/>
        </w:rPr>
        <w:t>.</w:t>
      </w:r>
      <w:r w:rsidRPr="004109C8">
        <w:rPr>
          <w:lang w:eastAsia="ru-RU"/>
        </w:rPr>
        <w:t xml:space="preserve"> Подача угля в котлы на 8 из 12 котельных осуществляется вручную. В зависимости от партии угля, поставляемого на угольные склады и используемого в дальнейшем для сжигания в котлах, такие характеристики угля как низшая теп</w:t>
      </w:r>
      <w:r w:rsidRPr="004109C8">
        <w:rPr>
          <w:lang w:eastAsia="ru-RU"/>
        </w:rPr>
        <w:softHyphen/>
        <w:t xml:space="preserve">лота сгорания, размер кусков, влажность, зольность, выход летучих веществ и т.д. претерпевают значительные изменения. В особенности это касается низшей теплоты сгорания и размера кусков, которые для угля марки Тр могут достигать 20 см (а в реальности и более - в некоторых случаях измельчение крупных кусков угля производится непосредственно на котельных). Необходимо также отметить отсутствие систем автоматизации и учета отпуска тепла. В сложившихся условиях на котельных </w:t>
      </w:r>
      <w:r w:rsidR="008F386B">
        <w:rPr>
          <w:lang w:eastAsia="ru-RU"/>
        </w:rPr>
        <w:t>МКП ОГО «Теплоэнерго»</w:t>
      </w:r>
      <w:r w:rsidRPr="004109C8">
        <w:rPr>
          <w:lang w:eastAsia="ru-RU"/>
        </w:rPr>
        <w:t xml:space="preserve"> крайне сложно выдерживать требуемые графики отпуска тепла. </w:t>
      </w:r>
    </w:p>
    <w:p w:rsidR="00266D68" w:rsidRPr="004109C8" w:rsidRDefault="00266D68" w:rsidP="004109C8">
      <w:r w:rsidRPr="004109C8">
        <w:t>Состав основного оборудования котельных представлен в таблице 10.2.</w:t>
      </w:r>
      <w:r w:rsidR="00990652" w:rsidRPr="004109C8">
        <w:t>4</w:t>
      </w:r>
      <w:r w:rsidRPr="004109C8">
        <w:t>.</w:t>
      </w:r>
    </w:p>
    <w:p w:rsidR="00E41C33" w:rsidRPr="004109C8" w:rsidRDefault="00E41C33" w:rsidP="004109C8"/>
    <w:p w:rsidR="00990652" w:rsidRPr="004109C8" w:rsidRDefault="00990652" w:rsidP="004109C8">
      <w:pPr>
        <w:sectPr w:rsidR="00990652" w:rsidRPr="004109C8" w:rsidSect="00F33473">
          <w:footerReference w:type="even" r:id="rId13"/>
          <w:footerReference w:type="default" r:id="rId14"/>
          <w:footerReference w:type="first" r:id="rId15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90652" w:rsidRPr="004109C8" w:rsidRDefault="00990652" w:rsidP="004109C8">
      <w:pPr>
        <w:pStyle w:val="a4"/>
        <w:keepNext/>
      </w:pPr>
      <w:r w:rsidRPr="003260E0">
        <w:lastRenderedPageBreak/>
        <w:t xml:space="preserve">Таблица </w:t>
      </w:r>
      <w:r w:rsidR="00E008C8" w:rsidRPr="003260E0">
        <w:rPr>
          <w:noProof/>
        </w:rPr>
        <w:fldChar w:fldCharType="begin"/>
      </w:r>
      <w:r w:rsidR="00E008C8" w:rsidRPr="003260E0">
        <w:rPr>
          <w:noProof/>
        </w:rPr>
        <w:instrText xml:space="preserve"> STYLEREF 2 \s </w:instrText>
      </w:r>
      <w:r w:rsidR="00E008C8" w:rsidRPr="003260E0">
        <w:rPr>
          <w:noProof/>
        </w:rPr>
        <w:fldChar w:fldCharType="separate"/>
      </w:r>
      <w:r w:rsidR="00CB5888" w:rsidRPr="003260E0">
        <w:rPr>
          <w:noProof/>
        </w:rPr>
        <w:t>10.2</w:t>
      </w:r>
      <w:r w:rsidR="00E008C8" w:rsidRPr="003260E0">
        <w:rPr>
          <w:noProof/>
        </w:rPr>
        <w:fldChar w:fldCharType="end"/>
      </w:r>
      <w:r w:rsidRPr="003260E0">
        <w:t>.</w:t>
      </w:r>
      <w:r w:rsidR="00E008C8" w:rsidRPr="003260E0">
        <w:rPr>
          <w:noProof/>
        </w:rPr>
        <w:fldChar w:fldCharType="begin"/>
      </w:r>
      <w:r w:rsidR="00E008C8" w:rsidRPr="003260E0">
        <w:rPr>
          <w:noProof/>
        </w:rPr>
        <w:instrText xml:space="preserve"> SEQ Таблица \* ARABIC \s 2 </w:instrText>
      </w:r>
      <w:r w:rsidR="00E008C8" w:rsidRPr="003260E0">
        <w:rPr>
          <w:noProof/>
        </w:rPr>
        <w:fldChar w:fldCharType="separate"/>
      </w:r>
      <w:r w:rsidR="00CB5888" w:rsidRPr="003260E0">
        <w:rPr>
          <w:noProof/>
        </w:rPr>
        <w:t>4</w:t>
      </w:r>
      <w:r w:rsidR="00E008C8" w:rsidRPr="003260E0">
        <w:rPr>
          <w:noProof/>
        </w:rPr>
        <w:fldChar w:fldCharType="end"/>
      </w:r>
      <w:r w:rsidRPr="003260E0">
        <w:t xml:space="preserve"> –</w:t>
      </w:r>
      <w:r w:rsidRPr="004109C8">
        <w:t xml:space="preserve"> Состав парка котельного оборудования отопительных и промышленных котельных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91"/>
        <w:gridCol w:w="3767"/>
        <w:gridCol w:w="2949"/>
        <w:gridCol w:w="1755"/>
        <w:gridCol w:w="1947"/>
        <w:gridCol w:w="1910"/>
        <w:gridCol w:w="1336"/>
      </w:tblGrid>
      <w:tr w:rsidR="00990652" w:rsidRPr="004109C8" w:rsidTr="00F90030">
        <w:trPr>
          <w:trHeight w:val="20"/>
          <w:tblHeader/>
        </w:trPr>
        <w:tc>
          <w:tcPr>
            <w:tcW w:w="306" w:type="pc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Ст.№</w:t>
            </w:r>
          </w:p>
        </w:tc>
        <w:tc>
          <w:tcPr>
            <w:tcW w:w="1294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Тип</w:t>
            </w:r>
          </w:p>
        </w:tc>
        <w:tc>
          <w:tcPr>
            <w:tcW w:w="1013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Завод изготовитель</w:t>
            </w:r>
          </w:p>
        </w:tc>
        <w:tc>
          <w:tcPr>
            <w:tcW w:w="603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Год изготовления</w:t>
            </w:r>
          </w:p>
        </w:tc>
        <w:tc>
          <w:tcPr>
            <w:tcW w:w="669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Установленная мощность, Гкал/ч (т/ч)</w:t>
            </w:r>
          </w:p>
        </w:tc>
        <w:tc>
          <w:tcPr>
            <w:tcW w:w="656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Располагаемая мощность, Гкал/ч (т/ч)</w:t>
            </w:r>
          </w:p>
        </w:tc>
        <w:tc>
          <w:tcPr>
            <w:tcW w:w="459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Основное топливо</w:t>
            </w:r>
          </w:p>
        </w:tc>
      </w:tr>
      <w:tr w:rsidR="007212A7" w:rsidRPr="004109C8" w:rsidTr="00F90030">
        <w:trPr>
          <w:trHeight w:val="324"/>
        </w:trPr>
        <w:tc>
          <w:tcPr>
            <w:tcW w:w="30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2A7" w:rsidRPr="00FB5DFD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B5DF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Ст.№</w:t>
            </w:r>
          </w:p>
        </w:tc>
        <w:tc>
          <w:tcPr>
            <w:tcW w:w="4694" w:type="pct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2A7" w:rsidRPr="00FB5DFD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B5DF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Тип</w:t>
            </w:r>
          </w:p>
        </w:tc>
      </w:tr>
      <w:tr w:rsidR="007212A7" w:rsidRPr="004109C8" w:rsidTr="007212A7">
        <w:trPr>
          <w:trHeight w:val="20"/>
        </w:trPr>
        <w:tc>
          <w:tcPr>
            <w:tcW w:w="3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2A7" w:rsidRPr="00FB5DFD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B5DFD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2A7" w:rsidRPr="00FB5DFD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B5DFD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котельная детского сада  №8</w:t>
            </w:r>
          </w:p>
        </w:tc>
        <w:tc>
          <w:tcPr>
            <w:tcW w:w="101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212A7" w:rsidRPr="004109C8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7212A7" w:rsidRPr="004109C8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B5DFD">
              <w:rPr>
                <w:rFonts w:eastAsia="Times New Roman" w:cs="Times New Roman"/>
                <w:sz w:val="20"/>
                <w:szCs w:val="20"/>
                <w:lang w:eastAsia="ru-RU"/>
              </w:rPr>
              <w:t>ООО  "Новокузнецкий котельный завод"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2A7" w:rsidRPr="004109C8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2A7" w:rsidRPr="004109C8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2A7" w:rsidRPr="004109C8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2A7" w:rsidRPr="004109C8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212A7" w:rsidRPr="004109C8" w:rsidTr="00F90030">
        <w:trPr>
          <w:trHeight w:val="20"/>
        </w:trPr>
        <w:tc>
          <w:tcPr>
            <w:tcW w:w="3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2A7" w:rsidRPr="004109C8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B5DF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1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2A7" w:rsidRPr="004109C8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B5DFD">
              <w:rPr>
                <w:rFonts w:eastAsia="Times New Roman" w:cs="Times New Roman"/>
                <w:sz w:val="20"/>
                <w:szCs w:val="20"/>
                <w:lang w:eastAsia="ru-RU"/>
              </w:rPr>
              <w:t>котел КВр-100 №1</w:t>
            </w:r>
          </w:p>
        </w:tc>
        <w:tc>
          <w:tcPr>
            <w:tcW w:w="10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2A7" w:rsidRPr="004109C8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2A7" w:rsidRPr="004109C8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B5DFD">
              <w:rPr>
                <w:rFonts w:eastAsia="Times New Roman" w:cs="Times New Roman"/>
                <w:sz w:val="20"/>
                <w:szCs w:val="20"/>
                <w:lang w:eastAsia="ru-RU"/>
              </w:rPr>
              <w:t>2011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2A7" w:rsidRPr="004109C8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B5DFD">
              <w:rPr>
                <w:rFonts w:eastAsia="Times New Roman" w:cs="Times New Roman"/>
                <w:sz w:val="20"/>
                <w:szCs w:val="20"/>
                <w:lang w:eastAsia="ru-RU"/>
              </w:rPr>
              <w:t>0,0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2A7" w:rsidRPr="004109C8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B5DFD">
              <w:rPr>
                <w:rFonts w:eastAsia="Times New Roman" w:cs="Times New Roman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2A7" w:rsidRPr="004109C8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B5DF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</w:tr>
      <w:tr w:rsidR="007212A7" w:rsidRPr="004109C8" w:rsidTr="00F90030">
        <w:trPr>
          <w:trHeight w:val="360"/>
        </w:trPr>
        <w:tc>
          <w:tcPr>
            <w:tcW w:w="3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2A7" w:rsidRPr="00FB5DFD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B5DF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4694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2A7" w:rsidRPr="00FB5DFD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B5DFD">
              <w:rPr>
                <w:rFonts w:eastAsia="Times New Roman" w:cs="Times New Roman"/>
                <w:sz w:val="20"/>
                <w:szCs w:val="20"/>
                <w:lang w:eastAsia="ru-RU"/>
              </w:rPr>
              <w:t>котел КВр-100 №2</w:t>
            </w:r>
          </w:p>
        </w:tc>
      </w:tr>
      <w:tr w:rsidR="007212A7" w:rsidRPr="004109C8" w:rsidTr="007212A7">
        <w:trPr>
          <w:trHeight w:val="20"/>
        </w:trPr>
        <w:tc>
          <w:tcPr>
            <w:tcW w:w="3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2A7" w:rsidRPr="00FB5DFD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B5DFD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2A7" w:rsidRPr="00FB5DFD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B5DFD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котельная №3</w:t>
            </w:r>
          </w:p>
        </w:tc>
        <w:tc>
          <w:tcPr>
            <w:tcW w:w="101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212A7" w:rsidRPr="004109C8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7212A7" w:rsidRPr="004109C8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B5DFD">
              <w:rPr>
                <w:rFonts w:eastAsia="Times New Roman" w:cs="Times New Roman"/>
                <w:sz w:val="20"/>
                <w:szCs w:val="20"/>
                <w:lang w:eastAsia="ru-RU"/>
              </w:rPr>
              <w:t>ЗАО "Коммунэнерго"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2A7" w:rsidRPr="004109C8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2A7" w:rsidRPr="004109C8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2A7" w:rsidRPr="004109C8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2A7" w:rsidRPr="004109C8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212A7" w:rsidRPr="004109C8" w:rsidTr="00F90030">
        <w:trPr>
          <w:trHeight w:val="20"/>
        </w:trPr>
        <w:tc>
          <w:tcPr>
            <w:tcW w:w="3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2A7" w:rsidRPr="004109C8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B5DF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1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2A7" w:rsidRPr="004109C8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B5DFD">
              <w:rPr>
                <w:rFonts w:eastAsia="Times New Roman" w:cs="Times New Roman"/>
                <w:sz w:val="20"/>
                <w:szCs w:val="20"/>
                <w:lang w:eastAsia="ru-RU"/>
              </w:rPr>
              <w:t>котел КВм-2,5к  №1</w:t>
            </w:r>
          </w:p>
        </w:tc>
        <w:tc>
          <w:tcPr>
            <w:tcW w:w="10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2A7" w:rsidRPr="004109C8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2A7" w:rsidRPr="004109C8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B5DFD">
              <w:rPr>
                <w:rFonts w:eastAsia="Times New Roman" w:cs="Times New Roman"/>
                <w:sz w:val="20"/>
                <w:szCs w:val="20"/>
                <w:lang w:eastAsia="ru-RU"/>
              </w:rPr>
              <w:t>2010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2A7" w:rsidRPr="004109C8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B5DFD">
              <w:rPr>
                <w:rFonts w:eastAsia="Times New Roman" w:cs="Times New Roman"/>
                <w:sz w:val="20"/>
                <w:szCs w:val="20"/>
                <w:lang w:eastAsia="ru-RU"/>
              </w:rPr>
              <w:t>2,15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2A7" w:rsidRPr="004109C8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1,55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2A7" w:rsidRPr="004109C8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B5DF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</w:tr>
      <w:tr w:rsidR="007212A7" w:rsidRPr="004109C8" w:rsidTr="007212A7">
        <w:trPr>
          <w:trHeight w:val="20"/>
        </w:trPr>
        <w:tc>
          <w:tcPr>
            <w:tcW w:w="3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2A7" w:rsidRPr="004109C8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B5DF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1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2A7" w:rsidRPr="004109C8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B5DFD">
              <w:rPr>
                <w:rFonts w:eastAsia="Times New Roman" w:cs="Times New Roman"/>
                <w:sz w:val="20"/>
                <w:szCs w:val="20"/>
                <w:lang w:eastAsia="ru-RU"/>
              </w:rPr>
              <w:t>котел КВм-2,5к  №2</w:t>
            </w:r>
          </w:p>
        </w:tc>
        <w:tc>
          <w:tcPr>
            <w:tcW w:w="10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2A7" w:rsidRPr="004109C8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2A7" w:rsidRPr="004109C8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B5DFD">
              <w:rPr>
                <w:rFonts w:eastAsia="Times New Roman" w:cs="Times New Roman"/>
                <w:sz w:val="20"/>
                <w:szCs w:val="20"/>
                <w:lang w:eastAsia="ru-RU"/>
              </w:rPr>
              <w:t>2010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2A7" w:rsidRPr="004109C8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B5DFD">
              <w:rPr>
                <w:rFonts w:eastAsia="Times New Roman" w:cs="Times New Roman"/>
                <w:sz w:val="20"/>
                <w:szCs w:val="20"/>
                <w:lang w:eastAsia="ru-RU"/>
              </w:rPr>
              <w:t>2,15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2A7" w:rsidRPr="004109C8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43EFB">
              <w:t>1,55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2A7" w:rsidRPr="004109C8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B5DF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</w:tr>
      <w:tr w:rsidR="007212A7" w:rsidRPr="004109C8" w:rsidTr="007212A7">
        <w:trPr>
          <w:trHeight w:val="20"/>
        </w:trPr>
        <w:tc>
          <w:tcPr>
            <w:tcW w:w="3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2A7" w:rsidRPr="004109C8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B5DF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2.3.</w:t>
            </w:r>
          </w:p>
        </w:tc>
        <w:tc>
          <w:tcPr>
            <w:tcW w:w="1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2A7" w:rsidRPr="004109C8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B5DFD">
              <w:rPr>
                <w:rFonts w:eastAsia="Times New Roman" w:cs="Times New Roman"/>
                <w:sz w:val="20"/>
                <w:szCs w:val="20"/>
                <w:lang w:eastAsia="ru-RU"/>
              </w:rPr>
              <w:t>котел КВм-2,5к  №3</w:t>
            </w:r>
          </w:p>
        </w:tc>
        <w:tc>
          <w:tcPr>
            <w:tcW w:w="10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2A7" w:rsidRPr="004109C8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2A7" w:rsidRPr="004109C8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B5DFD">
              <w:rPr>
                <w:rFonts w:eastAsia="Times New Roman" w:cs="Times New Roman"/>
                <w:sz w:val="20"/>
                <w:szCs w:val="20"/>
                <w:lang w:eastAsia="ru-RU"/>
              </w:rPr>
              <w:t>2010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2A7" w:rsidRPr="004109C8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B5DFD">
              <w:rPr>
                <w:rFonts w:eastAsia="Times New Roman" w:cs="Times New Roman"/>
                <w:sz w:val="20"/>
                <w:szCs w:val="20"/>
                <w:lang w:eastAsia="ru-RU"/>
              </w:rPr>
              <w:t>2,15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2A7" w:rsidRPr="004109C8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43EFB">
              <w:t>1,55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2A7" w:rsidRPr="004109C8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B5DF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</w:tr>
      <w:tr w:rsidR="007212A7" w:rsidRPr="004109C8" w:rsidTr="00F90030">
        <w:trPr>
          <w:trHeight w:val="293"/>
        </w:trPr>
        <w:tc>
          <w:tcPr>
            <w:tcW w:w="3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2A7" w:rsidRPr="00FB5DFD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B5DF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2.4.</w:t>
            </w:r>
          </w:p>
        </w:tc>
        <w:tc>
          <w:tcPr>
            <w:tcW w:w="4694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2A7" w:rsidRPr="00FB5DFD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B5DFD">
              <w:rPr>
                <w:rFonts w:eastAsia="Times New Roman" w:cs="Times New Roman"/>
                <w:sz w:val="20"/>
                <w:szCs w:val="20"/>
                <w:lang w:eastAsia="ru-RU"/>
              </w:rPr>
              <w:t>котел КВм-2,5к  №4</w:t>
            </w:r>
          </w:p>
        </w:tc>
      </w:tr>
      <w:tr w:rsidR="007212A7" w:rsidRPr="004109C8" w:rsidTr="007212A7">
        <w:trPr>
          <w:trHeight w:val="20"/>
        </w:trPr>
        <w:tc>
          <w:tcPr>
            <w:tcW w:w="3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2A7" w:rsidRPr="00FB5DFD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B5DFD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2A7" w:rsidRPr="00FB5DFD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B5DFD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котельная школы №7</w:t>
            </w:r>
          </w:p>
        </w:tc>
        <w:tc>
          <w:tcPr>
            <w:tcW w:w="101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212A7" w:rsidRPr="004109C8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7212A7" w:rsidRPr="004109C8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B5DFD">
              <w:rPr>
                <w:rFonts w:eastAsia="Times New Roman" w:cs="Times New Roman"/>
                <w:sz w:val="20"/>
                <w:szCs w:val="20"/>
                <w:lang w:eastAsia="ru-RU"/>
              </w:rPr>
              <w:t>информация отсутствует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2A7" w:rsidRPr="004109C8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2A7" w:rsidRPr="004109C8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2A7" w:rsidRPr="004109C8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2A7" w:rsidRPr="004109C8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212A7" w:rsidRPr="004109C8" w:rsidTr="00F90030">
        <w:trPr>
          <w:trHeight w:val="20"/>
        </w:trPr>
        <w:tc>
          <w:tcPr>
            <w:tcW w:w="3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2A7" w:rsidRPr="004109C8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B5DF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1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2A7" w:rsidRPr="004109C8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B5DFD">
              <w:rPr>
                <w:rFonts w:eastAsia="Times New Roman" w:cs="Times New Roman"/>
                <w:sz w:val="20"/>
                <w:szCs w:val="20"/>
                <w:lang w:eastAsia="ru-RU"/>
              </w:rPr>
              <w:t>котел Сибирь-3 №1</w:t>
            </w:r>
          </w:p>
        </w:tc>
        <w:tc>
          <w:tcPr>
            <w:tcW w:w="10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2A7" w:rsidRPr="004109C8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2A7" w:rsidRPr="004109C8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B5DFD">
              <w:rPr>
                <w:rFonts w:eastAsia="Times New Roman" w:cs="Times New Roman"/>
                <w:sz w:val="20"/>
                <w:szCs w:val="20"/>
                <w:lang w:eastAsia="ru-RU"/>
              </w:rPr>
              <w:t>н/д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2A7" w:rsidRPr="004109C8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B5DFD">
              <w:rPr>
                <w:rFonts w:eastAsia="Times New Roman" w:cs="Times New Roman"/>
                <w:sz w:val="20"/>
                <w:szCs w:val="20"/>
                <w:lang w:eastAsia="ru-RU"/>
              </w:rPr>
              <w:t>0,35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2A7" w:rsidRPr="004109C8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B5DF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0,29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2A7" w:rsidRPr="004109C8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B5DF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</w:tr>
      <w:tr w:rsidR="007212A7" w:rsidRPr="004109C8" w:rsidTr="00F90030">
        <w:trPr>
          <w:trHeight w:val="20"/>
        </w:trPr>
        <w:tc>
          <w:tcPr>
            <w:tcW w:w="3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2A7" w:rsidRPr="00FB5DFD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B5DF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3.2.</w:t>
            </w:r>
          </w:p>
        </w:tc>
        <w:tc>
          <w:tcPr>
            <w:tcW w:w="4694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2A7" w:rsidRPr="00FB5DFD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B5DFD">
              <w:rPr>
                <w:rFonts w:eastAsia="Times New Roman" w:cs="Times New Roman"/>
                <w:sz w:val="20"/>
                <w:szCs w:val="20"/>
                <w:lang w:eastAsia="ru-RU"/>
              </w:rPr>
              <w:t>котел Сибирь-3 №2</w:t>
            </w:r>
          </w:p>
        </w:tc>
      </w:tr>
      <w:tr w:rsidR="007212A7" w:rsidRPr="004109C8" w:rsidTr="007212A7">
        <w:trPr>
          <w:trHeight w:val="20"/>
        </w:trPr>
        <w:tc>
          <w:tcPr>
            <w:tcW w:w="3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2A7" w:rsidRPr="00FB5DFD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B5DFD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2A7" w:rsidRPr="00FB5DFD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B5DFD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котельная школы №16</w:t>
            </w:r>
          </w:p>
        </w:tc>
        <w:tc>
          <w:tcPr>
            <w:tcW w:w="101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212A7" w:rsidRPr="004109C8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7212A7" w:rsidRPr="004109C8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B5DFD">
              <w:rPr>
                <w:rFonts w:eastAsia="Times New Roman" w:cs="Times New Roman"/>
                <w:sz w:val="20"/>
                <w:szCs w:val="20"/>
                <w:lang w:eastAsia="ru-RU"/>
              </w:rPr>
              <w:t>информация отсутствует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2A7" w:rsidRPr="004109C8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2A7" w:rsidRPr="004109C8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2A7" w:rsidRPr="004109C8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2A7" w:rsidRPr="004109C8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212A7" w:rsidRPr="004109C8" w:rsidTr="00F90030">
        <w:trPr>
          <w:trHeight w:val="20"/>
        </w:trPr>
        <w:tc>
          <w:tcPr>
            <w:tcW w:w="3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2A7" w:rsidRPr="004109C8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B5DF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4.1.</w:t>
            </w:r>
          </w:p>
        </w:tc>
        <w:tc>
          <w:tcPr>
            <w:tcW w:w="1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2A7" w:rsidRPr="004109C8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B5DFD">
              <w:rPr>
                <w:rFonts w:eastAsia="Times New Roman" w:cs="Times New Roman"/>
                <w:sz w:val="20"/>
                <w:szCs w:val="20"/>
                <w:lang w:eastAsia="ru-RU"/>
              </w:rPr>
              <w:t>котел ВКС - 65  №1</w:t>
            </w:r>
          </w:p>
        </w:tc>
        <w:tc>
          <w:tcPr>
            <w:tcW w:w="10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2A7" w:rsidRPr="004109C8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2A7" w:rsidRPr="004109C8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B5DFD">
              <w:rPr>
                <w:rFonts w:eastAsia="Times New Roman" w:cs="Times New Roman"/>
                <w:sz w:val="20"/>
                <w:szCs w:val="20"/>
                <w:lang w:eastAsia="ru-RU"/>
              </w:rPr>
              <w:t>н/д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2A7" w:rsidRPr="004109C8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B5DFD">
              <w:rPr>
                <w:rFonts w:eastAsia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2A7" w:rsidRPr="004109C8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B5DF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0,41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2A7" w:rsidRPr="004109C8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B5DF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</w:tr>
      <w:tr w:rsidR="007212A7" w:rsidRPr="004109C8" w:rsidTr="00F90030">
        <w:trPr>
          <w:trHeight w:val="20"/>
        </w:trPr>
        <w:tc>
          <w:tcPr>
            <w:tcW w:w="3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2A7" w:rsidRPr="00FB5DFD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B5DF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4.2.</w:t>
            </w:r>
          </w:p>
        </w:tc>
        <w:tc>
          <w:tcPr>
            <w:tcW w:w="4694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2A7" w:rsidRPr="00FB5DFD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B5DFD">
              <w:rPr>
                <w:rFonts w:eastAsia="Times New Roman" w:cs="Times New Roman"/>
                <w:sz w:val="20"/>
                <w:szCs w:val="20"/>
                <w:lang w:eastAsia="ru-RU"/>
              </w:rPr>
              <w:t>котел ВКС - 65  №2</w:t>
            </w:r>
          </w:p>
        </w:tc>
      </w:tr>
      <w:tr w:rsidR="007212A7" w:rsidRPr="004109C8" w:rsidTr="007212A7">
        <w:trPr>
          <w:trHeight w:val="20"/>
        </w:trPr>
        <w:tc>
          <w:tcPr>
            <w:tcW w:w="3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2A7" w:rsidRPr="00FB5DFD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B5DFD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1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2A7" w:rsidRPr="00FB5DFD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B5DFD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котельная №2</w:t>
            </w:r>
          </w:p>
        </w:tc>
        <w:tc>
          <w:tcPr>
            <w:tcW w:w="101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212A7" w:rsidRPr="004109C8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7212A7" w:rsidRPr="004109C8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Информация отсутствует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2A7" w:rsidRPr="004109C8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2A7" w:rsidRPr="004109C8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2A7" w:rsidRPr="004109C8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2A7" w:rsidRPr="004109C8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212A7" w:rsidRPr="004109C8" w:rsidTr="00F90030">
        <w:trPr>
          <w:trHeight w:val="20"/>
        </w:trPr>
        <w:tc>
          <w:tcPr>
            <w:tcW w:w="3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2A7" w:rsidRPr="004109C8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B5DF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5.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Pr="00FB5DF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2A7" w:rsidRPr="004109C8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B5DFD">
              <w:rPr>
                <w:rFonts w:eastAsia="Times New Roman" w:cs="Times New Roman"/>
                <w:sz w:val="20"/>
                <w:szCs w:val="20"/>
                <w:lang w:eastAsia="ru-RU"/>
              </w:rPr>
              <w:t>Котел Сибирь -10 № 2</w:t>
            </w:r>
          </w:p>
        </w:tc>
        <w:tc>
          <w:tcPr>
            <w:tcW w:w="10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2A7" w:rsidRPr="004109C8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2A7" w:rsidRPr="004109C8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B5DFD">
              <w:rPr>
                <w:rFonts w:eastAsia="Times New Roman" w:cs="Times New Roman"/>
                <w:sz w:val="20"/>
                <w:szCs w:val="20"/>
                <w:lang w:eastAsia="ru-RU"/>
              </w:rPr>
              <w:t>н/д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2A7" w:rsidRPr="004109C8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B5DFD">
              <w:rPr>
                <w:rFonts w:eastAsia="Times New Roman" w:cs="Times New Roman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2A7" w:rsidRPr="004109C8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B5DF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0,6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2A7" w:rsidRPr="004109C8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B5DF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</w:tr>
      <w:tr w:rsidR="007212A7" w:rsidRPr="004109C8" w:rsidTr="00F90030">
        <w:trPr>
          <w:trHeight w:val="20"/>
        </w:trPr>
        <w:tc>
          <w:tcPr>
            <w:tcW w:w="3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2A7" w:rsidRPr="00FB5DFD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5.2</w:t>
            </w:r>
            <w:r w:rsidRPr="00FB5DF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2A7" w:rsidRPr="00FB5DFD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B5DFD">
              <w:rPr>
                <w:rFonts w:eastAsia="Times New Roman" w:cs="Times New Roman"/>
                <w:sz w:val="20"/>
                <w:szCs w:val="20"/>
                <w:lang w:eastAsia="ru-RU"/>
              </w:rPr>
              <w:t>КВр-1,35-95ОУР № 3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2A7" w:rsidRPr="00FB5DFD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B5DF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ООО ПО "Барнаулкотлострой"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2A7" w:rsidRPr="00FB5DFD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B5DFD">
              <w:rPr>
                <w:rFonts w:eastAsia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2A7" w:rsidRPr="00FB5DFD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B5DFD">
              <w:rPr>
                <w:rFonts w:eastAsia="Times New Roman" w:cs="Times New Roman"/>
                <w:sz w:val="20"/>
                <w:szCs w:val="20"/>
                <w:lang w:eastAsia="ru-RU"/>
              </w:rPr>
              <w:t>1,16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2A7" w:rsidRPr="00FB5DFD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B5DF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0,95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2A7" w:rsidRPr="00FB5DFD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B5DF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</w:tr>
      <w:tr w:rsidR="007212A7" w:rsidRPr="004109C8" w:rsidTr="00F90030">
        <w:trPr>
          <w:trHeight w:val="20"/>
        </w:trPr>
        <w:tc>
          <w:tcPr>
            <w:tcW w:w="3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2A7" w:rsidRPr="00FB5DFD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5.3</w:t>
            </w:r>
            <w:r w:rsidRPr="00FB5DF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2A7" w:rsidRPr="00FB5DFD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B5DFD">
              <w:rPr>
                <w:rFonts w:eastAsia="Times New Roman" w:cs="Times New Roman"/>
                <w:sz w:val="20"/>
                <w:szCs w:val="20"/>
                <w:lang w:eastAsia="ru-RU"/>
              </w:rPr>
              <w:t>Котел Сибирь -10 № 4</w:t>
            </w:r>
          </w:p>
        </w:tc>
        <w:tc>
          <w:tcPr>
            <w:tcW w:w="101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2A7" w:rsidRPr="00FB5DFD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B5DFD">
              <w:rPr>
                <w:rFonts w:eastAsia="Times New Roman" w:cs="Times New Roman"/>
                <w:sz w:val="20"/>
                <w:szCs w:val="20"/>
                <w:lang w:eastAsia="ru-RU"/>
              </w:rPr>
              <w:t>информация отсутствует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2A7" w:rsidRPr="00FB5DFD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B5DFD">
              <w:rPr>
                <w:rFonts w:eastAsia="Times New Roman" w:cs="Times New Roman"/>
                <w:sz w:val="20"/>
                <w:szCs w:val="20"/>
                <w:lang w:eastAsia="ru-RU"/>
              </w:rPr>
              <w:t>н/д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2A7" w:rsidRPr="00FB5DFD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B5DFD">
              <w:rPr>
                <w:rFonts w:eastAsia="Times New Roman" w:cs="Times New Roman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2A7" w:rsidRPr="00FB5DFD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B5DF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0,98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2A7" w:rsidRPr="00FB5DFD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B5DF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</w:tr>
      <w:tr w:rsidR="007212A7" w:rsidRPr="004109C8" w:rsidTr="00F90030">
        <w:trPr>
          <w:trHeight w:val="20"/>
        </w:trPr>
        <w:tc>
          <w:tcPr>
            <w:tcW w:w="3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2A7" w:rsidRPr="004109C8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5.4</w:t>
            </w:r>
            <w:r w:rsidRPr="00FB5DF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2A7" w:rsidRPr="004109C8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B5DFD">
              <w:rPr>
                <w:rFonts w:eastAsia="Times New Roman" w:cs="Times New Roman"/>
                <w:sz w:val="20"/>
                <w:szCs w:val="20"/>
                <w:lang w:eastAsia="ru-RU"/>
              </w:rPr>
              <w:t>Котел Сибирь -10 № 5</w:t>
            </w:r>
          </w:p>
        </w:tc>
        <w:tc>
          <w:tcPr>
            <w:tcW w:w="10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2A7" w:rsidRPr="004109C8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2A7" w:rsidRPr="004109C8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B5DFD">
              <w:rPr>
                <w:rFonts w:eastAsia="Times New Roman" w:cs="Times New Roman"/>
                <w:sz w:val="20"/>
                <w:szCs w:val="20"/>
                <w:lang w:eastAsia="ru-RU"/>
              </w:rPr>
              <w:t>н/д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2A7" w:rsidRPr="004109C8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B5DFD">
              <w:rPr>
                <w:rFonts w:eastAsia="Times New Roman" w:cs="Times New Roman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2A7" w:rsidRPr="004109C8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B5DF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0,98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2A7" w:rsidRPr="004109C8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B5DF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</w:tr>
      <w:tr w:rsidR="007212A7" w:rsidRPr="004109C8" w:rsidTr="00F90030">
        <w:trPr>
          <w:trHeight w:val="20"/>
        </w:trPr>
        <w:tc>
          <w:tcPr>
            <w:tcW w:w="3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2A7" w:rsidRPr="004109C8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5.5</w:t>
            </w:r>
            <w:r w:rsidRPr="00FB5DF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2A7" w:rsidRPr="004109C8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B5DFD">
              <w:rPr>
                <w:rFonts w:eastAsia="Times New Roman" w:cs="Times New Roman"/>
                <w:sz w:val="20"/>
                <w:szCs w:val="20"/>
                <w:lang w:eastAsia="ru-RU"/>
              </w:rPr>
              <w:t>Котел Сибирь -10 № 6</w:t>
            </w:r>
          </w:p>
        </w:tc>
        <w:tc>
          <w:tcPr>
            <w:tcW w:w="10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2A7" w:rsidRPr="004109C8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2A7" w:rsidRPr="004109C8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B5DFD">
              <w:rPr>
                <w:rFonts w:eastAsia="Times New Roman" w:cs="Times New Roman"/>
                <w:sz w:val="20"/>
                <w:szCs w:val="20"/>
                <w:lang w:eastAsia="ru-RU"/>
              </w:rPr>
              <w:t>н/д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2A7" w:rsidRPr="004109C8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B5DFD">
              <w:rPr>
                <w:rFonts w:eastAsia="Times New Roman" w:cs="Times New Roman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2A7" w:rsidRPr="004109C8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B5DF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0,96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2A7" w:rsidRPr="004109C8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B5DF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</w:tr>
      <w:tr w:rsidR="007212A7" w:rsidRPr="004109C8" w:rsidTr="00F90030">
        <w:trPr>
          <w:trHeight w:val="240"/>
        </w:trPr>
        <w:tc>
          <w:tcPr>
            <w:tcW w:w="3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2A7" w:rsidRPr="00FB5DFD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B5DFD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4694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2A7" w:rsidRPr="00FB5DFD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B5DFD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котельная БИС</w:t>
            </w:r>
          </w:p>
        </w:tc>
      </w:tr>
      <w:tr w:rsidR="007212A7" w:rsidRPr="004109C8" w:rsidTr="00F90030">
        <w:trPr>
          <w:trHeight w:val="20"/>
        </w:trPr>
        <w:tc>
          <w:tcPr>
            <w:tcW w:w="3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2A7" w:rsidRPr="00FB5DFD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B5DF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6.1.</w:t>
            </w:r>
          </w:p>
        </w:tc>
        <w:tc>
          <w:tcPr>
            <w:tcW w:w="1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2A7" w:rsidRPr="00FB5DFD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B5DFD">
              <w:rPr>
                <w:rFonts w:eastAsia="Times New Roman" w:cs="Times New Roman"/>
                <w:sz w:val="20"/>
                <w:szCs w:val="20"/>
                <w:lang w:eastAsia="ru-RU"/>
              </w:rPr>
              <w:t>котел КВм -1,45</w:t>
            </w:r>
          </w:p>
        </w:tc>
        <w:tc>
          <w:tcPr>
            <w:tcW w:w="101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2A7" w:rsidRPr="00FB5DFD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B5DF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ООО НПО"Барнаульский завод котельного оборудования"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2A7" w:rsidRPr="00FB5DFD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B5DFD">
              <w:rPr>
                <w:rFonts w:eastAsia="Times New Roman" w:cs="Times New Roman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2A7" w:rsidRPr="00FB5DFD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B5DFD">
              <w:rPr>
                <w:rFonts w:eastAsia="Times New Roman" w:cs="Times New Roman"/>
                <w:sz w:val="20"/>
                <w:szCs w:val="20"/>
                <w:lang w:eastAsia="ru-RU"/>
              </w:rPr>
              <w:t>1,25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2A7" w:rsidRPr="00FB5DFD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B5DF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2A7" w:rsidRPr="00FB5DFD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B5DF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</w:tr>
      <w:tr w:rsidR="007212A7" w:rsidRPr="004109C8" w:rsidTr="00F90030">
        <w:trPr>
          <w:trHeight w:val="20"/>
        </w:trPr>
        <w:tc>
          <w:tcPr>
            <w:tcW w:w="3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2A7" w:rsidRPr="004109C8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B5DF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6.2.</w:t>
            </w:r>
          </w:p>
        </w:tc>
        <w:tc>
          <w:tcPr>
            <w:tcW w:w="1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2A7" w:rsidRPr="004109C8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B5DFD">
              <w:rPr>
                <w:rFonts w:eastAsia="Times New Roman" w:cs="Times New Roman"/>
                <w:sz w:val="20"/>
                <w:szCs w:val="20"/>
                <w:lang w:eastAsia="ru-RU"/>
              </w:rPr>
              <w:t>котел КВм -1,45</w:t>
            </w:r>
          </w:p>
        </w:tc>
        <w:tc>
          <w:tcPr>
            <w:tcW w:w="10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2A7" w:rsidRPr="004109C8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2A7" w:rsidRPr="004109C8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B5DFD">
              <w:rPr>
                <w:rFonts w:eastAsia="Times New Roman" w:cs="Times New Roman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2A7" w:rsidRPr="004109C8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B5DFD">
              <w:rPr>
                <w:rFonts w:eastAsia="Times New Roman" w:cs="Times New Roman"/>
                <w:sz w:val="20"/>
                <w:szCs w:val="20"/>
                <w:lang w:eastAsia="ru-RU"/>
              </w:rPr>
              <w:t>1,25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2A7" w:rsidRPr="004109C8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B5DF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2A7" w:rsidRPr="004109C8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B5DF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</w:tr>
      <w:tr w:rsidR="007212A7" w:rsidRPr="004109C8" w:rsidTr="00F90030">
        <w:trPr>
          <w:trHeight w:val="365"/>
        </w:trPr>
        <w:tc>
          <w:tcPr>
            <w:tcW w:w="3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2A7" w:rsidRPr="00FB5DFD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B5DFD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4694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2A7" w:rsidRPr="00FB5DFD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B5DFD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котельная железнодорожная №1</w:t>
            </w:r>
          </w:p>
        </w:tc>
      </w:tr>
      <w:tr w:rsidR="007212A7" w:rsidRPr="004109C8" w:rsidTr="00F90030">
        <w:trPr>
          <w:trHeight w:val="20"/>
        </w:trPr>
        <w:tc>
          <w:tcPr>
            <w:tcW w:w="3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2A7" w:rsidRPr="00FB5DFD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B5DF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7.1.</w:t>
            </w:r>
          </w:p>
        </w:tc>
        <w:tc>
          <w:tcPr>
            <w:tcW w:w="1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2A7" w:rsidRPr="00FB5DFD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B5DFD">
              <w:rPr>
                <w:rFonts w:eastAsia="Times New Roman" w:cs="Times New Roman"/>
                <w:sz w:val="20"/>
                <w:szCs w:val="20"/>
                <w:lang w:eastAsia="ru-RU"/>
              </w:rPr>
              <w:t>КВр-0,63-95ОУР</w:t>
            </w:r>
          </w:p>
        </w:tc>
        <w:tc>
          <w:tcPr>
            <w:tcW w:w="101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2A7" w:rsidRPr="00FB5DFD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B5DFD">
              <w:rPr>
                <w:rFonts w:eastAsia="Times New Roman" w:cs="Times New Roman"/>
                <w:sz w:val="20"/>
                <w:szCs w:val="20"/>
                <w:lang w:eastAsia="ru-RU"/>
              </w:rPr>
              <w:t>ООО "СибирьЭнергоКомплект"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2A7" w:rsidRPr="00FB5DFD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B5DFD">
              <w:rPr>
                <w:rFonts w:eastAsia="Times New Roman" w:cs="Times New Roman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2A7" w:rsidRPr="00FB5DFD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B5DFD">
              <w:rPr>
                <w:rFonts w:eastAsia="Times New Roman" w:cs="Times New Roman"/>
                <w:sz w:val="20"/>
                <w:szCs w:val="20"/>
                <w:lang w:eastAsia="ru-RU"/>
              </w:rPr>
              <w:t>0,54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2A7" w:rsidRPr="00FB5DFD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B5DF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0,44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2A7" w:rsidRPr="00FB5DFD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B5DF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</w:tr>
      <w:tr w:rsidR="007212A7" w:rsidRPr="004109C8" w:rsidTr="00F90030">
        <w:trPr>
          <w:trHeight w:val="20"/>
        </w:trPr>
        <w:tc>
          <w:tcPr>
            <w:tcW w:w="3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2A7" w:rsidRPr="004109C8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B5DF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7.2.</w:t>
            </w:r>
          </w:p>
        </w:tc>
        <w:tc>
          <w:tcPr>
            <w:tcW w:w="1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2A7" w:rsidRPr="004109C8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B5DFD">
              <w:rPr>
                <w:rFonts w:eastAsia="Times New Roman" w:cs="Times New Roman"/>
                <w:sz w:val="20"/>
                <w:szCs w:val="20"/>
                <w:lang w:eastAsia="ru-RU"/>
              </w:rPr>
              <w:t>КВр-0,63-95ОУР</w:t>
            </w:r>
          </w:p>
        </w:tc>
        <w:tc>
          <w:tcPr>
            <w:tcW w:w="10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2A7" w:rsidRPr="004109C8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2A7" w:rsidRPr="004109C8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B5DFD">
              <w:rPr>
                <w:rFonts w:eastAsia="Times New Roman" w:cs="Times New Roman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2A7" w:rsidRPr="004109C8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B5DFD">
              <w:rPr>
                <w:rFonts w:eastAsia="Times New Roman" w:cs="Times New Roman"/>
                <w:sz w:val="20"/>
                <w:szCs w:val="20"/>
                <w:lang w:eastAsia="ru-RU"/>
              </w:rPr>
              <w:t>0,54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2A7" w:rsidRPr="004109C8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B5DF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0,44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2A7" w:rsidRPr="004109C8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B5DF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</w:tr>
      <w:tr w:rsidR="007212A7" w:rsidRPr="004109C8" w:rsidTr="00F90030">
        <w:trPr>
          <w:trHeight w:val="20"/>
        </w:trPr>
        <w:tc>
          <w:tcPr>
            <w:tcW w:w="3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2A7" w:rsidRPr="004109C8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B5DF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7.3.</w:t>
            </w:r>
          </w:p>
        </w:tc>
        <w:tc>
          <w:tcPr>
            <w:tcW w:w="1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2A7" w:rsidRPr="004109C8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B5DFD">
              <w:rPr>
                <w:rFonts w:eastAsia="Times New Roman" w:cs="Times New Roman"/>
                <w:sz w:val="20"/>
                <w:szCs w:val="20"/>
                <w:lang w:eastAsia="ru-RU"/>
              </w:rPr>
              <w:t>КВр-0,3-0,95ОУр</w:t>
            </w:r>
          </w:p>
        </w:tc>
        <w:tc>
          <w:tcPr>
            <w:tcW w:w="10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2A7" w:rsidRPr="004109C8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2A7" w:rsidRPr="004109C8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B5DFD">
              <w:rPr>
                <w:rFonts w:eastAsia="Times New Roman" w:cs="Times New Roman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2A7" w:rsidRPr="004109C8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B5DFD">
              <w:rPr>
                <w:rFonts w:eastAsia="Times New Roman" w:cs="Times New Roman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2A7" w:rsidRPr="004109C8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B5DF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0,21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2A7" w:rsidRPr="004109C8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B5DF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</w:tr>
      <w:tr w:rsidR="007212A7" w:rsidRPr="004109C8" w:rsidTr="00F90030">
        <w:trPr>
          <w:trHeight w:val="20"/>
        </w:trPr>
        <w:tc>
          <w:tcPr>
            <w:tcW w:w="3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2A7" w:rsidRPr="00FB5DFD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B5DFD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4694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2A7" w:rsidRPr="00FB5DFD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B5DFD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котельная железнодорожная  №2</w:t>
            </w:r>
          </w:p>
        </w:tc>
      </w:tr>
      <w:tr w:rsidR="007212A7" w:rsidRPr="004109C8" w:rsidTr="00F90030">
        <w:trPr>
          <w:trHeight w:val="20"/>
        </w:trPr>
        <w:tc>
          <w:tcPr>
            <w:tcW w:w="3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2A7" w:rsidRPr="00FB5DFD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B5DF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8.1.</w:t>
            </w:r>
          </w:p>
        </w:tc>
        <w:tc>
          <w:tcPr>
            <w:tcW w:w="1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2A7" w:rsidRPr="00FB5DFD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B5DFD">
              <w:rPr>
                <w:rFonts w:eastAsia="Times New Roman" w:cs="Times New Roman"/>
                <w:sz w:val="20"/>
                <w:szCs w:val="20"/>
                <w:lang w:eastAsia="ru-RU"/>
              </w:rPr>
              <w:t>КВр-0,63-95ОУР</w:t>
            </w:r>
          </w:p>
        </w:tc>
        <w:tc>
          <w:tcPr>
            <w:tcW w:w="101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2A7" w:rsidRPr="00FB5DFD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B5DFD">
              <w:rPr>
                <w:rFonts w:eastAsia="Times New Roman" w:cs="Times New Roman"/>
                <w:sz w:val="20"/>
                <w:szCs w:val="20"/>
                <w:lang w:eastAsia="ru-RU"/>
              </w:rPr>
              <w:t>ООО ПО "Барнаулкотлострой"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2A7" w:rsidRPr="00FB5DFD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B5DFD">
              <w:rPr>
                <w:rFonts w:eastAsia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2A7" w:rsidRPr="00FB5DFD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B5DFD">
              <w:rPr>
                <w:rFonts w:eastAsia="Times New Roman" w:cs="Times New Roman"/>
                <w:sz w:val="20"/>
                <w:szCs w:val="20"/>
                <w:lang w:eastAsia="ru-RU"/>
              </w:rPr>
              <w:t>0,54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2A7" w:rsidRPr="00FB5DFD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B5DF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0,44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2A7" w:rsidRPr="00FB5DFD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B5DF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</w:tr>
      <w:tr w:rsidR="007212A7" w:rsidRPr="004109C8" w:rsidTr="00F90030">
        <w:trPr>
          <w:trHeight w:val="20"/>
        </w:trPr>
        <w:tc>
          <w:tcPr>
            <w:tcW w:w="3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2A7" w:rsidRPr="004109C8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B5DF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8.2.</w:t>
            </w:r>
          </w:p>
        </w:tc>
        <w:tc>
          <w:tcPr>
            <w:tcW w:w="1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2A7" w:rsidRPr="004109C8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B5DFD">
              <w:rPr>
                <w:rFonts w:eastAsia="Times New Roman" w:cs="Times New Roman"/>
                <w:sz w:val="20"/>
                <w:szCs w:val="20"/>
                <w:lang w:eastAsia="ru-RU"/>
              </w:rPr>
              <w:t>КВр-0,63-95ОУР</w:t>
            </w:r>
          </w:p>
        </w:tc>
        <w:tc>
          <w:tcPr>
            <w:tcW w:w="10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2A7" w:rsidRPr="004109C8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2A7" w:rsidRPr="004109C8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B5DFD">
              <w:rPr>
                <w:rFonts w:eastAsia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2A7" w:rsidRPr="004109C8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B5DFD">
              <w:rPr>
                <w:rFonts w:eastAsia="Times New Roman" w:cs="Times New Roman"/>
                <w:sz w:val="20"/>
                <w:szCs w:val="20"/>
                <w:lang w:eastAsia="ru-RU"/>
              </w:rPr>
              <w:t>0,54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2A7" w:rsidRPr="004109C8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B5DF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0,44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2A7" w:rsidRPr="004109C8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B5DF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</w:tr>
      <w:tr w:rsidR="007212A7" w:rsidRPr="004109C8" w:rsidTr="00F90030">
        <w:trPr>
          <w:trHeight w:val="20"/>
        </w:trPr>
        <w:tc>
          <w:tcPr>
            <w:tcW w:w="3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2A7" w:rsidRPr="004109C8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B5DF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8.3.</w:t>
            </w:r>
          </w:p>
        </w:tc>
        <w:tc>
          <w:tcPr>
            <w:tcW w:w="1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2A7" w:rsidRPr="004109C8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B5DFD">
              <w:rPr>
                <w:rFonts w:eastAsia="Times New Roman" w:cs="Times New Roman"/>
                <w:sz w:val="20"/>
                <w:szCs w:val="20"/>
                <w:lang w:eastAsia="ru-RU"/>
              </w:rPr>
              <w:t>КВр-0,39-0,95ОУр</w:t>
            </w:r>
          </w:p>
        </w:tc>
        <w:tc>
          <w:tcPr>
            <w:tcW w:w="10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2A7" w:rsidRPr="004109C8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2A7" w:rsidRPr="004109C8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B5DFD">
              <w:rPr>
                <w:rFonts w:eastAsia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2A7" w:rsidRPr="004109C8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B5DFD">
              <w:rPr>
                <w:rFonts w:eastAsia="Times New Roman" w:cs="Times New Roman"/>
                <w:sz w:val="20"/>
                <w:szCs w:val="20"/>
                <w:lang w:eastAsia="ru-RU"/>
              </w:rPr>
              <w:t>0,34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2A7" w:rsidRPr="004109C8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B5DF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0,27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2A7" w:rsidRPr="004109C8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B5DF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</w:tr>
      <w:tr w:rsidR="007212A7" w:rsidRPr="004109C8" w:rsidTr="00F90030">
        <w:trPr>
          <w:trHeight w:val="2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2A7" w:rsidRPr="00FB5DFD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B5DFD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469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2A7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7212A7" w:rsidRPr="00FB5DFD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B5DFD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котельная Тобольская</w:t>
            </w:r>
          </w:p>
        </w:tc>
      </w:tr>
      <w:tr w:rsidR="007212A7" w:rsidRPr="004109C8" w:rsidTr="007212A7">
        <w:trPr>
          <w:trHeight w:val="20"/>
        </w:trPr>
        <w:tc>
          <w:tcPr>
            <w:tcW w:w="3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2A7" w:rsidRPr="00FB5DFD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B5DF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9.1.</w:t>
            </w:r>
          </w:p>
        </w:tc>
        <w:tc>
          <w:tcPr>
            <w:tcW w:w="1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2A7" w:rsidRPr="00FB5DFD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sz w:val="16"/>
                <w:szCs w:val="16"/>
              </w:rPr>
              <w:t>КВр-1,16-95КБ</w:t>
            </w:r>
          </w:p>
        </w:tc>
        <w:tc>
          <w:tcPr>
            <w:tcW w:w="101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2A7" w:rsidRPr="00FB5DFD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0E75">
              <w:rPr>
                <w:rFonts w:eastAsia="Times New Roman" w:cs="Times New Roman"/>
                <w:sz w:val="20"/>
                <w:szCs w:val="20"/>
                <w:lang w:eastAsia="ru-RU"/>
              </w:rPr>
              <w:t>"АлтайКотлоСнаб" г.Барнаул</w:t>
            </w:r>
          </w:p>
          <w:p w:rsidR="0050195B" w:rsidRDefault="007212A7" w:rsidP="0050195B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0E75">
              <w:rPr>
                <w:rFonts w:eastAsia="Times New Roman" w:cs="Times New Roman"/>
                <w:sz w:val="20"/>
                <w:szCs w:val="20"/>
                <w:lang w:eastAsia="ru-RU"/>
              </w:rPr>
              <w:t>ООО "Котельный завод "</w:t>
            </w:r>
            <w:r w:rsidR="0050195B" w:rsidRPr="00FB5DFD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B5DFD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ЗАО </w:t>
            </w:r>
          </w:p>
          <w:p w:rsidR="007212A7" w:rsidRPr="00FB5DFD" w:rsidRDefault="007212A7" w:rsidP="0050195B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B5DFD">
              <w:rPr>
                <w:rFonts w:eastAsia="Times New Roman" w:cs="Times New Roman"/>
                <w:sz w:val="20"/>
                <w:szCs w:val="20"/>
                <w:lang w:eastAsia="ru-RU"/>
              </w:rPr>
              <w:t>"Коммунэнерго"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2A7" w:rsidRPr="00FB5DFD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2A7" w:rsidRPr="00FB5DFD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B5DFD">
              <w:rPr>
                <w:rFonts w:eastAsia="Times New Roman" w:cs="Times New Roman"/>
                <w:sz w:val="20"/>
                <w:szCs w:val="20"/>
                <w:lang w:eastAsia="ru-RU"/>
              </w:rPr>
              <w:t>0,69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2A7" w:rsidRPr="00FB5DFD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B5DF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0,62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2A7" w:rsidRPr="00FB5DFD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B5DF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</w:tr>
      <w:tr w:rsidR="007212A7" w:rsidRPr="004109C8" w:rsidTr="007212A7">
        <w:trPr>
          <w:trHeight w:val="20"/>
        </w:trPr>
        <w:tc>
          <w:tcPr>
            <w:tcW w:w="3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2A7" w:rsidRPr="004109C8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B5DF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9.2.</w:t>
            </w:r>
          </w:p>
        </w:tc>
        <w:tc>
          <w:tcPr>
            <w:tcW w:w="1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2A7" w:rsidRPr="004109C8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sz w:val="16"/>
                <w:szCs w:val="16"/>
              </w:rPr>
              <w:t>КВр-1,16-95КБ</w:t>
            </w:r>
          </w:p>
        </w:tc>
        <w:tc>
          <w:tcPr>
            <w:tcW w:w="10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2A7" w:rsidRPr="004109C8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2A7" w:rsidRPr="004109C8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2A7" w:rsidRPr="004109C8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B5DFD">
              <w:rPr>
                <w:rFonts w:eastAsia="Times New Roman" w:cs="Times New Roman"/>
                <w:sz w:val="20"/>
                <w:szCs w:val="20"/>
                <w:lang w:eastAsia="ru-RU"/>
              </w:rPr>
              <w:t>0,69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2A7" w:rsidRPr="004109C8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B5DF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0,62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2A7" w:rsidRPr="004109C8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B5DF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</w:tr>
      <w:tr w:rsidR="007212A7" w:rsidRPr="004109C8" w:rsidTr="007212A7">
        <w:trPr>
          <w:trHeight w:val="20"/>
        </w:trPr>
        <w:tc>
          <w:tcPr>
            <w:tcW w:w="3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2A7" w:rsidRPr="004109C8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B5DF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9.3.</w:t>
            </w:r>
          </w:p>
        </w:tc>
        <w:tc>
          <w:tcPr>
            <w:tcW w:w="1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2A7" w:rsidRPr="004109C8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sz w:val="16"/>
                <w:szCs w:val="16"/>
              </w:rPr>
              <w:t>КВр-1,16-95КБ</w:t>
            </w:r>
          </w:p>
        </w:tc>
        <w:tc>
          <w:tcPr>
            <w:tcW w:w="10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2A7" w:rsidRPr="004109C8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2A7" w:rsidRPr="004109C8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2A7" w:rsidRPr="004109C8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B5DFD">
              <w:rPr>
                <w:rFonts w:eastAsia="Times New Roman" w:cs="Times New Roman"/>
                <w:sz w:val="20"/>
                <w:szCs w:val="20"/>
                <w:lang w:eastAsia="ru-RU"/>
              </w:rPr>
              <w:t>0,69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2A7" w:rsidRPr="004109C8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B5DF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0,62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2A7" w:rsidRPr="004109C8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B5DF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</w:tr>
      <w:tr w:rsidR="007212A7" w:rsidRPr="004109C8" w:rsidTr="007212A7">
        <w:trPr>
          <w:trHeight w:val="20"/>
        </w:trPr>
        <w:tc>
          <w:tcPr>
            <w:tcW w:w="3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2A7" w:rsidRPr="004109C8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B5DF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9.4.</w:t>
            </w:r>
          </w:p>
        </w:tc>
        <w:tc>
          <w:tcPr>
            <w:tcW w:w="1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2A7" w:rsidRPr="004109C8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sz w:val="16"/>
                <w:szCs w:val="16"/>
              </w:rPr>
              <w:t>КВр-1,16-95КБ</w:t>
            </w:r>
          </w:p>
        </w:tc>
        <w:tc>
          <w:tcPr>
            <w:tcW w:w="10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2A7" w:rsidRPr="004109C8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2A7" w:rsidRPr="004109C8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2A7" w:rsidRPr="004109C8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B5DFD">
              <w:rPr>
                <w:rFonts w:eastAsia="Times New Roman" w:cs="Times New Roman"/>
                <w:sz w:val="20"/>
                <w:szCs w:val="20"/>
                <w:lang w:eastAsia="ru-RU"/>
              </w:rPr>
              <w:t>0,69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2A7" w:rsidRPr="004109C8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B5DF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0,62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2A7" w:rsidRPr="004109C8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B5DF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</w:tr>
      <w:tr w:rsidR="007212A7" w:rsidRPr="004109C8" w:rsidTr="00F90030">
        <w:trPr>
          <w:trHeight w:val="20"/>
        </w:trPr>
        <w:tc>
          <w:tcPr>
            <w:tcW w:w="3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2A7" w:rsidRPr="004109C8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B5DF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9.5.</w:t>
            </w:r>
          </w:p>
        </w:tc>
        <w:tc>
          <w:tcPr>
            <w:tcW w:w="1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2A7" w:rsidRPr="004109C8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B5DFD">
              <w:rPr>
                <w:rFonts w:eastAsia="Times New Roman" w:cs="Times New Roman"/>
                <w:sz w:val="20"/>
                <w:szCs w:val="20"/>
                <w:lang w:eastAsia="ru-RU"/>
              </w:rPr>
              <w:t>котел КВр-0,8к  №5</w:t>
            </w:r>
          </w:p>
        </w:tc>
        <w:tc>
          <w:tcPr>
            <w:tcW w:w="10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2A7" w:rsidRPr="004109C8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2A7" w:rsidRPr="004109C8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B5DFD">
              <w:rPr>
                <w:rFonts w:eastAsia="Times New Roman" w:cs="Times New Roman"/>
                <w:sz w:val="20"/>
                <w:szCs w:val="20"/>
                <w:lang w:eastAsia="ru-RU"/>
              </w:rPr>
              <w:t>2009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2A7" w:rsidRPr="004109C8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B5DFD">
              <w:rPr>
                <w:rFonts w:eastAsia="Times New Roman" w:cs="Times New Roman"/>
                <w:sz w:val="20"/>
                <w:szCs w:val="20"/>
                <w:lang w:eastAsia="ru-RU"/>
              </w:rPr>
              <w:t>0,69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2A7" w:rsidRPr="004109C8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B5DF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0,62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2A7" w:rsidRPr="004109C8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B5DF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</w:tr>
      <w:tr w:rsidR="007212A7" w:rsidRPr="004109C8" w:rsidTr="00F90030">
        <w:trPr>
          <w:trHeight w:val="20"/>
        </w:trPr>
        <w:tc>
          <w:tcPr>
            <w:tcW w:w="3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2A7" w:rsidRPr="00FB5DFD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B5DFD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4694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2A7" w:rsidRPr="00FB5DFD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B5DFD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котельная №3 Т</w:t>
            </w:r>
          </w:p>
        </w:tc>
      </w:tr>
      <w:tr w:rsidR="007212A7" w:rsidRPr="004109C8" w:rsidTr="00F90030">
        <w:trPr>
          <w:trHeight w:val="20"/>
        </w:trPr>
        <w:tc>
          <w:tcPr>
            <w:tcW w:w="3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2A7" w:rsidRPr="00FB5DFD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B5DF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10.1.</w:t>
            </w:r>
          </w:p>
        </w:tc>
        <w:tc>
          <w:tcPr>
            <w:tcW w:w="1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2A7" w:rsidRPr="00FB5DFD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B5DFD">
              <w:rPr>
                <w:rFonts w:eastAsia="Times New Roman" w:cs="Times New Roman"/>
                <w:sz w:val="20"/>
                <w:szCs w:val="20"/>
                <w:lang w:eastAsia="ru-RU"/>
              </w:rPr>
              <w:t>котел КВ106Э-005 №1</w:t>
            </w:r>
          </w:p>
        </w:tc>
        <w:tc>
          <w:tcPr>
            <w:tcW w:w="101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2A7" w:rsidRPr="00FB5DFD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B5DFD">
              <w:rPr>
                <w:rFonts w:eastAsia="Times New Roman" w:cs="Times New Roman"/>
                <w:sz w:val="20"/>
                <w:szCs w:val="20"/>
                <w:lang w:eastAsia="ru-RU"/>
              </w:rPr>
              <w:t>ЗАО "Коммунэнерго"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2A7" w:rsidRPr="00FB5DFD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B5DFD">
              <w:rPr>
                <w:rFonts w:eastAsia="Times New Roman" w:cs="Times New Roman"/>
                <w:sz w:val="20"/>
                <w:szCs w:val="20"/>
                <w:lang w:eastAsia="ru-RU"/>
              </w:rPr>
              <w:t>2001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2A7" w:rsidRPr="00FB5DFD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B5DFD">
              <w:rPr>
                <w:rFonts w:eastAsia="Times New Roman" w:cs="Times New Roman"/>
                <w:sz w:val="20"/>
                <w:szCs w:val="20"/>
                <w:lang w:eastAsia="ru-RU"/>
              </w:rPr>
              <w:t>1,42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2A7" w:rsidRPr="00FB5DFD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1,16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2A7" w:rsidRPr="00FB5DFD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B5DF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</w:tr>
      <w:tr w:rsidR="007212A7" w:rsidRPr="004109C8" w:rsidTr="00F90030">
        <w:trPr>
          <w:trHeight w:val="20"/>
        </w:trPr>
        <w:tc>
          <w:tcPr>
            <w:tcW w:w="3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2A7" w:rsidRPr="004109C8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B5DF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10.2.</w:t>
            </w:r>
          </w:p>
        </w:tc>
        <w:tc>
          <w:tcPr>
            <w:tcW w:w="1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2A7" w:rsidRPr="004109C8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B5DFD">
              <w:rPr>
                <w:rFonts w:eastAsia="Times New Roman" w:cs="Times New Roman"/>
                <w:sz w:val="20"/>
                <w:szCs w:val="20"/>
                <w:lang w:eastAsia="ru-RU"/>
              </w:rPr>
              <w:t>котел КВ106Э-005 №2</w:t>
            </w:r>
          </w:p>
        </w:tc>
        <w:tc>
          <w:tcPr>
            <w:tcW w:w="10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2A7" w:rsidRPr="004109C8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2A7" w:rsidRPr="004109C8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B5DFD">
              <w:rPr>
                <w:rFonts w:eastAsia="Times New Roman" w:cs="Times New Roman"/>
                <w:sz w:val="20"/>
                <w:szCs w:val="20"/>
                <w:lang w:eastAsia="ru-RU"/>
              </w:rPr>
              <w:t>2001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2A7" w:rsidRPr="004109C8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B5DFD">
              <w:rPr>
                <w:rFonts w:eastAsia="Times New Roman" w:cs="Times New Roman"/>
                <w:sz w:val="20"/>
                <w:szCs w:val="20"/>
                <w:lang w:eastAsia="ru-RU"/>
              </w:rPr>
              <w:t>1,42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2A7" w:rsidRPr="004109C8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0,85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2A7" w:rsidRPr="004109C8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B5DF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</w:tr>
      <w:tr w:rsidR="007212A7" w:rsidRPr="004109C8" w:rsidTr="00F90030">
        <w:trPr>
          <w:trHeight w:val="20"/>
        </w:trPr>
        <w:tc>
          <w:tcPr>
            <w:tcW w:w="3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2A7" w:rsidRPr="004109C8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B5DF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10.3.</w:t>
            </w:r>
          </w:p>
        </w:tc>
        <w:tc>
          <w:tcPr>
            <w:tcW w:w="1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2A7" w:rsidRPr="004109C8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B5DFD">
              <w:rPr>
                <w:rFonts w:eastAsia="Times New Roman" w:cs="Times New Roman"/>
                <w:sz w:val="20"/>
                <w:szCs w:val="20"/>
                <w:lang w:eastAsia="ru-RU"/>
              </w:rPr>
              <w:t>котел КВ106Э-005 №3</w:t>
            </w:r>
          </w:p>
        </w:tc>
        <w:tc>
          <w:tcPr>
            <w:tcW w:w="10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2A7" w:rsidRPr="004109C8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2A7" w:rsidRPr="004109C8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B5DFD">
              <w:rPr>
                <w:rFonts w:eastAsia="Times New Roman" w:cs="Times New Roman"/>
                <w:sz w:val="20"/>
                <w:szCs w:val="20"/>
                <w:lang w:eastAsia="ru-RU"/>
              </w:rPr>
              <w:t>2001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2A7" w:rsidRPr="004109C8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B5DFD">
              <w:rPr>
                <w:rFonts w:eastAsia="Times New Roman" w:cs="Times New Roman"/>
                <w:sz w:val="20"/>
                <w:szCs w:val="20"/>
                <w:lang w:eastAsia="ru-RU"/>
              </w:rPr>
              <w:t>1,42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2A7" w:rsidRPr="004109C8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1,16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2A7" w:rsidRPr="004109C8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B5DF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</w:tr>
      <w:tr w:rsidR="007212A7" w:rsidRPr="004109C8" w:rsidTr="00F90030">
        <w:trPr>
          <w:trHeight w:val="20"/>
        </w:trPr>
        <w:tc>
          <w:tcPr>
            <w:tcW w:w="3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2A7" w:rsidRPr="00FB5DFD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B5DF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10.4.</w:t>
            </w:r>
          </w:p>
        </w:tc>
        <w:tc>
          <w:tcPr>
            <w:tcW w:w="1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2A7" w:rsidRPr="00FB5DFD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B5DFD">
              <w:rPr>
                <w:rFonts w:eastAsia="Times New Roman" w:cs="Times New Roman"/>
                <w:sz w:val="20"/>
                <w:szCs w:val="20"/>
                <w:lang w:eastAsia="ru-RU"/>
              </w:rPr>
              <w:t>котел  КВр-1,86      № 4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2A7" w:rsidRPr="00FB5DFD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B5DFD">
              <w:rPr>
                <w:rFonts w:eastAsia="Times New Roman" w:cs="Times New Roman"/>
                <w:sz w:val="20"/>
                <w:szCs w:val="20"/>
                <w:lang w:eastAsia="ru-RU"/>
              </w:rPr>
              <w:t>ООО "КЗ Котломаш"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2A7" w:rsidRPr="00FB5DFD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B5DFD">
              <w:rPr>
                <w:rFonts w:eastAsia="Times New Roman" w:cs="Times New Roman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2A7" w:rsidRPr="00FB5DFD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B5DFD">
              <w:rPr>
                <w:rFonts w:eastAsia="Times New Roman" w:cs="Times New Roman"/>
                <w:sz w:val="20"/>
                <w:szCs w:val="20"/>
                <w:lang w:eastAsia="ru-RU"/>
              </w:rPr>
              <w:t>1,6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2A7" w:rsidRPr="00FB5DFD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B5DF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1,3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2A7" w:rsidRPr="00FB5DFD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B5DF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</w:tr>
      <w:tr w:rsidR="007212A7" w:rsidRPr="004109C8" w:rsidTr="00F90030">
        <w:trPr>
          <w:trHeight w:val="20"/>
        </w:trPr>
        <w:tc>
          <w:tcPr>
            <w:tcW w:w="3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2A7" w:rsidRPr="00FB5DFD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B5DF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10.5.</w:t>
            </w:r>
          </w:p>
        </w:tc>
        <w:tc>
          <w:tcPr>
            <w:tcW w:w="1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2A7" w:rsidRPr="00FB5DFD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B5DFD">
              <w:rPr>
                <w:rFonts w:eastAsia="Times New Roman" w:cs="Times New Roman"/>
                <w:sz w:val="20"/>
                <w:szCs w:val="20"/>
                <w:lang w:eastAsia="ru-RU"/>
              </w:rPr>
              <w:t>котел КВ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Ц 2,0-95ШП </w:t>
            </w:r>
            <w:r w:rsidRPr="00FB5DFD">
              <w:rPr>
                <w:rFonts w:eastAsia="Times New Roman" w:cs="Times New Roman"/>
                <w:sz w:val="20"/>
                <w:szCs w:val="20"/>
                <w:lang w:eastAsia="ru-RU"/>
              </w:rPr>
              <w:t>№ 5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2A7" w:rsidRPr="00FB5DFD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B5DFD">
              <w:rPr>
                <w:rFonts w:eastAsia="Times New Roman" w:cs="Times New Roman"/>
                <w:sz w:val="20"/>
                <w:szCs w:val="20"/>
                <w:lang w:eastAsia="ru-RU"/>
              </w:rPr>
              <w:t>ООО НПО" Барнаульский завод кот обор-я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2A7" w:rsidRPr="00FB5DFD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B5DFD">
              <w:rPr>
                <w:rFonts w:eastAsia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2A7" w:rsidRPr="00FB5DFD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B5DFD">
              <w:rPr>
                <w:rFonts w:eastAsia="Times New Roman" w:cs="Times New Roman"/>
                <w:sz w:val="20"/>
                <w:szCs w:val="20"/>
                <w:lang w:eastAsia="ru-RU"/>
              </w:rPr>
              <w:t>1,72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2A7" w:rsidRPr="00FB5DFD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B5DF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1,4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2A7" w:rsidRPr="00FB5DFD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B5DF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</w:tr>
      <w:tr w:rsidR="007212A7" w:rsidRPr="004109C8" w:rsidTr="00F90030">
        <w:trPr>
          <w:trHeight w:val="20"/>
        </w:trPr>
        <w:tc>
          <w:tcPr>
            <w:tcW w:w="3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2A7" w:rsidRPr="00FB5DFD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B5DF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10.6.</w:t>
            </w:r>
          </w:p>
        </w:tc>
        <w:tc>
          <w:tcPr>
            <w:tcW w:w="1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2A7" w:rsidRPr="00FB5DFD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B5DFD">
              <w:rPr>
                <w:rFonts w:eastAsia="Times New Roman" w:cs="Times New Roman"/>
                <w:sz w:val="20"/>
                <w:szCs w:val="20"/>
                <w:lang w:eastAsia="ru-RU"/>
              </w:rPr>
              <w:t>котел КВ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Ц 2,0-95ШП</w:t>
            </w:r>
            <w:r w:rsidRPr="00FB5DFD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№6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2A7" w:rsidRPr="00FB5DFD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B5DFD">
              <w:rPr>
                <w:rFonts w:eastAsia="Times New Roman" w:cs="Times New Roman"/>
                <w:sz w:val="20"/>
                <w:szCs w:val="20"/>
                <w:lang w:eastAsia="ru-RU"/>
              </w:rPr>
              <w:t>ООО НПО" Барнаульский завод кот обор-я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2A7" w:rsidRPr="00FB5DFD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B5DFD">
              <w:rPr>
                <w:rFonts w:eastAsia="Times New Roman" w:cs="Times New Roman"/>
                <w:sz w:val="20"/>
                <w:szCs w:val="20"/>
                <w:lang w:eastAsia="ru-RU"/>
              </w:rPr>
              <w:t>201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2A7" w:rsidRPr="00FB5DFD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B5DFD">
              <w:rPr>
                <w:rFonts w:eastAsia="Times New Roman" w:cs="Times New Roman"/>
                <w:sz w:val="20"/>
                <w:szCs w:val="20"/>
                <w:lang w:eastAsia="ru-RU"/>
              </w:rPr>
              <w:t>1,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7</w:t>
            </w:r>
            <w:r w:rsidRPr="00FB5DFD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2A7" w:rsidRPr="00FB5DFD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1,41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2A7" w:rsidRPr="00FB5DFD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B5DF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</w:tr>
      <w:tr w:rsidR="007212A7" w:rsidRPr="004109C8" w:rsidTr="00F90030">
        <w:trPr>
          <w:trHeight w:val="20"/>
        </w:trPr>
        <w:tc>
          <w:tcPr>
            <w:tcW w:w="3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2A7" w:rsidRPr="00FB5DFD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B5DF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10.7.</w:t>
            </w:r>
          </w:p>
        </w:tc>
        <w:tc>
          <w:tcPr>
            <w:tcW w:w="1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2A7" w:rsidRPr="00FB5DFD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B5DFD">
              <w:rPr>
                <w:rFonts w:eastAsia="Times New Roman" w:cs="Times New Roman"/>
                <w:sz w:val="20"/>
                <w:szCs w:val="20"/>
                <w:lang w:eastAsia="ru-RU"/>
              </w:rPr>
              <w:t>котел КВ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Ц 2,0-95ШП</w:t>
            </w:r>
            <w:r w:rsidRPr="00FB5DFD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№ 7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2A7" w:rsidRPr="00FB5DFD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B5DFD">
              <w:rPr>
                <w:rFonts w:eastAsia="Times New Roman" w:cs="Times New Roman"/>
                <w:sz w:val="20"/>
                <w:szCs w:val="20"/>
                <w:lang w:eastAsia="ru-RU"/>
              </w:rPr>
              <w:t>ООО НПО" Барнаульский завод кот обор-я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2A7" w:rsidRPr="00FB5DFD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B5DFD">
              <w:rPr>
                <w:rFonts w:eastAsia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2A7" w:rsidRPr="00FB5DFD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B5DFD">
              <w:rPr>
                <w:rFonts w:eastAsia="Times New Roman" w:cs="Times New Roman"/>
                <w:sz w:val="20"/>
                <w:szCs w:val="20"/>
                <w:lang w:eastAsia="ru-RU"/>
              </w:rPr>
              <w:t>1,72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2A7" w:rsidRPr="00FB5DFD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B5DF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1,4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2A7" w:rsidRPr="00FB5DFD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B5DF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</w:tr>
      <w:tr w:rsidR="007212A7" w:rsidRPr="004109C8" w:rsidTr="00F90030">
        <w:trPr>
          <w:trHeight w:val="20"/>
        </w:trPr>
        <w:tc>
          <w:tcPr>
            <w:tcW w:w="3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2A7" w:rsidRPr="00FB5DFD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B5DFD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4694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2A7" w:rsidRPr="00FB5DFD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B5DFD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котельная №4Т</w:t>
            </w:r>
          </w:p>
        </w:tc>
      </w:tr>
      <w:tr w:rsidR="007212A7" w:rsidRPr="004109C8" w:rsidTr="00F90030">
        <w:trPr>
          <w:trHeight w:val="20"/>
        </w:trPr>
        <w:tc>
          <w:tcPr>
            <w:tcW w:w="3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2A7" w:rsidRPr="00FB5DFD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B5DF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11.1.</w:t>
            </w:r>
          </w:p>
        </w:tc>
        <w:tc>
          <w:tcPr>
            <w:tcW w:w="1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2A7" w:rsidRPr="00FB5DFD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B5DFD">
              <w:rPr>
                <w:rFonts w:eastAsia="Times New Roman" w:cs="Times New Roman"/>
                <w:sz w:val="20"/>
                <w:szCs w:val="20"/>
                <w:lang w:eastAsia="ru-RU"/>
              </w:rPr>
              <w:t>котел КВм-2,0 кБ №1</w:t>
            </w:r>
          </w:p>
        </w:tc>
        <w:tc>
          <w:tcPr>
            <w:tcW w:w="101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2A7" w:rsidRPr="00FB5DFD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B5DFD">
              <w:rPr>
                <w:rFonts w:eastAsia="Times New Roman" w:cs="Times New Roman"/>
                <w:sz w:val="20"/>
                <w:szCs w:val="20"/>
                <w:lang w:eastAsia="ru-RU"/>
              </w:rPr>
              <w:t>ООО ПО "СибКотлоМаш"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2A7" w:rsidRPr="00FB5DFD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B5DFD">
              <w:rPr>
                <w:rFonts w:eastAsia="Times New Roman" w:cs="Times New Roman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2A7" w:rsidRPr="00FB5DFD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B5DFD">
              <w:rPr>
                <w:rFonts w:eastAsia="Times New Roman" w:cs="Times New Roman"/>
                <w:sz w:val="20"/>
                <w:szCs w:val="20"/>
                <w:lang w:eastAsia="ru-RU"/>
              </w:rPr>
              <w:t>1,72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2A7" w:rsidRPr="00FB5DFD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1,41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2A7" w:rsidRPr="00FB5DFD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B5DF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</w:tr>
      <w:tr w:rsidR="007212A7" w:rsidRPr="004109C8" w:rsidTr="00F90030">
        <w:trPr>
          <w:trHeight w:val="20"/>
        </w:trPr>
        <w:tc>
          <w:tcPr>
            <w:tcW w:w="3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2A7" w:rsidRPr="004109C8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B5DF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11.2.</w:t>
            </w:r>
          </w:p>
        </w:tc>
        <w:tc>
          <w:tcPr>
            <w:tcW w:w="1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2A7" w:rsidRPr="004109C8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B5DFD">
              <w:rPr>
                <w:rFonts w:eastAsia="Times New Roman" w:cs="Times New Roman"/>
                <w:sz w:val="20"/>
                <w:szCs w:val="20"/>
                <w:lang w:eastAsia="ru-RU"/>
              </w:rPr>
              <w:t>котел КВм-2,0 кБ №2</w:t>
            </w:r>
          </w:p>
        </w:tc>
        <w:tc>
          <w:tcPr>
            <w:tcW w:w="10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2A7" w:rsidRPr="004109C8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2A7" w:rsidRPr="004109C8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B5DFD">
              <w:rPr>
                <w:rFonts w:eastAsia="Times New Roman" w:cs="Times New Roman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2A7" w:rsidRPr="004109C8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B5DFD">
              <w:rPr>
                <w:rFonts w:eastAsia="Times New Roman" w:cs="Times New Roman"/>
                <w:sz w:val="20"/>
                <w:szCs w:val="20"/>
                <w:lang w:eastAsia="ru-RU"/>
              </w:rPr>
              <w:t>1,72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2A7" w:rsidRPr="004109C8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1,41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2A7" w:rsidRPr="004109C8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B5DF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</w:tr>
      <w:tr w:rsidR="007212A7" w:rsidRPr="004109C8" w:rsidTr="00F90030">
        <w:trPr>
          <w:trHeight w:val="20"/>
        </w:trPr>
        <w:tc>
          <w:tcPr>
            <w:tcW w:w="3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2A7" w:rsidRPr="004109C8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B5DF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11.3.</w:t>
            </w:r>
          </w:p>
        </w:tc>
        <w:tc>
          <w:tcPr>
            <w:tcW w:w="1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2A7" w:rsidRPr="004109C8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B5DFD">
              <w:rPr>
                <w:rFonts w:eastAsia="Times New Roman" w:cs="Times New Roman"/>
                <w:sz w:val="20"/>
                <w:szCs w:val="20"/>
                <w:lang w:eastAsia="ru-RU"/>
              </w:rPr>
              <w:t>котел КВм-2,0 кБ №3</w:t>
            </w:r>
          </w:p>
        </w:tc>
        <w:tc>
          <w:tcPr>
            <w:tcW w:w="10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2A7" w:rsidRPr="004109C8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2A7" w:rsidRPr="004109C8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B5DFD">
              <w:rPr>
                <w:rFonts w:eastAsia="Times New Roman" w:cs="Times New Roman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2A7" w:rsidRPr="004109C8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B5DFD">
              <w:rPr>
                <w:rFonts w:eastAsia="Times New Roman" w:cs="Times New Roman"/>
                <w:sz w:val="20"/>
                <w:szCs w:val="20"/>
                <w:lang w:eastAsia="ru-RU"/>
              </w:rPr>
              <w:t>1,72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2A7" w:rsidRPr="004109C8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1,41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2A7" w:rsidRPr="004109C8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B5DF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</w:tr>
      <w:tr w:rsidR="007212A7" w:rsidRPr="004109C8" w:rsidTr="00F90030">
        <w:trPr>
          <w:trHeight w:val="20"/>
        </w:trPr>
        <w:tc>
          <w:tcPr>
            <w:tcW w:w="3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2A7" w:rsidRPr="004109C8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B5DF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11.4.</w:t>
            </w:r>
          </w:p>
        </w:tc>
        <w:tc>
          <w:tcPr>
            <w:tcW w:w="1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2A7" w:rsidRPr="004109C8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B5DFD">
              <w:rPr>
                <w:rFonts w:eastAsia="Times New Roman" w:cs="Times New Roman"/>
                <w:sz w:val="20"/>
                <w:szCs w:val="20"/>
                <w:lang w:eastAsia="ru-RU"/>
              </w:rPr>
              <w:t>котел КВм-1,16 кБ №4</w:t>
            </w:r>
          </w:p>
        </w:tc>
        <w:tc>
          <w:tcPr>
            <w:tcW w:w="10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2A7" w:rsidRPr="004109C8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2A7" w:rsidRPr="004109C8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B5DFD">
              <w:rPr>
                <w:rFonts w:eastAsia="Times New Roman" w:cs="Times New Roman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2A7" w:rsidRPr="004109C8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B5DFD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2A7" w:rsidRPr="004109C8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0,82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2A7" w:rsidRPr="004109C8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B5DF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</w:tr>
      <w:tr w:rsidR="007212A7" w:rsidRPr="004109C8" w:rsidTr="00F90030">
        <w:trPr>
          <w:trHeight w:val="20"/>
        </w:trPr>
        <w:tc>
          <w:tcPr>
            <w:tcW w:w="3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2A7" w:rsidRPr="00FB5DFD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B5DFD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4694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2A7" w:rsidRPr="00FB5DFD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B5DFD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котельная №5Т</w:t>
            </w:r>
          </w:p>
        </w:tc>
      </w:tr>
      <w:tr w:rsidR="007212A7" w:rsidRPr="004109C8" w:rsidTr="00F90030">
        <w:trPr>
          <w:trHeight w:val="20"/>
        </w:trPr>
        <w:tc>
          <w:tcPr>
            <w:tcW w:w="3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2A7" w:rsidRPr="00FB5DFD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B5DF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12.1.</w:t>
            </w:r>
          </w:p>
        </w:tc>
        <w:tc>
          <w:tcPr>
            <w:tcW w:w="1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2A7" w:rsidRPr="00FB5DFD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B5DFD">
              <w:rPr>
                <w:rFonts w:eastAsia="Times New Roman" w:cs="Times New Roman"/>
                <w:sz w:val="20"/>
                <w:szCs w:val="20"/>
                <w:lang w:eastAsia="ru-RU"/>
              </w:rPr>
              <w:t>котел "Сибирь-10" № 1</w:t>
            </w:r>
          </w:p>
        </w:tc>
        <w:tc>
          <w:tcPr>
            <w:tcW w:w="101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2A7" w:rsidRPr="00FB5DFD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B5DFD">
              <w:rPr>
                <w:rFonts w:eastAsia="Times New Roman" w:cs="Times New Roman"/>
                <w:sz w:val="20"/>
                <w:szCs w:val="20"/>
                <w:lang w:eastAsia="ru-RU"/>
              </w:rPr>
              <w:t>информация отсутствует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2A7" w:rsidRPr="00FB5DFD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B5DFD">
              <w:rPr>
                <w:rFonts w:eastAsia="Times New Roman" w:cs="Times New Roman"/>
                <w:sz w:val="20"/>
                <w:szCs w:val="20"/>
                <w:lang w:eastAsia="ru-RU"/>
              </w:rPr>
              <w:t>н/д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2A7" w:rsidRPr="00FB5DFD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B5DFD">
              <w:rPr>
                <w:rFonts w:eastAsia="Times New Roman" w:cs="Times New Roman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2A7" w:rsidRPr="00FB5DFD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B5DF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0,98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2A7" w:rsidRPr="00FB5DFD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B5DF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</w:tr>
      <w:tr w:rsidR="007212A7" w:rsidRPr="004109C8" w:rsidTr="00F90030">
        <w:trPr>
          <w:trHeight w:val="20"/>
        </w:trPr>
        <w:tc>
          <w:tcPr>
            <w:tcW w:w="3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2A7" w:rsidRPr="004109C8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B5DF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12.2.</w:t>
            </w:r>
          </w:p>
        </w:tc>
        <w:tc>
          <w:tcPr>
            <w:tcW w:w="1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2A7" w:rsidRPr="004109C8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B5DFD">
              <w:rPr>
                <w:rFonts w:eastAsia="Times New Roman" w:cs="Times New Roman"/>
                <w:sz w:val="20"/>
                <w:szCs w:val="20"/>
                <w:lang w:eastAsia="ru-RU"/>
              </w:rPr>
              <w:t>котел "Сибирь-10" № 2</w:t>
            </w:r>
          </w:p>
        </w:tc>
        <w:tc>
          <w:tcPr>
            <w:tcW w:w="10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2A7" w:rsidRPr="004109C8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2A7" w:rsidRPr="004109C8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B5DFD">
              <w:rPr>
                <w:rFonts w:eastAsia="Times New Roman" w:cs="Times New Roman"/>
                <w:sz w:val="20"/>
                <w:szCs w:val="20"/>
                <w:lang w:eastAsia="ru-RU"/>
              </w:rPr>
              <w:t>н/д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2A7" w:rsidRPr="004109C8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B5DFD">
              <w:rPr>
                <w:rFonts w:eastAsia="Times New Roman" w:cs="Times New Roman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2A7" w:rsidRPr="004109C8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B5DF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0,98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2A7" w:rsidRPr="004109C8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B5DF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</w:tr>
      <w:tr w:rsidR="007212A7" w:rsidRPr="004109C8" w:rsidTr="00F90030">
        <w:trPr>
          <w:trHeight w:val="20"/>
        </w:trPr>
        <w:tc>
          <w:tcPr>
            <w:tcW w:w="3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2A7" w:rsidRPr="00FB5DFD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B5DF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12.3.</w:t>
            </w:r>
          </w:p>
        </w:tc>
        <w:tc>
          <w:tcPr>
            <w:tcW w:w="1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2A7" w:rsidRPr="00FB5DFD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B5DFD">
              <w:rPr>
                <w:rFonts w:eastAsia="Times New Roman" w:cs="Times New Roman"/>
                <w:sz w:val="20"/>
                <w:szCs w:val="20"/>
                <w:lang w:eastAsia="ru-RU"/>
              </w:rPr>
              <w:t>котел КВр-1,0-95ОУР № 3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2A7" w:rsidRPr="00FB5DFD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B5DFD">
              <w:rPr>
                <w:rFonts w:eastAsia="Times New Roman" w:cs="Times New Roman"/>
                <w:sz w:val="20"/>
                <w:szCs w:val="20"/>
                <w:lang w:eastAsia="ru-RU"/>
              </w:rPr>
              <w:t>ООО "СибЭнергоКомплект"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2A7" w:rsidRPr="00FB5DFD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B5DFD">
              <w:rPr>
                <w:rFonts w:eastAsia="Times New Roman" w:cs="Times New Roman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2A7" w:rsidRPr="00FB5DFD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B5DFD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2A7" w:rsidRPr="00FB5DFD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B5DF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0,82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2A7" w:rsidRPr="00FB5DFD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B5DF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</w:tr>
      <w:tr w:rsidR="007212A7" w:rsidRPr="004109C8" w:rsidTr="00F90030">
        <w:trPr>
          <w:trHeight w:val="20"/>
        </w:trPr>
        <w:tc>
          <w:tcPr>
            <w:tcW w:w="3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2A7" w:rsidRPr="00FB5DFD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B5DF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12.4.</w:t>
            </w:r>
          </w:p>
        </w:tc>
        <w:tc>
          <w:tcPr>
            <w:tcW w:w="1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2A7" w:rsidRPr="00FB5DFD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B5DFD">
              <w:rPr>
                <w:rFonts w:eastAsia="Times New Roman" w:cs="Times New Roman"/>
                <w:sz w:val="20"/>
                <w:szCs w:val="20"/>
                <w:lang w:eastAsia="ru-RU"/>
              </w:rPr>
              <w:t>котел "Сибирь-10" № 4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2A7" w:rsidRPr="00FB5DFD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B5DFD">
              <w:rPr>
                <w:rFonts w:eastAsia="Times New Roman" w:cs="Times New Roman"/>
                <w:sz w:val="20"/>
                <w:szCs w:val="20"/>
                <w:lang w:eastAsia="ru-RU"/>
              </w:rPr>
              <w:t>информация отсутствует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2A7" w:rsidRPr="00FB5DFD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B5DFD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н/д 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2A7" w:rsidRPr="00FB5DFD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B5DFD">
              <w:rPr>
                <w:rFonts w:eastAsia="Times New Roman" w:cs="Times New Roman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2A7" w:rsidRPr="00FB5DFD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B5DF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0,98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2A7" w:rsidRPr="00FB5DFD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B5DF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</w:tr>
      <w:tr w:rsidR="007212A7" w:rsidRPr="004109C8" w:rsidTr="00F90030">
        <w:trPr>
          <w:trHeight w:val="20"/>
        </w:trPr>
        <w:tc>
          <w:tcPr>
            <w:tcW w:w="3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2A7" w:rsidRPr="00FB5DFD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B5DF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12.5.</w:t>
            </w:r>
          </w:p>
        </w:tc>
        <w:tc>
          <w:tcPr>
            <w:tcW w:w="1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2A7" w:rsidRPr="00FB5DFD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B5DFD">
              <w:rPr>
                <w:rFonts w:eastAsia="Times New Roman" w:cs="Times New Roman"/>
                <w:sz w:val="20"/>
                <w:szCs w:val="20"/>
                <w:lang w:eastAsia="ru-RU"/>
              </w:rPr>
              <w:t>котел  КВр-1,0-095 ОУР№ 5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2A7" w:rsidRPr="00FB5DFD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B5DFD">
              <w:rPr>
                <w:rFonts w:eastAsia="Times New Roman" w:cs="Times New Roman"/>
                <w:sz w:val="20"/>
                <w:szCs w:val="20"/>
                <w:lang w:eastAsia="ru-RU"/>
              </w:rPr>
              <w:t>ООО "СибЭнергоКомплект"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2A7" w:rsidRPr="00FB5DFD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B5DFD">
              <w:rPr>
                <w:rFonts w:eastAsia="Times New Roman" w:cs="Times New Roman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2A7" w:rsidRPr="00FB5DFD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B5DFD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2A7" w:rsidRPr="00FB5DFD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B5DF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0,82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2A7" w:rsidRPr="00FB5DFD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B5DF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</w:tr>
      <w:tr w:rsidR="007212A7" w:rsidRPr="004109C8" w:rsidTr="00F90030">
        <w:trPr>
          <w:trHeight w:val="20"/>
        </w:trPr>
        <w:tc>
          <w:tcPr>
            <w:tcW w:w="3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2A7" w:rsidRPr="00FB5DFD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B5DF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12.6.</w:t>
            </w:r>
          </w:p>
        </w:tc>
        <w:tc>
          <w:tcPr>
            <w:tcW w:w="1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2A7" w:rsidRPr="00FB5DFD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B5DFD">
              <w:rPr>
                <w:rFonts w:eastAsia="Times New Roman" w:cs="Times New Roman"/>
                <w:sz w:val="20"/>
                <w:szCs w:val="20"/>
                <w:lang w:eastAsia="ru-RU"/>
              </w:rPr>
              <w:t>котел КВр-1,35-095 ОУР № 6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2A7" w:rsidRPr="00FB5DFD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B5DFD">
              <w:rPr>
                <w:rFonts w:eastAsia="Times New Roman" w:cs="Times New Roman"/>
                <w:sz w:val="20"/>
                <w:szCs w:val="20"/>
                <w:lang w:eastAsia="ru-RU"/>
              </w:rPr>
              <w:t>ООО ПО "Барнаулкотлострой"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2A7" w:rsidRPr="00FB5DFD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B5DFD">
              <w:rPr>
                <w:rFonts w:eastAsia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2A7" w:rsidRPr="00FB5DFD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B5DFD">
              <w:rPr>
                <w:rFonts w:eastAsia="Times New Roman" w:cs="Times New Roman"/>
                <w:sz w:val="20"/>
                <w:szCs w:val="20"/>
                <w:lang w:eastAsia="ru-RU"/>
              </w:rPr>
              <w:t>1,16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2A7" w:rsidRPr="00FB5DFD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B5DF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0,95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2A7" w:rsidRPr="00FB5DFD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B5DF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</w:tr>
      <w:tr w:rsidR="007212A7" w:rsidRPr="004109C8" w:rsidTr="00F90030">
        <w:trPr>
          <w:trHeight w:val="20"/>
        </w:trPr>
        <w:tc>
          <w:tcPr>
            <w:tcW w:w="30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2A7" w:rsidRPr="00FB5DFD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B5DF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12.7.</w:t>
            </w:r>
          </w:p>
        </w:tc>
        <w:tc>
          <w:tcPr>
            <w:tcW w:w="129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2A7" w:rsidRPr="00FB5DFD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B5DFD">
              <w:rPr>
                <w:rFonts w:eastAsia="Times New Roman" w:cs="Times New Roman"/>
                <w:sz w:val="20"/>
                <w:szCs w:val="20"/>
                <w:lang w:eastAsia="ru-RU"/>
              </w:rPr>
              <w:t>котел "Сибирь-8" № 7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2A7" w:rsidRPr="00FB5DFD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B5DFD">
              <w:rPr>
                <w:rFonts w:eastAsia="Times New Roman" w:cs="Times New Roman"/>
                <w:sz w:val="20"/>
                <w:szCs w:val="20"/>
                <w:lang w:eastAsia="ru-RU"/>
              </w:rPr>
              <w:t>информация отсутствует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2A7" w:rsidRPr="00FB5DFD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B5DFD">
              <w:rPr>
                <w:rFonts w:eastAsia="Times New Roman" w:cs="Times New Roman"/>
                <w:sz w:val="20"/>
                <w:szCs w:val="20"/>
                <w:lang w:eastAsia="ru-RU"/>
              </w:rPr>
              <w:t>н/д</w:t>
            </w:r>
          </w:p>
        </w:tc>
        <w:tc>
          <w:tcPr>
            <w:tcW w:w="66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2A7" w:rsidRPr="00FB5DFD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B5DFD">
              <w:rPr>
                <w:rFonts w:eastAsia="Times New Roman" w:cs="Times New Roman"/>
                <w:sz w:val="20"/>
                <w:szCs w:val="20"/>
                <w:lang w:eastAsia="ru-RU"/>
              </w:rPr>
              <w:t>0,85</w:t>
            </w:r>
          </w:p>
        </w:tc>
        <w:tc>
          <w:tcPr>
            <w:tcW w:w="65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2A7" w:rsidRPr="00FB5DFD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B5DF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0,4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2A7" w:rsidRPr="00FB5DFD" w:rsidRDefault="007212A7" w:rsidP="007212A7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B5DF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</w:tr>
    </w:tbl>
    <w:p w:rsidR="00990652" w:rsidRPr="004109C8" w:rsidRDefault="00990652" w:rsidP="004109C8"/>
    <w:p w:rsidR="00990652" w:rsidRPr="004109C8" w:rsidRDefault="00990652" w:rsidP="004109C8"/>
    <w:p w:rsidR="00990652" w:rsidRPr="004109C8" w:rsidRDefault="00990652" w:rsidP="004109C8">
      <w:pPr>
        <w:sectPr w:rsidR="00990652" w:rsidRPr="004109C8" w:rsidSect="00990652">
          <w:pgSz w:w="16838" w:h="11906" w:orient="landscape"/>
          <w:pgMar w:top="1701" w:right="1134" w:bottom="851" w:left="1134" w:header="708" w:footer="708" w:gutter="0"/>
          <w:cols w:space="708"/>
          <w:docGrid w:linePitch="360"/>
        </w:sectPr>
      </w:pPr>
    </w:p>
    <w:p w:rsidR="00D609B9" w:rsidRPr="004109C8" w:rsidRDefault="00D609B9" w:rsidP="004109C8">
      <w:pPr>
        <w:pStyle w:val="ac"/>
        <w:numPr>
          <w:ilvl w:val="0"/>
          <w:numId w:val="32"/>
        </w:numPr>
        <w:rPr>
          <w:b/>
        </w:rPr>
      </w:pPr>
      <w:r w:rsidRPr="004109C8">
        <w:rPr>
          <w:b/>
        </w:rPr>
        <w:lastRenderedPageBreak/>
        <w:t xml:space="preserve">Структура и качество сжигаемого топлива </w:t>
      </w:r>
    </w:p>
    <w:p w:rsidR="00990652" w:rsidRPr="004109C8" w:rsidRDefault="00990652" w:rsidP="004109C8">
      <w:pPr>
        <w:rPr>
          <w:szCs w:val="28"/>
        </w:rPr>
      </w:pPr>
      <w:r w:rsidRPr="004109C8">
        <w:rPr>
          <w:szCs w:val="28"/>
        </w:rPr>
        <w:t>На территории МО «Осинниковский городской округ» находятся месторождения каменного и бурого угля, кирпичных глин, проявление торфа</w:t>
      </w:r>
      <w:r w:rsidR="003260E0">
        <w:rPr>
          <w:szCs w:val="28"/>
        </w:rPr>
        <w:t>.</w:t>
      </w:r>
      <w:r w:rsidRPr="004109C8">
        <w:rPr>
          <w:szCs w:val="28"/>
        </w:rPr>
        <w:t xml:space="preserve"> Оцениваемая площадь по принятому геолого-промышленному делению в Кузбассе расположена в Осиновском и Кондомском районах.</w:t>
      </w:r>
    </w:p>
    <w:p w:rsidR="00990652" w:rsidRPr="004109C8" w:rsidRDefault="00990652" w:rsidP="004109C8">
      <w:pPr>
        <w:rPr>
          <w:szCs w:val="28"/>
        </w:rPr>
      </w:pPr>
      <w:r w:rsidRPr="004109C8">
        <w:rPr>
          <w:szCs w:val="28"/>
        </w:rPr>
        <w:t>Осиновский геолого-промышленный район представлен Осиновским месторождением каменного угля и Осиновским (Юрским) месторождением бурых углей.</w:t>
      </w:r>
    </w:p>
    <w:p w:rsidR="00990652" w:rsidRPr="004109C8" w:rsidRDefault="00990652" w:rsidP="004109C8">
      <w:pPr>
        <w:rPr>
          <w:szCs w:val="28"/>
        </w:rPr>
      </w:pPr>
      <w:r w:rsidRPr="004109C8">
        <w:rPr>
          <w:spacing w:val="-1"/>
          <w:szCs w:val="28"/>
        </w:rPr>
        <w:t xml:space="preserve">На Осиновском месторождении каменного угля продуктивные отложения </w:t>
      </w:r>
      <w:r w:rsidRPr="004109C8">
        <w:rPr>
          <w:szCs w:val="28"/>
        </w:rPr>
        <w:t xml:space="preserve">включают 25-28 пластов угля, повсеместно или на отдельных площадях, имеющих рабочее значение. В направлении к северу происходит общее уменьшение мощности почти всех рабочих пластов угля. Часто оно </w:t>
      </w:r>
      <w:r w:rsidRPr="004109C8">
        <w:rPr>
          <w:spacing w:val="-1"/>
          <w:szCs w:val="28"/>
        </w:rPr>
        <w:t xml:space="preserve">сопровождается расщеплением и полным выклиниванием некоторых пластов. </w:t>
      </w:r>
      <w:r w:rsidRPr="004109C8">
        <w:rPr>
          <w:szCs w:val="28"/>
        </w:rPr>
        <w:t xml:space="preserve">Суммарная мощность рабочих пластов Осиновского месторождения равна </w:t>
      </w:r>
      <w:smartTag w:uri="urn:schemas-microsoft-com:office:smarttags" w:element="metricconverter">
        <w:smartTagPr>
          <w:attr w:name="ProductID" w:val="24,68 м"/>
        </w:smartTagPr>
        <w:r w:rsidRPr="004109C8">
          <w:rPr>
            <w:szCs w:val="28"/>
          </w:rPr>
          <w:t>24,68 м</w:t>
        </w:r>
      </w:smartTag>
      <w:r w:rsidRPr="004109C8">
        <w:rPr>
          <w:szCs w:val="28"/>
        </w:rPr>
        <w:t>, рабочая угленосность - 4,4 %. Угли марок ГЖ, Ж, ЮК. Угли относятся к мало-среднезольным, малосернистым, обличают повышенной спекающейся способностью и обогатимостью от легкой до трудной.</w:t>
      </w:r>
    </w:p>
    <w:p w:rsidR="00990652" w:rsidRPr="004109C8" w:rsidRDefault="00990652" w:rsidP="004109C8">
      <w:pPr>
        <w:rPr>
          <w:szCs w:val="28"/>
        </w:rPr>
      </w:pPr>
      <w:r w:rsidRPr="004109C8">
        <w:rPr>
          <w:szCs w:val="28"/>
        </w:rPr>
        <w:t xml:space="preserve">Бурые угли Юрского месторождения расположены в пределах Осиновского месторождения каменного угля. Бурые угли являются гумусовыми, сложены преимущественно полуматовыми вязкими, </w:t>
      </w:r>
      <w:r w:rsidRPr="004109C8">
        <w:rPr>
          <w:spacing w:val="-1"/>
          <w:szCs w:val="28"/>
        </w:rPr>
        <w:t xml:space="preserve">высокозольнистыми разностями. По степени метаморфизма они находятся на </w:t>
      </w:r>
      <w:r w:rsidRPr="004109C8">
        <w:rPr>
          <w:szCs w:val="28"/>
        </w:rPr>
        <w:t>переходной стадии от бурых к длиннопламенным.</w:t>
      </w:r>
    </w:p>
    <w:p w:rsidR="00990652" w:rsidRPr="004109C8" w:rsidRDefault="00990652" w:rsidP="004109C8">
      <w:pPr>
        <w:rPr>
          <w:b/>
        </w:rPr>
      </w:pPr>
      <w:r w:rsidRPr="004109C8">
        <w:rPr>
          <w:szCs w:val="28"/>
        </w:rPr>
        <w:t xml:space="preserve">Кондомский геолого-промышленный район представлен Алардинским и Карачиякским месторождениями каменного угля. В разрезе района вскрыто до </w:t>
      </w:r>
      <w:r w:rsidRPr="004109C8">
        <w:rPr>
          <w:spacing w:val="-1"/>
          <w:szCs w:val="28"/>
        </w:rPr>
        <w:t xml:space="preserve">48 пластов угля суммарной мощностью от </w:t>
      </w:r>
      <w:smartTag w:uri="urn:schemas-microsoft-com:office:smarttags" w:element="metricconverter">
        <w:smartTagPr>
          <w:attr w:name="ProductID" w:val="52.8 м"/>
        </w:smartTagPr>
        <w:r w:rsidRPr="004109C8">
          <w:rPr>
            <w:spacing w:val="-1"/>
            <w:szCs w:val="28"/>
          </w:rPr>
          <w:t>52.8 м</w:t>
        </w:r>
      </w:smartTag>
      <w:r w:rsidRPr="004109C8">
        <w:rPr>
          <w:spacing w:val="-1"/>
          <w:szCs w:val="28"/>
        </w:rPr>
        <w:t xml:space="preserve"> до </w:t>
      </w:r>
      <w:smartTag w:uri="urn:schemas-microsoft-com:office:smarttags" w:element="metricconverter">
        <w:smartTagPr>
          <w:attr w:name="ProductID" w:val="83,6 м"/>
        </w:smartTagPr>
        <w:r w:rsidRPr="004109C8">
          <w:rPr>
            <w:spacing w:val="-1"/>
            <w:szCs w:val="28"/>
          </w:rPr>
          <w:t>83,6 м</w:t>
        </w:r>
      </w:smartTag>
      <w:r w:rsidRPr="004109C8">
        <w:rPr>
          <w:spacing w:val="-1"/>
          <w:szCs w:val="28"/>
        </w:rPr>
        <w:t xml:space="preserve">. Количество рабочих </w:t>
      </w:r>
      <w:r w:rsidRPr="004109C8">
        <w:rPr>
          <w:szCs w:val="28"/>
        </w:rPr>
        <w:t xml:space="preserve">пластов меняется от 25 до 42 при общей мощности от </w:t>
      </w:r>
      <w:smartTag w:uri="urn:schemas-microsoft-com:office:smarttags" w:element="metricconverter">
        <w:smartTagPr>
          <w:attr w:name="ProductID" w:val="46,1 м"/>
        </w:smartTagPr>
        <w:r w:rsidRPr="004109C8">
          <w:rPr>
            <w:szCs w:val="28"/>
          </w:rPr>
          <w:t>46,1 м</w:t>
        </w:r>
      </w:smartTag>
      <w:r w:rsidRPr="004109C8">
        <w:rPr>
          <w:szCs w:val="28"/>
        </w:rPr>
        <w:t xml:space="preserve"> до </w:t>
      </w:r>
      <w:smartTag w:uri="urn:schemas-microsoft-com:office:smarttags" w:element="metricconverter">
        <w:smartTagPr>
          <w:attr w:name="ProductID" w:val="80,7 м"/>
        </w:smartTagPr>
        <w:r w:rsidRPr="004109C8">
          <w:rPr>
            <w:szCs w:val="28"/>
          </w:rPr>
          <w:t>80,7 м</w:t>
        </w:r>
      </w:smartTag>
      <w:r w:rsidRPr="004109C8">
        <w:rPr>
          <w:szCs w:val="28"/>
        </w:rPr>
        <w:t>. Коэффициент рабочей угленосности колеблется в пределах 2,6-4,6 %. Угли района разнообразны по качеству. Угли технологических марок К, КС, ОС, ТС.</w:t>
      </w:r>
    </w:p>
    <w:p w:rsidR="00C33707" w:rsidRPr="004109C8" w:rsidRDefault="00C33707" w:rsidP="004109C8">
      <w:pPr>
        <w:pStyle w:val="a4"/>
        <w:keepNext/>
      </w:pPr>
      <w:r w:rsidRPr="0050195B">
        <w:t xml:space="preserve">Таблица </w:t>
      </w:r>
      <w:r w:rsidR="00E008C8" w:rsidRPr="0050195B">
        <w:rPr>
          <w:noProof/>
        </w:rPr>
        <w:fldChar w:fldCharType="begin"/>
      </w:r>
      <w:r w:rsidR="00E008C8" w:rsidRPr="0050195B">
        <w:rPr>
          <w:noProof/>
        </w:rPr>
        <w:instrText xml:space="preserve"> STYLEREF 2 \s </w:instrText>
      </w:r>
      <w:r w:rsidR="00E008C8" w:rsidRPr="0050195B">
        <w:rPr>
          <w:noProof/>
        </w:rPr>
        <w:fldChar w:fldCharType="separate"/>
      </w:r>
      <w:r w:rsidR="00CB5888" w:rsidRPr="0050195B">
        <w:rPr>
          <w:noProof/>
        </w:rPr>
        <w:t>10.2</w:t>
      </w:r>
      <w:r w:rsidR="00E008C8" w:rsidRPr="0050195B">
        <w:rPr>
          <w:noProof/>
        </w:rPr>
        <w:fldChar w:fldCharType="end"/>
      </w:r>
      <w:r w:rsidR="00990652" w:rsidRPr="0050195B">
        <w:t>.</w:t>
      </w:r>
      <w:r w:rsidR="00E008C8" w:rsidRPr="0050195B">
        <w:rPr>
          <w:noProof/>
        </w:rPr>
        <w:fldChar w:fldCharType="begin"/>
      </w:r>
      <w:r w:rsidR="00E008C8" w:rsidRPr="0050195B">
        <w:rPr>
          <w:noProof/>
        </w:rPr>
        <w:instrText xml:space="preserve"> SEQ Таблица \* ARABIC \s 2 </w:instrText>
      </w:r>
      <w:r w:rsidR="00E008C8" w:rsidRPr="0050195B">
        <w:rPr>
          <w:noProof/>
        </w:rPr>
        <w:fldChar w:fldCharType="separate"/>
      </w:r>
      <w:r w:rsidR="00CB5888" w:rsidRPr="0050195B">
        <w:rPr>
          <w:noProof/>
        </w:rPr>
        <w:t>5</w:t>
      </w:r>
      <w:r w:rsidR="00E008C8" w:rsidRPr="0050195B">
        <w:rPr>
          <w:noProof/>
        </w:rPr>
        <w:fldChar w:fldCharType="end"/>
      </w:r>
      <w:r w:rsidRPr="0050195B">
        <w:t xml:space="preserve"> </w:t>
      </w:r>
      <w:r w:rsidR="00990652" w:rsidRPr="0050195B">
        <w:t xml:space="preserve">Характеристика углей </w:t>
      </w:r>
      <w:r w:rsidR="008F386B" w:rsidRPr="0050195B">
        <w:t xml:space="preserve">  АО «Сибирская углепромышленная компания»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75"/>
        <w:gridCol w:w="1723"/>
        <w:gridCol w:w="1447"/>
      </w:tblGrid>
      <w:tr w:rsidR="00990652" w:rsidRPr="004109C8" w:rsidTr="00F90030">
        <w:trPr>
          <w:trHeight w:val="227"/>
          <w:tblHeader/>
        </w:trPr>
        <w:tc>
          <w:tcPr>
            <w:tcW w:w="3304" w:type="pct"/>
            <w:vAlign w:val="center"/>
          </w:tcPr>
          <w:p w:rsidR="00990652" w:rsidRPr="004109C8" w:rsidRDefault="00990652" w:rsidP="004109C8">
            <w:pPr>
              <w:pStyle w:val="aa"/>
              <w:rPr>
                <w:b/>
                <w:lang w:eastAsia="ru-RU"/>
              </w:rPr>
            </w:pPr>
            <w:r w:rsidRPr="004109C8">
              <w:rPr>
                <w:b/>
                <w:lang w:eastAsia="ru-RU"/>
              </w:rPr>
              <w:t>Показатель</w:t>
            </w:r>
          </w:p>
        </w:tc>
        <w:tc>
          <w:tcPr>
            <w:tcW w:w="922" w:type="pct"/>
            <w:vAlign w:val="center"/>
          </w:tcPr>
          <w:p w:rsidR="00990652" w:rsidRPr="004109C8" w:rsidRDefault="00990652" w:rsidP="004109C8">
            <w:pPr>
              <w:pStyle w:val="aa"/>
              <w:rPr>
                <w:b/>
                <w:lang w:eastAsia="ru-RU"/>
              </w:rPr>
            </w:pPr>
            <w:r w:rsidRPr="004109C8">
              <w:rPr>
                <w:b/>
                <w:lang w:eastAsia="ru-RU"/>
              </w:rPr>
              <w:t>Данные</w:t>
            </w:r>
          </w:p>
        </w:tc>
        <w:tc>
          <w:tcPr>
            <w:tcW w:w="774" w:type="pct"/>
            <w:vAlign w:val="center"/>
          </w:tcPr>
          <w:p w:rsidR="00990652" w:rsidRPr="004109C8" w:rsidRDefault="00990652" w:rsidP="004109C8">
            <w:pPr>
              <w:pStyle w:val="aa"/>
              <w:rPr>
                <w:b/>
                <w:lang w:eastAsia="ru-RU"/>
              </w:rPr>
            </w:pPr>
            <w:r w:rsidRPr="004109C8">
              <w:rPr>
                <w:b/>
                <w:lang w:eastAsia="ru-RU"/>
              </w:rPr>
              <w:t>Единица</w:t>
            </w:r>
          </w:p>
        </w:tc>
      </w:tr>
      <w:tr w:rsidR="00990652" w:rsidRPr="004109C8" w:rsidTr="00F90030">
        <w:trPr>
          <w:trHeight w:val="227"/>
        </w:trPr>
        <w:tc>
          <w:tcPr>
            <w:tcW w:w="3304" w:type="pct"/>
            <w:vAlign w:val="center"/>
          </w:tcPr>
          <w:p w:rsidR="00990652" w:rsidRPr="004109C8" w:rsidRDefault="00990652" w:rsidP="004109C8">
            <w:pPr>
              <w:pStyle w:val="aa"/>
              <w:jc w:val="left"/>
              <w:rPr>
                <w:lang w:eastAsia="ru-RU"/>
              </w:rPr>
            </w:pPr>
            <w:r w:rsidRPr="004109C8">
              <w:rPr>
                <w:lang w:eastAsia="ru-RU"/>
              </w:rPr>
              <w:t>Влажность</w:t>
            </w:r>
          </w:p>
        </w:tc>
        <w:tc>
          <w:tcPr>
            <w:tcW w:w="922" w:type="pct"/>
            <w:vAlign w:val="center"/>
          </w:tcPr>
          <w:p w:rsidR="00990652" w:rsidRPr="004109C8" w:rsidRDefault="0050195B" w:rsidP="00F2428E">
            <w:pPr>
              <w:pStyle w:val="aa"/>
              <w:rPr>
                <w:lang w:eastAsia="ru-RU"/>
              </w:rPr>
            </w:pPr>
            <w:r>
              <w:rPr>
                <w:lang w:eastAsia="ru-RU"/>
              </w:rPr>
              <w:t>8-1</w:t>
            </w:r>
            <w:r w:rsidR="00F2428E">
              <w:rPr>
                <w:lang w:eastAsia="ru-RU"/>
              </w:rPr>
              <w:t>2</w:t>
            </w:r>
          </w:p>
        </w:tc>
        <w:tc>
          <w:tcPr>
            <w:tcW w:w="774" w:type="pct"/>
            <w:vAlign w:val="center"/>
          </w:tcPr>
          <w:p w:rsidR="00990652" w:rsidRPr="004109C8" w:rsidRDefault="00990652" w:rsidP="004109C8">
            <w:pPr>
              <w:pStyle w:val="aa"/>
              <w:rPr>
                <w:lang w:eastAsia="ru-RU"/>
              </w:rPr>
            </w:pPr>
            <w:r w:rsidRPr="004109C8">
              <w:rPr>
                <w:lang w:eastAsia="ru-RU"/>
              </w:rPr>
              <w:t>%</w:t>
            </w:r>
          </w:p>
        </w:tc>
      </w:tr>
      <w:tr w:rsidR="00990652" w:rsidRPr="004109C8" w:rsidTr="00F90030">
        <w:trPr>
          <w:trHeight w:val="227"/>
        </w:trPr>
        <w:tc>
          <w:tcPr>
            <w:tcW w:w="3304" w:type="pct"/>
            <w:vAlign w:val="center"/>
          </w:tcPr>
          <w:p w:rsidR="00990652" w:rsidRPr="004109C8" w:rsidRDefault="00990652" w:rsidP="004109C8">
            <w:pPr>
              <w:pStyle w:val="aa"/>
              <w:jc w:val="left"/>
              <w:rPr>
                <w:lang w:eastAsia="ru-RU"/>
              </w:rPr>
            </w:pPr>
            <w:r w:rsidRPr="004109C8">
              <w:rPr>
                <w:lang w:eastAsia="ru-RU"/>
              </w:rPr>
              <w:t>Зольность</w:t>
            </w:r>
          </w:p>
        </w:tc>
        <w:tc>
          <w:tcPr>
            <w:tcW w:w="922" w:type="pct"/>
            <w:vAlign w:val="center"/>
          </w:tcPr>
          <w:p w:rsidR="00990652" w:rsidRPr="004109C8" w:rsidRDefault="0050195B" w:rsidP="004109C8">
            <w:pPr>
              <w:pStyle w:val="aa"/>
              <w:rPr>
                <w:lang w:eastAsia="ru-RU"/>
              </w:rPr>
            </w:pPr>
            <w:r>
              <w:rPr>
                <w:lang w:eastAsia="ru-RU"/>
              </w:rPr>
              <w:t>18-19</w:t>
            </w:r>
          </w:p>
        </w:tc>
        <w:tc>
          <w:tcPr>
            <w:tcW w:w="774" w:type="pct"/>
            <w:vAlign w:val="center"/>
          </w:tcPr>
          <w:p w:rsidR="00990652" w:rsidRPr="004109C8" w:rsidRDefault="00990652" w:rsidP="004109C8">
            <w:pPr>
              <w:pStyle w:val="aa"/>
              <w:rPr>
                <w:lang w:eastAsia="ru-RU"/>
              </w:rPr>
            </w:pPr>
            <w:r w:rsidRPr="004109C8">
              <w:rPr>
                <w:lang w:eastAsia="ru-RU"/>
              </w:rPr>
              <w:t>%</w:t>
            </w:r>
          </w:p>
        </w:tc>
      </w:tr>
      <w:tr w:rsidR="00990652" w:rsidRPr="004109C8" w:rsidTr="00F90030">
        <w:trPr>
          <w:trHeight w:val="227"/>
        </w:trPr>
        <w:tc>
          <w:tcPr>
            <w:tcW w:w="3304" w:type="pct"/>
            <w:vAlign w:val="center"/>
          </w:tcPr>
          <w:p w:rsidR="00990652" w:rsidRPr="004109C8" w:rsidRDefault="00990652" w:rsidP="004109C8">
            <w:pPr>
              <w:pStyle w:val="aa"/>
              <w:jc w:val="left"/>
              <w:rPr>
                <w:lang w:eastAsia="ru-RU"/>
              </w:rPr>
            </w:pPr>
            <w:r w:rsidRPr="004109C8">
              <w:rPr>
                <w:lang w:eastAsia="ru-RU"/>
              </w:rPr>
              <w:t>Выход летучих</w:t>
            </w:r>
          </w:p>
        </w:tc>
        <w:tc>
          <w:tcPr>
            <w:tcW w:w="922" w:type="pct"/>
            <w:vAlign w:val="center"/>
          </w:tcPr>
          <w:p w:rsidR="00990652" w:rsidRPr="004109C8" w:rsidRDefault="0050195B" w:rsidP="004109C8">
            <w:pPr>
              <w:pStyle w:val="aa"/>
              <w:rPr>
                <w:lang w:eastAsia="ru-RU"/>
              </w:rPr>
            </w:pPr>
            <w:r>
              <w:rPr>
                <w:lang w:eastAsia="ru-RU"/>
              </w:rPr>
              <w:t>13-14</w:t>
            </w:r>
          </w:p>
        </w:tc>
        <w:tc>
          <w:tcPr>
            <w:tcW w:w="774" w:type="pct"/>
            <w:vAlign w:val="center"/>
          </w:tcPr>
          <w:p w:rsidR="00990652" w:rsidRPr="004109C8" w:rsidRDefault="00990652" w:rsidP="004109C8">
            <w:pPr>
              <w:pStyle w:val="aa"/>
              <w:rPr>
                <w:lang w:eastAsia="ru-RU"/>
              </w:rPr>
            </w:pPr>
            <w:r w:rsidRPr="004109C8">
              <w:rPr>
                <w:lang w:eastAsia="ru-RU"/>
              </w:rPr>
              <w:t>%</w:t>
            </w:r>
          </w:p>
        </w:tc>
      </w:tr>
      <w:tr w:rsidR="00990652" w:rsidRPr="004109C8" w:rsidTr="00F90030">
        <w:trPr>
          <w:trHeight w:val="227"/>
        </w:trPr>
        <w:tc>
          <w:tcPr>
            <w:tcW w:w="3304" w:type="pct"/>
            <w:vAlign w:val="center"/>
          </w:tcPr>
          <w:p w:rsidR="00990652" w:rsidRPr="004109C8" w:rsidRDefault="00990652" w:rsidP="004109C8">
            <w:pPr>
              <w:pStyle w:val="aa"/>
              <w:jc w:val="left"/>
              <w:rPr>
                <w:lang w:eastAsia="ru-RU"/>
              </w:rPr>
            </w:pPr>
            <w:r w:rsidRPr="004109C8">
              <w:rPr>
                <w:lang w:eastAsia="ru-RU"/>
              </w:rPr>
              <w:t>Калорийность</w:t>
            </w:r>
          </w:p>
        </w:tc>
        <w:tc>
          <w:tcPr>
            <w:tcW w:w="922" w:type="pct"/>
            <w:shd w:val="clear" w:color="auto" w:fill="auto"/>
            <w:vAlign w:val="center"/>
          </w:tcPr>
          <w:p w:rsidR="00990652" w:rsidRPr="004109C8" w:rsidRDefault="0050195B" w:rsidP="004109C8">
            <w:pPr>
              <w:pStyle w:val="aa"/>
              <w:rPr>
                <w:lang w:eastAsia="ru-RU"/>
              </w:rPr>
            </w:pPr>
            <w:r>
              <w:rPr>
                <w:lang w:eastAsia="ru-RU"/>
              </w:rPr>
              <w:t>5940</w:t>
            </w:r>
          </w:p>
        </w:tc>
        <w:tc>
          <w:tcPr>
            <w:tcW w:w="774" w:type="pct"/>
            <w:vAlign w:val="center"/>
          </w:tcPr>
          <w:p w:rsidR="00990652" w:rsidRPr="004109C8" w:rsidRDefault="00990652" w:rsidP="004109C8">
            <w:pPr>
              <w:pStyle w:val="aa"/>
              <w:rPr>
                <w:lang w:eastAsia="ru-RU"/>
              </w:rPr>
            </w:pPr>
            <w:r w:rsidRPr="004109C8">
              <w:rPr>
                <w:lang w:eastAsia="ru-RU"/>
              </w:rPr>
              <w:t>ккал/кг</w:t>
            </w:r>
          </w:p>
        </w:tc>
      </w:tr>
    </w:tbl>
    <w:p w:rsidR="00C33707" w:rsidRPr="004109C8" w:rsidRDefault="00C33707" w:rsidP="004109C8">
      <w:r w:rsidRPr="004109C8">
        <w:t>Резервного и аварийного топлива нет.</w:t>
      </w:r>
    </w:p>
    <w:p w:rsidR="005F384A" w:rsidRPr="004109C8" w:rsidRDefault="005F384A" w:rsidP="004109C8">
      <w:pPr>
        <w:sectPr w:rsidR="005F384A" w:rsidRPr="004109C8" w:rsidSect="00CC27B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4109C8">
        <w:t xml:space="preserve">Сводные данные  перспективных УРУТ </w:t>
      </w:r>
      <w:r w:rsidR="00172215" w:rsidRPr="004109C8">
        <w:t xml:space="preserve">источников тепловой энергии </w:t>
      </w:r>
      <w:r w:rsidR="00990652" w:rsidRPr="004109C8">
        <w:t>Осинниковского городского округа</w:t>
      </w:r>
      <w:r w:rsidR="00172215" w:rsidRPr="004109C8">
        <w:t xml:space="preserve"> представлены в таблице 10.2.</w:t>
      </w:r>
      <w:r w:rsidRPr="004109C8">
        <w:t>6.</w:t>
      </w:r>
    </w:p>
    <w:p w:rsidR="00DC4718" w:rsidRDefault="00DC4718" w:rsidP="004109C8">
      <w:pPr>
        <w:pStyle w:val="a4"/>
        <w:keepNext/>
      </w:pPr>
      <w:r w:rsidRPr="003260E0">
        <w:lastRenderedPageBreak/>
        <w:t xml:space="preserve">Таблица </w:t>
      </w:r>
      <w:r w:rsidR="00E008C8" w:rsidRPr="003260E0">
        <w:rPr>
          <w:noProof/>
        </w:rPr>
        <w:fldChar w:fldCharType="begin"/>
      </w:r>
      <w:r w:rsidR="00E008C8" w:rsidRPr="003260E0">
        <w:rPr>
          <w:noProof/>
        </w:rPr>
        <w:instrText xml:space="preserve"> STYLEREF 2 \s </w:instrText>
      </w:r>
      <w:r w:rsidR="00E008C8" w:rsidRPr="003260E0">
        <w:rPr>
          <w:noProof/>
        </w:rPr>
        <w:fldChar w:fldCharType="separate"/>
      </w:r>
      <w:r w:rsidR="00CB5888" w:rsidRPr="003260E0">
        <w:rPr>
          <w:noProof/>
        </w:rPr>
        <w:t>10.2</w:t>
      </w:r>
      <w:r w:rsidR="00E008C8" w:rsidRPr="003260E0">
        <w:rPr>
          <w:noProof/>
        </w:rPr>
        <w:fldChar w:fldCharType="end"/>
      </w:r>
      <w:r w:rsidR="00990652" w:rsidRPr="003260E0">
        <w:t>.</w:t>
      </w:r>
      <w:r w:rsidR="00E008C8" w:rsidRPr="003260E0">
        <w:rPr>
          <w:noProof/>
        </w:rPr>
        <w:fldChar w:fldCharType="begin"/>
      </w:r>
      <w:r w:rsidR="00E008C8" w:rsidRPr="003260E0">
        <w:rPr>
          <w:noProof/>
        </w:rPr>
        <w:instrText xml:space="preserve"> SEQ Таблица \* ARABIC \s 2 </w:instrText>
      </w:r>
      <w:r w:rsidR="00E008C8" w:rsidRPr="003260E0">
        <w:rPr>
          <w:noProof/>
        </w:rPr>
        <w:fldChar w:fldCharType="separate"/>
      </w:r>
      <w:r w:rsidR="00CB5888" w:rsidRPr="003260E0">
        <w:rPr>
          <w:noProof/>
        </w:rPr>
        <w:t>6</w:t>
      </w:r>
      <w:r w:rsidR="00E008C8" w:rsidRPr="003260E0">
        <w:rPr>
          <w:noProof/>
        </w:rPr>
        <w:fldChar w:fldCharType="end"/>
      </w:r>
      <w:bookmarkStart w:id="5" w:name="_GoBack"/>
      <w:bookmarkEnd w:id="5"/>
      <w:r w:rsidRPr="004109C8">
        <w:t xml:space="preserve"> Сводные данные перспективных УРУТ </w:t>
      </w:r>
      <w:r w:rsidR="00172215" w:rsidRPr="004109C8">
        <w:t>источников тепловой энергии Осинниковского городского округа</w:t>
      </w:r>
    </w:p>
    <w:tbl>
      <w:tblPr>
        <w:tblW w:w="16400" w:type="dxa"/>
        <w:tblLook w:val="04A0" w:firstRow="1" w:lastRow="0" w:firstColumn="1" w:lastColumn="0" w:noHBand="0" w:noVBand="1"/>
      </w:tblPr>
      <w:tblGrid>
        <w:gridCol w:w="919"/>
        <w:gridCol w:w="4717"/>
        <w:gridCol w:w="1190"/>
        <w:gridCol w:w="960"/>
        <w:gridCol w:w="960"/>
        <w:gridCol w:w="1120"/>
        <w:gridCol w:w="960"/>
        <w:gridCol w:w="960"/>
        <w:gridCol w:w="960"/>
        <w:gridCol w:w="960"/>
        <w:gridCol w:w="960"/>
        <w:gridCol w:w="960"/>
        <w:gridCol w:w="960"/>
      </w:tblGrid>
      <w:tr w:rsidR="00F2428E" w:rsidRPr="00F2428E" w:rsidTr="00F2428E">
        <w:trPr>
          <w:trHeight w:val="315"/>
        </w:trPr>
        <w:tc>
          <w:tcPr>
            <w:tcW w:w="9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47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Наименование источника</w:t>
            </w:r>
          </w:p>
        </w:tc>
        <w:tc>
          <w:tcPr>
            <w:tcW w:w="10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Ед. измер.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2028</w:t>
            </w:r>
          </w:p>
        </w:tc>
      </w:tr>
      <w:tr w:rsidR="00F2428E" w:rsidRPr="00F2428E" w:rsidTr="00F2428E">
        <w:trPr>
          <w:trHeight w:val="315"/>
        </w:trPr>
        <w:tc>
          <w:tcPr>
            <w:tcW w:w="9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7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котельная д/с №8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DDEBF7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DDEBF7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DDEBF7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DDEBF7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2428E" w:rsidRPr="00F2428E" w:rsidTr="00F2428E">
        <w:trPr>
          <w:trHeight w:val="270"/>
        </w:trPr>
        <w:tc>
          <w:tcPr>
            <w:tcW w:w="9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Выработка тепловой энергии</w:t>
            </w:r>
          </w:p>
        </w:tc>
        <w:tc>
          <w:tcPr>
            <w:tcW w:w="100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0,564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0,564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0,479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F2428E" w:rsidRPr="00F2428E" w:rsidTr="00F2428E">
        <w:trPr>
          <w:trHeight w:val="270"/>
        </w:trPr>
        <w:tc>
          <w:tcPr>
            <w:tcW w:w="9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Собственные нужды источника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F2428E" w:rsidRPr="00F2428E" w:rsidTr="00F2428E">
        <w:trPr>
          <w:trHeight w:val="270"/>
        </w:trPr>
        <w:tc>
          <w:tcPr>
            <w:tcW w:w="9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Отпуск тепловой энергии с коллекторов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0,554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0,554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0,469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F2428E" w:rsidRPr="00F2428E" w:rsidTr="00F2428E">
        <w:trPr>
          <w:trHeight w:val="270"/>
        </w:trPr>
        <w:tc>
          <w:tcPr>
            <w:tcW w:w="9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Полезный отпуск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0,179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0,179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0,179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F2428E" w:rsidRPr="00F2428E" w:rsidTr="00F2428E">
        <w:trPr>
          <w:trHeight w:val="270"/>
        </w:trPr>
        <w:tc>
          <w:tcPr>
            <w:tcW w:w="9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Потери в сетях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0,375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0,375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0,29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F2428E" w:rsidRPr="00F2428E" w:rsidTr="00F2428E">
        <w:trPr>
          <w:trHeight w:val="270"/>
        </w:trPr>
        <w:tc>
          <w:tcPr>
            <w:tcW w:w="9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Удельный расход условного топлива на выработку т/э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кг.у.т./Гкал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248,49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248,49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320,2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F2428E" w:rsidRPr="00F2428E" w:rsidTr="00F2428E">
        <w:trPr>
          <w:trHeight w:val="270"/>
        </w:trPr>
        <w:tc>
          <w:tcPr>
            <w:tcW w:w="9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Удельный расход условного топлива на отпуск т/э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кг.у.т./Гкал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251,7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251,7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327,0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F2428E" w:rsidRPr="00F2428E" w:rsidTr="00F2428E">
        <w:trPr>
          <w:trHeight w:val="270"/>
        </w:trPr>
        <w:tc>
          <w:tcPr>
            <w:tcW w:w="9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Годовой расход условного топлива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т.у.т.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182,62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140,34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153,4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F2428E" w:rsidRPr="00F2428E" w:rsidTr="00F2428E">
        <w:trPr>
          <w:trHeight w:val="270"/>
        </w:trPr>
        <w:tc>
          <w:tcPr>
            <w:tcW w:w="9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Годовой расход натурального топлива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т.н.т.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169,0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151,93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185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F2428E" w:rsidRPr="00F2428E" w:rsidTr="00F2428E">
        <w:trPr>
          <w:trHeight w:val="270"/>
        </w:trPr>
        <w:tc>
          <w:tcPr>
            <w:tcW w:w="9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7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котельная №3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DDEBF7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DDEBF7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DDEBF7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DDEBF7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2428E" w:rsidRPr="00F2428E" w:rsidTr="00F2428E">
        <w:trPr>
          <w:trHeight w:val="270"/>
        </w:trPr>
        <w:tc>
          <w:tcPr>
            <w:tcW w:w="9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Выработка тепловой энергии</w:t>
            </w:r>
          </w:p>
        </w:tc>
        <w:tc>
          <w:tcPr>
            <w:tcW w:w="100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18,28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17,01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17,769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15,44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15,44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15,44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15,44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15,44</w:t>
            </w:r>
          </w:p>
        </w:tc>
        <w:tc>
          <w:tcPr>
            <w:tcW w:w="1920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Вывод из эксплуатации, передача нагрузки на новый ЦТП-8.</w:t>
            </w:r>
          </w:p>
        </w:tc>
      </w:tr>
      <w:tr w:rsidR="00F2428E" w:rsidRPr="00F2428E" w:rsidTr="00F2428E">
        <w:trPr>
          <w:trHeight w:val="270"/>
        </w:trPr>
        <w:tc>
          <w:tcPr>
            <w:tcW w:w="9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Собственные нужды источника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0,38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0,38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0,38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0,38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0,38</w:t>
            </w:r>
          </w:p>
        </w:tc>
        <w:tc>
          <w:tcPr>
            <w:tcW w:w="192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F2428E" w:rsidRPr="00F2428E" w:rsidTr="00F2428E">
        <w:trPr>
          <w:trHeight w:val="270"/>
        </w:trPr>
        <w:tc>
          <w:tcPr>
            <w:tcW w:w="9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Отпуск тепловой энергии с коллекторов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17,58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16,31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17,069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15,06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15,06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15,06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15,06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15,06</w:t>
            </w:r>
          </w:p>
        </w:tc>
        <w:tc>
          <w:tcPr>
            <w:tcW w:w="192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F2428E" w:rsidRPr="00F2428E" w:rsidTr="00F2428E">
        <w:trPr>
          <w:trHeight w:val="270"/>
        </w:trPr>
        <w:tc>
          <w:tcPr>
            <w:tcW w:w="9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Полезный отпуск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12,19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11,92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12,19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11,44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11,44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11,44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11,44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11,44</w:t>
            </w:r>
          </w:p>
        </w:tc>
        <w:tc>
          <w:tcPr>
            <w:tcW w:w="192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F2428E" w:rsidRPr="00F2428E" w:rsidTr="00F2428E">
        <w:trPr>
          <w:trHeight w:val="270"/>
        </w:trPr>
        <w:tc>
          <w:tcPr>
            <w:tcW w:w="9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Потери в сетях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5,39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4,39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4,879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3,62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3,62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3,62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3,62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3,62</w:t>
            </w:r>
          </w:p>
        </w:tc>
        <w:tc>
          <w:tcPr>
            <w:tcW w:w="192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F2428E" w:rsidRPr="00F2428E" w:rsidTr="00F2428E">
        <w:trPr>
          <w:trHeight w:val="270"/>
        </w:trPr>
        <w:tc>
          <w:tcPr>
            <w:tcW w:w="9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Удельный расход условного топлива на выработку т/э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кг.у.т./Гкал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231,16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224,85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247,1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228,4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228,4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228,4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228,4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228,4</w:t>
            </w:r>
          </w:p>
        </w:tc>
        <w:tc>
          <w:tcPr>
            <w:tcW w:w="192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F2428E" w:rsidRPr="00F2428E" w:rsidTr="00F2428E">
        <w:trPr>
          <w:trHeight w:val="270"/>
        </w:trPr>
        <w:tc>
          <w:tcPr>
            <w:tcW w:w="9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Удельный расход условного топлива на отпуск т/э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кг.у.т./Гкал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237,53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234,44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257,2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234,1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234,1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234,1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234,1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234,1</w:t>
            </w:r>
          </w:p>
        </w:tc>
        <w:tc>
          <w:tcPr>
            <w:tcW w:w="192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F2428E" w:rsidRPr="00F2428E" w:rsidTr="00F2428E">
        <w:trPr>
          <w:trHeight w:val="270"/>
        </w:trPr>
        <w:tc>
          <w:tcPr>
            <w:tcW w:w="9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Годовой расход условного топлива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т.у.т.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4176,73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3824,15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4390,4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3525,0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3525,0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3525,0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3525,0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3525,0</w:t>
            </w:r>
          </w:p>
        </w:tc>
        <w:tc>
          <w:tcPr>
            <w:tcW w:w="192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F2428E" w:rsidRPr="00F2428E" w:rsidTr="00F2428E">
        <w:trPr>
          <w:trHeight w:val="270"/>
        </w:trPr>
        <w:tc>
          <w:tcPr>
            <w:tcW w:w="9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Годовой расход натурального топлива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т.н.т.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5426,96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4120,8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5296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4152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4152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4152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4152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4152</w:t>
            </w:r>
          </w:p>
        </w:tc>
        <w:tc>
          <w:tcPr>
            <w:tcW w:w="192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F2428E" w:rsidRPr="00F2428E" w:rsidTr="00F2428E">
        <w:trPr>
          <w:trHeight w:val="270"/>
        </w:trPr>
        <w:tc>
          <w:tcPr>
            <w:tcW w:w="9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7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котельная шк.№7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DDEBF7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DDEBF7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DDEBF7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DDEBF7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2428E" w:rsidRPr="00F2428E" w:rsidTr="00F2428E">
        <w:trPr>
          <w:trHeight w:val="270"/>
        </w:trPr>
        <w:tc>
          <w:tcPr>
            <w:tcW w:w="9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Выработка тепловой энергии</w:t>
            </w:r>
          </w:p>
        </w:tc>
        <w:tc>
          <w:tcPr>
            <w:tcW w:w="100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0,536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0,487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0,44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0,44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0,44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0,44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0,44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0,44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0,44</w:t>
            </w:r>
          </w:p>
        </w:tc>
      </w:tr>
      <w:tr w:rsidR="00F2428E" w:rsidRPr="00F2428E" w:rsidTr="00F2428E">
        <w:trPr>
          <w:trHeight w:val="270"/>
        </w:trPr>
        <w:tc>
          <w:tcPr>
            <w:tcW w:w="9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Собственные нужды источника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0,02</w:t>
            </w:r>
          </w:p>
        </w:tc>
      </w:tr>
      <w:tr w:rsidR="00F2428E" w:rsidRPr="00F2428E" w:rsidTr="00F2428E">
        <w:trPr>
          <w:trHeight w:val="270"/>
        </w:trPr>
        <w:tc>
          <w:tcPr>
            <w:tcW w:w="9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Отпуск тепловой энергии с коллекторов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0,38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0,516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0,467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0,42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0,42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0,42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0,42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0,42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0,42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0,42</w:t>
            </w:r>
          </w:p>
        </w:tc>
      </w:tr>
      <w:tr w:rsidR="00F2428E" w:rsidRPr="00F2428E" w:rsidTr="00F2428E">
        <w:trPr>
          <w:trHeight w:val="270"/>
        </w:trPr>
        <w:tc>
          <w:tcPr>
            <w:tcW w:w="9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Полезный отпуск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0,36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0,403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0,44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0,40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0,40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0,40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0,40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0,40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0,40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0,40</w:t>
            </w:r>
          </w:p>
        </w:tc>
      </w:tr>
      <w:tr w:rsidR="00F2428E" w:rsidRPr="00F2428E" w:rsidTr="00F2428E">
        <w:trPr>
          <w:trHeight w:val="270"/>
        </w:trPr>
        <w:tc>
          <w:tcPr>
            <w:tcW w:w="9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Потери в сетях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0,113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0,01</w:t>
            </w:r>
          </w:p>
        </w:tc>
      </w:tr>
      <w:tr w:rsidR="00F2428E" w:rsidRPr="00F2428E" w:rsidTr="00F2428E">
        <w:trPr>
          <w:trHeight w:val="270"/>
        </w:trPr>
        <w:tc>
          <w:tcPr>
            <w:tcW w:w="9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Удельный расход условного топлива на выработку т/э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кг.у.т./Гкал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342,52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262,01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275,8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235,3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235,3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235,3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235,3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235,3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235,3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235,3</w:t>
            </w:r>
          </w:p>
        </w:tc>
      </w:tr>
      <w:tr w:rsidR="00F2428E" w:rsidRPr="00F2428E" w:rsidTr="00F2428E">
        <w:trPr>
          <w:trHeight w:val="270"/>
        </w:trPr>
        <w:tc>
          <w:tcPr>
            <w:tcW w:w="9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Удельный расход условного топлива на отпуск т/э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кг.у.т./Гкал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359,69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272,79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287,6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246,6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246,6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246,6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246,6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246,6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246,6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246,6</w:t>
            </w:r>
          </w:p>
        </w:tc>
      </w:tr>
      <w:tr w:rsidR="00F2428E" w:rsidRPr="00F2428E" w:rsidTr="00F2428E">
        <w:trPr>
          <w:trHeight w:val="270"/>
        </w:trPr>
        <w:tc>
          <w:tcPr>
            <w:tcW w:w="9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Годовой расход условного топлива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т.у.т.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135,94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140,48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134,3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102,7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102,7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102,7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102,7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102,7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102,7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102,7</w:t>
            </w:r>
          </w:p>
        </w:tc>
      </w:tr>
      <w:tr w:rsidR="00F2428E" w:rsidRPr="00F2428E" w:rsidTr="00F2428E">
        <w:trPr>
          <w:trHeight w:val="270"/>
        </w:trPr>
        <w:tc>
          <w:tcPr>
            <w:tcW w:w="9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Годовой расход натурального топлива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т.н.т.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175,55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151,5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162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121</w:t>
            </w:r>
          </w:p>
        </w:tc>
      </w:tr>
      <w:tr w:rsidR="00F2428E" w:rsidRPr="00F2428E" w:rsidTr="00F2428E">
        <w:trPr>
          <w:trHeight w:val="270"/>
        </w:trPr>
        <w:tc>
          <w:tcPr>
            <w:tcW w:w="9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7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котельная шк.№16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DDEBF7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DDEBF7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DDEBF7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DDEBF7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2428E" w:rsidRPr="00F2428E" w:rsidTr="00F2428E">
        <w:trPr>
          <w:trHeight w:val="270"/>
        </w:trPr>
        <w:tc>
          <w:tcPr>
            <w:tcW w:w="9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Выработка тепловой энергии</w:t>
            </w:r>
          </w:p>
        </w:tc>
        <w:tc>
          <w:tcPr>
            <w:tcW w:w="100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0,93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0,957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1,042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0,849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0,849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0,849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0,849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0,849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0,849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0,849</w:t>
            </w:r>
          </w:p>
        </w:tc>
      </w:tr>
      <w:tr w:rsidR="00F2428E" w:rsidRPr="00F2428E" w:rsidTr="00F2428E">
        <w:trPr>
          <w:trHeight w:val="270"/>
        </w:trPr>
        <w:tc>
          <w:tcPr>
            <w:tcW w:w="9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Собственные нужды источника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0,03</w:t>
            </w:r>
          </w:p>
        </w:tc>
      </w:tr>
      <w:tr w:rsidR="00F2428E" w:rsidRPr="00F2428E" w:rsidTr="00F2428E">
        <w:trPr>
          <w:trHeight w:val="270"/>
        </w:trPr>
        <w:tc>
          <w:tcPr>
            <w:tcW w:w="9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Отпуск тепловой энергии с коллекторов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0,927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1,26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0,819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0,819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0,819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0,819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0,819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0,819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0,819</w:t>
            </w:r>
          </w:p>
        </w:tc>
      </w:tr>
      <w:tr w:rsidR="00F2428E" w:rsidRPr="00F2428E" w:rsidTr="00F2428E">
        <w:trPr>
          <w:trHeight w:val="270"/>
        </w:trPr>
        <w:tc>
          <w:tcPr>
            <w:tcW w:w="9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Полезный отпуск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0,82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0,788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0,82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0,788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0,788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0,788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0,788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0,788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0,788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0,788</w:t>
            </w:r>
          </w:p>
        </w:tc>
      </w:tr>
      <w:tr w:rsidR="00F2428E" w:rsidRPr="00F2428E" w:rsidTr="00F2428E">
        <w:trPr>
          <w:trHeight w:val="270"/>
        </w:trPr>
        <w:tc>
          <w:tcPr>
            <w:tcW w:w="9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Потери в сетях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0,139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0,44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0,031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0,031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0,031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0,031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0,031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0,031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0,031</w:t>
            </w:r>
          </w:p>
        </w:tc>
      </w:tr>
      <w:tr w:rsidR="00F2428E" w:rsidRPr="00F2428E" w:rsidTr="00F2428E">
        <w:trPr>
          <w:trHeight w:val="270"/>
        </w:trPr>
        <w:tc>
          <w:tcPr>
            <w:tcW w:w="9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Удельный расход условного топлива на выработку т/э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кг.у.т./Гкал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333,58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269,52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290,4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231,0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231,0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231,0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231,0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231,0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231,0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231,0</w:t>
            </w:r>
          </w:p>
        </w:tc>
      </w:tr>
      <w:tr w:rsidR="00F2428E" w:rsidRPr="00F2428E" w:rsidTr="00F2428E">
        <w:trPr>
          <w:trHeight w:val="270"/>
        </w:trPr>
        <w:tc>
          <w:tcPr>
            <w:tcW w:w="9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Удельный расход условного топлива на отпуск т/э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кг.у.т./Гкал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341,4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279,03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240,1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239,5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239,5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239,5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239,5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239,5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239,5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239,5</w:t>
            </w:r>
          </w:p>
        </w:tc>
      </w:tr>
      <w:tr w:rsidR="00F2428E" w:rsidRPr="00F2428E" w:rsidTr="00F2428E">
        <w:trPr>
          <w:trHeight w:val="270"/>
        </w:trPr>
        <w:tc>
          <w:tcPr>
            <w:tcW w:w="9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Годовой расход условного топлива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т.у.т.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305,43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258,04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302,6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196,1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196,1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196,1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196,1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196,1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196,1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196,1</w:t>
            </w:r>
          </w:p>
        </w:tc>
      </w:tr>
      <w:tr w:rsidR="00F2428E" w:rsidRPr="00F2428E" w:rsidTr="00F2428E">
        <w:trPr>
          <w:trHeight w:val="270"/>
        </w:trPr>
        <w:tc>
          <w:tcPr>
            <w:tcW w:w="9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Годовой расход натурального топлива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т.н.т.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394,68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279,8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365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231</w:t>
            </w:r>
          </w:p>
        </w:tc>
      </w:tr>
      <w:tr w:rsidR="00F2428E" w:rsidRPr="00F2428E" w:rsidTr="00F2428E">
        <w:trPr>
          <w:trHeight w:val="270"/>
        </w:trPr>
        <w:tc>
          <w:tcPr>
            <w:tcW w:w="9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7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котельная №2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DDEBF7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DDEBF7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DDEBF7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DDEBF7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2428E" w:rsidRPr="00F2428E" w:rsidTr="00F2428E">
        <w:trPr>
          <w:trHeight w:val="270"/>
        </w:trPr>
        <w:tc>
          <w:tcPr>
            <w:tcW w:w="9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Выработка тепловой энергии</w:t>
            </w:r>
          </w:p>
        </w:tc>
        <w:tc>
          <w:tcPr>
            <w:tcW w:w="100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9,7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10,086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10,26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7,93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7,93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7,93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7,93</w:t>
            </w:r>
          </w:p>
        </w:tc>
        <w:tc>
          <w:tcPr>
            <w:tcW w:w="2880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Вывод из эксплуатации, передача нагрузки на новый ЦТП-8.</w:t>
            </w:r>
          </w:p>
        </w:tc>
      </w:tr>
      <w:tr w:rsidR="00F2428E" w:rsidRPr="00F2428E" w:rsidTr="00F2428E">
        <w:trPr>
          <w:trHeight w:val="270"/>
        </w:trPr>
        <w:tc>
          <w:tcPr>
            <w:tcW w:w="9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Собственные нужды источника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0,14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0,14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0,14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0,15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0,15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0,15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0,15</w:t>
            </w:r>
          </w:p>
        </w:tc>
        <w:tc>
          <w:tcPr>
            <w:tcW w:w="2880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F2428E" w:rsidRPr="00F2428E" w:rsidTr="00F2428E">
        <w:trPr>
          <w:trHeight w:val="270"/>
        </w:trPr>
        <w:tc>
          <w:tcPr>
            <w:tcW w:w="9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Отпуск тепловой энергии с коллекторов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9,56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9,946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10,12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7,78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7,78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7,78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7,78</w:t>
            </w:r>
          </w:p>
        </w:tc>
        <w:tc>
          <w:tcPr>
            <w:tcW w:w="2880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F2428E" w:rsidRPr="00F2428E" w:rsidTr="00F2428E">
        <w:trPr>
          <w:trHeight w:val="270"/>
        </w:trPr>
        <w:tc>
          <w:tcPr>
            <w:tcW w:w="9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Полезный отпуск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5,45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5,316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5,45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5,26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5,26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5,26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5,26</w:t>
            </w:r>
          </w:p>
        </w:tc>
        <w:tc>
          <w:tcPr>
            <w:tcW w:w="2880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F2428E" w:rsidRPr="00F2428E" w:rsidTr="00F2428E">
        <w:trPr>
          <w:trHeight w:val="270"/>
        </w:trPr>
        <w:tc>
          <w:tcPr>
            <w:tcW w:w="9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Потери в сетях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4,11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4,63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4,67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2,52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2,52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2,52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2,52</w:t>
            </w:r>
          </w:p>
        </w:tc>
        <w:tc>
          <w:tcPr>
            <w:tcW w:w="2880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F2428E" w:rsidRPr="00F2428E" w:rsidTr="00F2428E">
        <w:trPr>
          <w:trHeight w:val="270"/>
        </w:trPr>
        <w:tc>
          <w:tcPr>
            <w:tcW w:w="9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Удельный расход условного топлива на выработку т/э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кг.у.т./Гкал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272,87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234,86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259,1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227,2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227,2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227,2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227,2</w:t>
            </w:r>
          </w:p>
        </w:tc>
        <w:tc>
          <w:tcPr>
            <w:tcW w:w="2880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F2428E" w:rsidRPr="00F2428E" w:rsidTr="00F2428E">
        <w:trPr>
          <w:trHeight w:val="270"/>
        </w:trPr>
        <w:tc>
          <w:tcPr>
            <w:tcW w:w="9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Удельный расход условного топлива на отпуск т/э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кг.у.т./Гкал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272,72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238,13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262,7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231,6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231,6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231,6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231,6</w:t>
            </w:r>
          </w:p>
        </w:tc>
        <w:tc>
          <w:tcPr>
            <w:tcW w:w="2880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F2428E" w:rsidRPr="00F2428E" w:rsidTr="00F2428E">
        <w:trPr>
          <w:trHeight w:val="270"/>
        </w:trPr>
        <w:tc>
          <w:tcPr>
            <w:tcW w:w="9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Годовой расход условного топлива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т.у.т.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2607,07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2368,79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2658,6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1802,4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1802,4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1802,4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1802,4</w:t>
            </w:r>
          </w:p>
        </w:tc>
        <w:tc>
          <w:tcPr>
            <w:tcW w:w="2880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F2428E" w:rsidRPr="00F2428E" w:rsidTr="00F2428E">
        <w:trPr>
          <w:trHeight w:val="270"/>
        </w:trPr>
        <w:tc>
          <w:tcPr>
            <w:tcW w:w="9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Годовой расход натурального топлива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т.н.т.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3393,26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2559,85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3207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2123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2123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2123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2123</w:t>
            </w:r>
          </w:p>
        </w:tc>
        <w:tc>
          <w:tcPr>
            <w:tcW w:w="2880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F2428E" w:rsidRPr="00F2428E" w:rsidTr="00F2428E">
        <w:trPr>
          <w:trHeight w:val="270"/>
        </w:trPr>
        <w:tc>
          <w:tcPr>
            <w:tcW w:w="9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7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котельная БИС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DDEBF7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DDEBF7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DDEBF7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DDEBF7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2428E" w:rsidRPr="00F2428E" w:rsidTr="00F2428E">
        <w:trPr>
          <w:trHeight w:val="270"/>
        </w:trPr>
        <w:tc>
          <w:tcPr>
            <w:tcW w:w="9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Выработка тепловой энергии</w:t>
            </w:r>
          </w:p>
        </w:tc>
        <w:tc>
          <w:tcPr>
            <w:tcW w:w="100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4,58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4,04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4,16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4,56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4,56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4,56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4,56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4,56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4,56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4,56</w:t>
            </w:r>
          </w:p>
        </w:tc>
      </w:tr>
      <w:tr w:rsidR="00F2428E" w:rsidRPr="00F2428E" w:rsidTr="00F2428E">
        <w:trPr>
          <w:trHeight w:val="270"/>
        </w:trPr>
        <w:tc>
          <w:tcPr>
            <w:tcW w:w="9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Собственные нужды источника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0,11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0,11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0,11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0,12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0,12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0,12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0,12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0,12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0,12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0,12</w:t>
            </w:r>
          </w:p>
        </w:tc>
      </w:tr>
      <w:tr w:rsidR="00F2428E" w:rsidRPr="00F2428E" w:rsidTr="00F2428E">
        <w:trPr>
          <w:trHeight w:val="270"/>
        </w:trPr>
        <w:tc>
          <w:tcPr>
            <w:tcW w:w="9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Отпуск тепловой энергии с коллекторов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4,44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3,93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4,05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4,44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4,44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4,44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4,44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4,44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4,44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4,44</w:t>
            </w:r>
          </w:p>
        </w:tc>
      </w:tr>
      <w:tr w:rsidR="00F2428E" w:rsidRPr="00F2428E" w:rsidTr="00F2428E">
        <w:trPr>
          <w:trHeight w:val="270"/>
        </w:trPr>
        <w:tc>
          <w:tcPr>
            <w:tcW w:w="9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Полезный отпуск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3,57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3,93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3,57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3,96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3,96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3,96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3,96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3,96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3,96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3,96</w:t>
            </w:r>
          </w:p>
        </w:tc>
      </w:tr>
      <w:tr w:rsidR="00F2428E" w:rsidRPr="00F2428E" w:rsidTr="00F2428E">
        <w:trPr>
          <w:trHeight w:val="270"/>
        </w:trPr>
        <w:tc>
          <w:tcPr>
            <w:tcW w:w="9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Потери в сетях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0,87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0,48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0,48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0,48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0,48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0,48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0,48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0,48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0,48</w:t>
            </w:r>
          </w:p>
        </w:tc>
      </w:tr>
      <w:tr w:rsidR="00F2428E" w:rsidRPr="00F2428E" w:rsidTr="00F2428E">
        <w:trPr>
          <w:trHeight w:val="270"/>
        </w:trPr>
        <w:tc>
          <w:tcPr>
            <w:tcW w:w="9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Удельный расход условного топлива на выработку т/э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кг.у.т./Гкал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220,64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217,93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250,9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226,6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226,6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226,6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226,6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226,6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226,6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226,6</w:t>
            </w:r>
          </w:p>
        </w:tc>
      </w:tr>
      <w:tr w:rsidR="00F2428E" w:rsidRPr="00F2428E" w:rsidTr="00F2428E">
        <w:trPr>
          <w:trHeight w:val="270"/>
        </w:trPr>
        <w:tc>
          <w:tcPr>
            <w:tcW w:w="9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Удельный расход условного топлива на отпуск т/э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кг.у.т./Гкал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223,4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223,97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257,7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232,7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232,7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232,7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232,7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232,7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232,7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232,7</w:t>
            </w:r>
          </w:p>
        </w:tc>
      </w:tr>
      <w:tr w:rsidR="00F2428E" w:rsidRPr="00F2428E" w:rsidTr="00F2428E">
        <w:trPr>
          <w:trHeight w:val="270"/>
        </w:trPr>
        <w:tc>
          <w:tcPr>
            <w:tcW w:w="9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Годовой расход условного топлива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т.у.т.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999,75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881,36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1043,7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1033,2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1033,2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1033,2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1033,2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1033,2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1033,2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1033,2</w:t>
            </w:r>
          </w:p>
        </w:tc>
      </w:tr>
      <w:tr w:rsidR="00F2428E" w:rsidRPr="00F2428E" w:rsidTr="00F2428E">
        <w:trPr>
          <w:trHeight w:val="270"/>
        </w:trPr>
        <w:tc>
          <w:tcPr>
            <w:tcW w:w="9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Годовой расход натурального топлива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т.н.т.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1300,79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951,25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1259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1217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1217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1217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1217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1217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1217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1217</w:t>
            </w:r>
          </w:p>
        </w:tc>
      </w:tr>
      <w:tr w:rsidR="00F2428E" w:rsidRPr="00F2428E" w:rsidTr="00F2428E">
        <w:trPr>
          <w:trHeight w:val="270"/>
        </w:trPr>
        <w:tc>
          <w:tcPr>
            <w:tcW w:w="9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7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котельная ж/д №1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DDEBF7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DDEBF7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DDEBF7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DDEBF7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2428E" w:rsidRPr="00F2428E" w:rsidTr="00F2428E">
        <w:trPr>
          <w:trHeight w:val="270"/>
        </w:trPr>
        <w:tc>
          <w:tcPr>
            <w:tcW w:w="9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Выработка тепловой энергии</w:t>
            </w:r>
          </w:p>
        </w:tc>
        <w:tc>
          <w:tcPr>
            <w:tcW w:w="100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2,24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2,61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2,39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1,75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1,75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1,75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1,75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1,75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1,75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1,75</w:t>
            </w:r>
          </w:p>
        </w:tc>
      </w:tr>
      <w:tr w:rsidR="00F2428E" w:rsidRPr="00F2428E" w:rsidTr="00F2428E">
        <w:trPr>
          <w:trHeight w:val="270"/>
        </w:trPr>
        <w:tc>
          <w:tcPr>
            <w:tcW w:w="9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Собственные нужды источника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0,06</w:t>
            </w:r>
          </w:p>
        </w:tc>
      </w:tr>
      <w:tr w:rsidR="00F2428E" w:rsidRPr="00F2428E" w:rsidTr="00F2428E">
        <w:trPr>
          <w:trHeight w:val="270"/>
        </w:trPr>
        <w:tc>
          <w:tcPr>
            <w:tcW w:w="9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Отпуск тепловой энергии с коллекторов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2,19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2,56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2,34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1,69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1,69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1,69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1,69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1,69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1,69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1,69</w:t>
            </w:r>
          </w:p>
        </w:tc>
      </w:tr>
      <w:tr w:rsidR="00F2428E" w:rsidRPr="00F2428E" w:rsidTr="00F2428E">
        <w:trPr>
          <w:trHeight w:val="270"/>
        </w:trPr>
        <w:tc>
          <w:tcPr>
            <w:tcW w:w="9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Полезный отпуск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1,31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1,18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1,31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1,22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1,22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1,22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1,22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1,22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1,22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1,22</w:t>
            </w:r>
          </w:p>
        </w:tc>
      </w:tr>
      <w:tr w:rsidR="00F2428E" w:rsidRPr="00F2428E" w:rsidTr="00F2428E">
        <w:trPr>
          <w:trHeight w:val="270"/>
        </w:trPr>
        <w:tc>
          <w:tcPr>
            <w:tcW w:w="9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Потери в сетях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0,88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1,38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1,03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0,47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0,47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0,47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0,47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0,47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0,47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0,47</w:t>
            </w:r>
          </w:p>
        </w:tc>
      </w:tr>
      <w:tr w:rsidR="00F2428E" w:rsidRPr="00F2428E" w:rsidTr="00F2428E">
        <w:trPr>
          <w:trHeight w:val="270"/>
        </w:trPr>
        <w:tc>
          <w:tcPr>
            <w:tcW w:w="9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Удельный расход условного топлива на выработку т/э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кг.у.т./Гкал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291,84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262,53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271,2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228,0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228,0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228,0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228,0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228,0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228,0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228,0</w:t>
            </w:r>
          </w:p>
        </w:tc>
      </w:tr>
      <w:tr w:rsidR="00F2428E" w:rsidRPr="00F2428E" w:rsidTr="00F2428E">
        <w:trPr>
          <w:trHeight w:val="270"/>
        </w:trPr>
        <w:tc>
          <w:tcPr>
            <w:tcW w:w="9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Удельный расход условного топлива на отпуск т/э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кг.у.т./Гкал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295,825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267,3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277,0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236,1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236,1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236,1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236,1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236,1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236,1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236,1</w:t>
            </w:r>
          </w:p>
        </w:tc>
      </w:tr>
      <w:tr w:rsidR="00F2428E" w:rsidRPr="00F2428E" w:rsidTr="00F2428E">
        <w:trPr>
          <w:trHeight w:val="270"/>
        </w:trPr>
        <w:tc>
          <w:tcPr>
            <w:tcW w:w="9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Годовой расход условного топлива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т.у.т.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647,62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685,65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648,3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399,03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399,03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399,03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399,03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399,03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399,03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399,03</w:t>
            </w:r>
          </w:p>
        </w:tc>
      </w:tr>
      <w:tr w:rsidR="00F2428E" w:rsidRPr="00F2428E" w:rsidTr="00F2428E">
        <w:trPr>
          <w:trHeight w:val="270"/>
        </w:trPr>
        <w:tc>
          <w:tcPr>
            <w:tcW w:w="9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Годовой расход натурального топлива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т.н.т.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842,78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737,7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782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470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470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470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470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470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470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470</w:t>
            </w:r>
          </w:p>
        </w:tc>
      </w:tr>
      <w:tr w:rsidR="00F2428E" w:rsidRPr="00F2428E" w:rsidTr="00F2428E">
        <w:trPr>
          <w:trHeight w:val="270"/>
        </w:trPr>
        <w:tc>
          <w:tcPr>
            <w:tcW w:w="9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7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котельная ж/д №2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DDEBF7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DDEBF7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DDEBF7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DDEBF7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2428E" w:rsidRPr="00F2428E" w:rsidTr="00F2428E">
        <w:trPr>
          <w:trHeight w:val="270"/>
        </w:trPr>
        <w:tc>
          <w:tcPr>
            <w:tcW w:w="9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Выработка тепловой энергии</w:t>
            </w:r>
          </w:p>
        </w:tc>
        <w:tc>
          <w:tcPr>
            <w:tcW w:w="100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1,99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1,67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1,95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1,26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1,26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1,26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1,26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1,26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1,26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1,26</w:t>
            </w:r>
          </w:p>
        </w:tc>
      </w:tr>
      <w:tr w:rsidR="00F2428E" w:rsidRPr="00F2428E" w:rsidTr="00F2428E">
        <w:trPr>
          <w:trHeight w:val="270"/>
        </w:trPr>
        <w:tc>
          <w:tcPr>
            <w:tcW w:w="9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Собственные нужды источника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0,06</w:t>
            </w:r>
          </w:p>
        </w:tc>
      </w:tr>
      <w:tr w:rsidR="00F2428E" w:rsidRPr="00F2428E" w:rsidTr="00F2428E">
        <w:trPr>
          <w:trHeight w:val="270"/>
        </w:trPr>
        <w:tc>
          <w:tcPr>
            <w:tcW w:w="9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Отпуск тепловой энергии с коллекторов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1,93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1,61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1,89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1,2</w:t>
            </w:r>
          </w:p>
        </w:tc>
      </w:tr>
      <w:tr w:rsidR="00F2428E" w:rsidRPr="00F2428E" w:rsidTr="00F2428E">
        <w:trPr>
          <w:trHeight w:val="270"/>
        </w:trPr>
        <w:tc>
          <w:tcPr>
            <w:tcW w:w="9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Полезный отпуск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1,35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1,25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1,35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1,05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1,05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1,05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1,05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1,05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1,05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1,05</w:t>
            </w:r>
          </w:p>
        </w:tc>
      </w:tr>
      <w:tr w:rsidR="00F2428E" w:rsidRPr="00F2428E" w:rsidTr="00F2428E">
        <w:trPr>
          <w:trHeight w:val="270"/>
        </w:trPr>
        <w:tc>
          <w:tcPr>
            <w:tcW w:w="9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Потери в сетях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0,58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0,36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0,54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0,15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0,15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0,15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0,15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0,15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0,15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0,15</w:t>
            </w:r>
          </w:p>
        </w:tc>
      </w:tr>
      <w:tr w:rsidR="00F2428E" w:rsidRPr="00F2428E" w:rsidTr="00F2428E">
        <w:trPr>
          <w:trHeight w:val="270"/>
        </w:trPr>
        <w:tc>
          <w:tcPr>
            <w:tcW w:w="9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Удельный расход условного топлива на выработку т/э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кг.у.т./Гкал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231,72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224,39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258,9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229,8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229,8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229,8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229,8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229,8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229,8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229,8</w:t>
            </w:r>
          </w:p>
        </w:tc>
      </w:tr>
      <w:tr w:rsidR="00F2428E" w:rsidRPr="00F2428E" w:rsidTr="00F2428E">
        <w:trPr>
          <w:trHeight w:val="270"/>
        </w:trPr>
        <w:tc>
          <w:tcPr>
            <w:tcW w:w="9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Удельный расход условного топлива на отпуск т/э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кг.у.т./Гкал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237,08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232,65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267,1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241,3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241,3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241,3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241,3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241,3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241,3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241,3</w:t>
            </w:r>
          </w:p>
        </w:tc>
      </w:tr>
      <w:tr w:rsidR="00F2428E" w:rsidRPr="00F2428E" w:rsidTr="00F2428E">
        <w:trPr>
          <w:trHeight w:val="270"/>
        </w:trPr>
        <w:tc>
          <w:tcPr>
            <w:tcW w:w="9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Годовой расход условного топлива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т.у.т.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457,49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374,49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504,9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289,51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289,51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289,51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289,51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289,51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289,51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289,51</w:t>
            </w:r>
          </w:p>
        </w:tc>
      </w:tr>
      <w:tr w:rsidR="00F2428E" w:rsidRPr="00F2428E" w:rsidTr="00F2428E">
        <w:trPr>
          <w:trHeight w:val="270"/>
        </w:trPr>
        <w:tc>
          <w:tcPr>
            <w:tcW w:w="9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Годовой расход натурального топлива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т.н.т.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595,29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404,2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609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341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341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341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341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341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341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341</w:t>
            </w:r>
          </w:p>
        </w:tc>
      </w:tr>
      <w:tr w:rsidR="00F2428E" w:rsidRPr="00F2428E" w:rsidTr="00F2428E">
        <w:trPr>
          <w:trHeight w:val="270"/>
        </w:trPr>
        <w:tc>
          <w:tcPr>
            <w:tcW w:w="9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7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кот.Тобольская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DDEBF7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DDEBF7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DDEBF7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DDEBF7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2428E" w:rsidRPr="00F2428E" w:rsidTr="00F2428E">
        <w:trPr>
          <w:trHeight w:val="270"/>
        </w:trPr>
        <w:tc>
          <w:tcPr>
            <w:tcW w:w="9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Выработка тепловой энергии</w:t>
            </w:r>
          </w:p>
        </w:tc>
        <w:tc>
          <w:tcPr>
            <w:tcW w:w="100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7,6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6,4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7,01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4,18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4,18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4,18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4,18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4,18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4,18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4,18</w:t>
            </w:r>
          </w:p>
        </w:tc>
      </w:tr>
      <w:tr w:rsidR="00F2428E" w:rsidRPr="00F2428E" w:rsidTr="00F2428E">
        <w:trPr>
          <w:trHeight w:val="270"/>
        </w:trPr>
        <w:tc>
          <w:tcPr>
            <w:tcW w:w="9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Собственные нужды источника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0,22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0,22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0,22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0,14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0,14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0,14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0,14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0,14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0,14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0,14</w:t>
            </w:r>
          </w:p>
        </w:tc>
      </w:tr>
      <w:tr w:rsidR="00F2428E" w:rsidRPr="00F2428E" w:rsidTr="00F2428E">
        <w:trPr>
          <w:trHeight w:val="270"/>
        </w:trPr>
        <w:tc>
          <w:tcPr>
            <w:tcW w:w="9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Отпуск тепловой энергии с коллекторов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7,38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6,18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6,79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4,04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4,04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4,04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4,04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4,04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4,04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4,04</w:t>
            </w:r>
          </w:p>
        </w:tc>
      </w:tr>
      <w:tr w:rsidR="00F2428E" w:rsidRPr="00F2428E" w:rsidTr="00F2428E">
        <w:trPr>
          <w:trHeight w:val="270"/>
        </w:trPr>
        <w:tc>
          <w:tcPr>
            <w:tcW w:w="9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Полезный отпуск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4,03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4,04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4,03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3,47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3,47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3,47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3,47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3,47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3,47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3,47</w:t>
            </w:r>
          </w:p>
        </w:tc>
      </w:tr>
      <w:tr w:rsidR="00F2428E" w:rsidRPr="00F2428E" w:rsidTr="00F2428E">
        <w:trPr>
          <w:trHeight w:val="270"/>
        </w:trPr>
        <w:tc>
          <w:tcPr>
            <w:tcW w:w="9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Потери в сетях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3,35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2,14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2,76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0,57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0,57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0,57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0,57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0,57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0,57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0,57</w:t>
            </w:r>
          </w:p>
        </w:tc>
      </w:tr>
      <w:tr w:rsidR="00F2428E" w:rsidRPr="00F2428E" w:rsidTr="00F2428E">
        <w:trPr>
          <w:trHeight w:val="270"/>
        </w:trPr>
        <w:tc>
          <w:tcPr>
            <w:tcW w:w="9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Удельный расход условного топлива на выработку т/э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кг.у.т./Гкал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235,13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244,52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253,4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230,3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230,3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230,3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230,3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230,3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230,3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230,3</w:t>
            </w:r>
          </w:p>
        </w:tc>
      </w:tr>
      <w:tr w:rsidR="00F2428E" w:rsidRPr="00F2428E" w:rsidTr="00F2428E">
        <w:trPr>
          <w:trHeight w:val="270"/>
        </w:trPr>
        <w:tc>
          <w:tcPr>
            <w:tcW w:w="9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Удельный расход условного топлива на отпуск т/э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кг.у.т./Гкал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239,92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253,1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261,6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238,3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238,3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238,3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238,3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238,3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238,3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238,3</w:t>
            </w:r>
          </w:p>
        </w:tc>
      </w:tr>
      <w:tr w:rsidR="00F2428E" w:rsidRPr="00F2428E" w:rsidTr="00F2428E">
        <w:trPr>
          <w:trHeight w:val="270"/>
        </w:trPr>
        <w:tc>
          <w:tcPr>
            <w:tcW w:w="9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Годовой расход условного топлива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т.у.т.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1770,59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1564,33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1776,5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962,8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962,8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962,8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962,8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962,8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962,8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962,8</w:t>
            </w:r>
          </w:p>
        </w:tc>
      </w:tr>
      <w:tr w:rsidR="00F2428E" w:rsidRPr="00F2428E" w:rsidTr="00F2428E">
        <w:trPr>
          <w:trHeight w:val="270"/>
        </w:trPr>
        <w:tc>
          <w:tcPr>
            <w:tcW w:w="9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Годовой расход натурального топлива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т.н.т.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2302,52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1683,65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2143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1134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1134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1134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1134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1134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1134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1134</w:t>
            </w:r>
          </w:p>
        </w:tc>
      </w:tr>
      <w:tr w:rsidR="00F2428E" w:rsidRPr="00F2428E" w:rsidTr="00F2428E">
        <w:trPr>
          <w:trHeight w:val="270"/>
        </w:trPr>
        <w:tc>
          <w:tcPr>
            <w:tcW w:w="9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котельная №3Т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2428E" w:rsidRPr="00F2428E" w:rsidTr="00F2428E">
        <w:trPr>
          <w:trHeight w:val="270"/>
        </w:trPr>
        <w:tc>
          <w:tcPr>
            <w:tcW w:w="9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7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Выработка тепловой энергии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15,97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14,73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15,614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14,06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14,06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14,06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14,06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14,06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14,06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14,06</w:t>
            </w:r>
          </w:p>
        </w:tc>
      </w:tr>
      <w:tr w:rsidR="00F2428E" w:rsidRPr="00F2428E" w:rsidTr="00F2428E">
        <w:trPr>
          <w:trHeight w:val="270"/>
        </w:trPr>
        <w:tc>
          <w:tcPr>
            <w:tcW w:w="9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Собственные нужды источника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0,55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0,49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0,49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0,43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0,43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0,43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0,43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0,43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0,43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0,43</w:t>
            </w:r>
          </w:p>
        </w:tc>
      </w:tr>
      <w:tr w:rsidR="00F2428E" w:rsidRPr="00F2428E" w:rsidTr="00F2428E">
        <w:trPr>
          <w:trHeight w:val="270"/>
        </w:trPr>
        <w:tc>
          <w:tcPr>
            <w:tcW w:w="9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Отпуск тепловой энергии с коллекторов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15,42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14,24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15,124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13,63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13,63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13,63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13,63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13,63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13,63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13,63</w:t>
            </w:r>
          </w:p>
        </w:tc>
      </w:tr>
      <w:tr w:rsidR="00F2428E" w:rsidRPr="00F2428E" w:rsidTr="00F2428E">
        <w:trPr>
          <w:trHeight w:val="270"/>
        </w:trPr>
        <w:tc>
          <w:tcPr>
            <w:tcW w:w="9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Полезный отпуск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10,19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10,14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10,25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10,34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10,34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10,34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10,34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10,34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10,34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10,34</w:t>
            </w:r>
          </w:p>
        </w:tc>
      </w:tr>
      <w:tr w:rsidR="00F2428E" w:rsidRPr="00F2428E" w:rsidTr="00F2428E">
        <w:trPr>
          <w:trHeight w:val="270"/>
        </w:trPr>
        <w:tc>
          <w:tcPr>
            <w:tcW w:w="9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Потери в сетях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5,23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4,874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3,29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3,29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3,29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3,29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3,29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3,29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3,29</w:t>
            </w:r>
          </w:p>
        </w:tc>
      </w:tr>
      <w:tr w:rsidR="00F2428E" w:rsidRPr="00F2428E" w:rsidTr="00F2428E">
        <w:trPr>
          <w:trHeight w:val="270"/>
        </w:trPr>
        <w:tc>
          <w:tcPr>
            <w:tcW w:w="9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Удельный расход условного топлива на выработку т/э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кг.у.т./Гкал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232,36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237,83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252,7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227,9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227,9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227,9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227,9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227,9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227,9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227,9</w:t>
            </w:r>
          </w:p>
        </w:tc>
      </w:tr>
      <w:tr w:rsidR="00F2428E" w:rsidRPr="00F2428E" w:rsidTr="00F2428E">
        <w:trPr>
          <w:trHeight w:val="270"/>
        </w:trPr>
        <w:tc>
          <w:tcPr>
            <w:tcW w:w="9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Удельный расход условного топлива на отпуск т/э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кг.у.т./Гкал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237,99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246,91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260,9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235,1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235,1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235,1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235,1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235,1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235,1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235,1</w:t>
            </w:r>
          </w:p>
        </w:tc>
      </w:tr>
      <w:tr w:rsidR="00F2428E" w:rsidRPr="00F2428E" w:rsidTr="00F2428E">
        <w:trPr>
          <w:trHeight w:val="270"/>
        </w:trPr>
        <w:tc>
          <w:tcPr>
            <w:tcW w:w="9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Годовой расход условного топлива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т.у.т.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3672,7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3500,33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3945,2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3205,0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3205,0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3205,0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3205,0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3205,0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3205,0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3205,0</w:t>
            </w:r>
          </w:p>
        </w:tc>
      </w:tr>
      <w:tr w:rsidR="00F2428E" w:rsidRPr="00F2428E" w:rsidTr="00F2428E">
        <w:trPr>
          <w:trHeight w:val="270"/>
        </w:trPr>
        <w:tc>
          <w:tcPr>
            <w:tcW w:w="9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Годовой расход натурального топлива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т.н.т.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4776,05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4085,5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4759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3775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3775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3775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3775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3775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3775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3775</w:t>
            </w:r>
          </w:p>
        </w:tc>
      </w:tr>
      <w:tr w:rsidR="00F2428E" w:rsidRPr="00F2428E" w:rsidTr="00F2428E">
        <w:trPr>
          <w:trHeight w:val="270"/>
        </w:trPr>
        <w:tc>
          <w:tcPr>
            <w:tcW w:w="9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7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котельная №4Т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DDEBF7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DDEBF7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DDEBF7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DDEBF7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2428E" w:rsidRPr="00F2428E" w:rsidTr="00F2428E">
        <w:trPr>
          <w:trHeight w:val="270"/>
        </w:trPr>
        <w:tc>
          <w:tcPr>
            <w:tcW w:w="9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Выработка тепловой энергии</w:t>
            </w:r>
          </w:p>
        </w:tc>
        <w:tc>
          <w:tcPr>
            <w:tcW w:w="100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12,32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12,85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9,77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9,77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9,77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9,77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9,77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9,77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9,77</w:t>
            </w:r>
          </w:p>
        </w:tc>
      </w:tr>
      <w:tr w:rsidR="00F2428E" w:rsidRPr="00F2428E" w:rsidTr="00F2428E">
        <w:trPr>
          <w:trHeight w:val="270"/>
        </w:trPr>
        <w:tc>
          <w:tcPr>
            <w:tcW w:w="9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Собственные нужды источника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0,23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0,23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0,23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0,3</w:t>
            </w:r>
          </w:p>
        </w:tc>
      </w:tr>
      <w:tr w:rsidR="00F2428E" w:rsidRPr="00F2428E" w:rsidTr="00F2428E">
        <w:trPr>
          <w:trHeight w:val="270"/>
        </w:trPr>
        <w:tc>
          <w:tcPr>
            <w:tcW w:w="9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Отпуск тепловой энергии с коллекторов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12,77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12,09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12,62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9,47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9,47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9,47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9,47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9,47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9,47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9,47</w:t>
            </w:r>
          </w:p>
        </w:tc>
      </w:tr>
      <w:tr w:rsidR="00F2428E" w:rsidRPr="00F2428E" w:rsidTr="00F2428E">
        <w:trPr>
          <w:trHeight w:val="270"/>
        </w:trPr>
        <w:tc>
          <w:tcPr>
            <w:tcW w:w="9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Полезный отпуск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10,64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6,61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10,64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8,58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8,58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8,58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8,58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8,58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8,58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8,58</w:t>
            </w:r>
          </w:p>
        </w:tc>
      </w:tr>
      <w:tr w:rsidR="00F2428E" w:rsidRPr="00F2428E" w:rsidTr="00F2428E">
        <w:trPr>
          <w:trHeight w:val="270"/>
        </w:trPr>
        <w:tc>
          <w:tcPr>
            <w:tcW w:w="9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Потери в сетях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2,13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5,48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1,98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0,89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0,89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0,89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0,89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0,89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0,89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0,89</w:t>
            </w:r>
          </w:p>
        </w:tc>
      </w:tr>
      <w:tr w:rsidR="00F2428E" w:rsidRPr="00F2428E" w:rsidTr="00F2428E">
        <w:trPr>
          <w:trHeight w:val="270"/>
        </w:trPr>
        <w:tc>
          <w:tcPr>
            <w:tcW w:w="9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Удельный расход условного топлива на выработку т/э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кг.у.т./Гкал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237,91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227,69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251,0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227,5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227,5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227,5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227,5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227,5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227,5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227,5</w:t>
            </w:r>
          </w:p>
        </w:tc>
      </w:tr>
      <w:tr w:rsidR="00F2428E" w:rsidRPr="00F2428E" w:rsidTr="00F2428E">
        <w:trPr>
          <w:trHeight w:val="270"/>
        </w:trPr>
        <w:tc>
          <w:tcPr>
            <w:tcW w:w="9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Удельный расход условного топлива на отпуск т/э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кг.у.т./Гкал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239,25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231,81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255,5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234,7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234,7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234,7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234,7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234,7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234,7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234,7</w:t>
            </w:r>
          </w:p>
        </w:tc>
      </w:tr>
      <w:tr w:rsidR="00F2428E" w:rsidRPr="00F2428E" w:rsidTr="00F2428E">
        <w:trPr>
          <w:trHeight w:val="270"/>
        </w:trPr>
        <w:tc>
          <w:tcPr>
            <w:tcW w:w="9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Годовой расход условного топлива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т.у.т.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3057,19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2802,48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3224,8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2222,7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2222,7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2222,7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2222,7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2222,7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2222,7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2222,7</w:t>
            </w:r>
          </w:p>
        </w:tc>
      </w:tr>
      <w:tr w:rsidR="00F2428E" w:rsidRPr="00F2428E" w:rsidTr="00F2428E">
        <w:trPr>
          <w:trHeight w:val="270"/>
        </w:trPr>
        <w:tc>
          <w:tcPr>
            <w:tcW w:w="9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Годовой расход натурального топлива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т.н.т.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3966,3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3273,5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3890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2618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2618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2618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2618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2618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2618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2618</w:t>
            </w:r>
          </w:p>
        </w:tc>
      </w:tr>
      <w:tr w:rsidR="00F2428E" w:rsidRPr="00F2428E" w:rsidTr="00F2428E">
        <w:trPr>
          <w:trHeight w:val="270"/>
        </w:trPr>
        <w:tc>
          <w:tcPr>
            <w:tcW w:w="9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7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котельная №5Т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DDEBF7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DDEBF7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DDEBF7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DDEBF7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2428E" w:rsidRPr="00F2428E" w:rsidTr="00F2428E">
        <w:trPr>
          <w:trHeight w:val="270"/>
        </w:trPr>
        <w:tc>
          <w:tcPr>
            <w:tcW w:w="9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Выработка тепловой энергии</w:t>
            </w:r>
          </w:p>
        </w:tc>
        <w:tc>
          <w:tcPr>
            <w:tcW w:w="100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11,81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11,01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11,39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9,1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9,1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9,1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9,1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9,1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9,1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9,1</w:t>
            </w:r>
          </w:p>
        </w:tc>
      </w:tr>
      <w:tr w:rsidR="00F2428E" w:rsidRPr="00F2428E" w:rsidTr="00F2428E">
        <w:trPr>
          <w:trHeight w:val="270"/>
        </w:trPr>
        <w:tc>
          <w:tcPr>
            <w:tcW w:w="9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Собственные нужды источника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0,29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0,29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0,29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0,34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0,34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0,34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0,34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0,34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0,34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0,34</w:t>
            </w:r>
          </w:p>
        </w:tc>
      </w:tr>
      <w:tr w:rsidR="00F2428E" w:rsidRPr="00F2428E" w:rsidTr="00F2428E">
        <w:trPr>
          <w:trHeight w:val="270"/>
        </w:trPr>
        <w:tc>
          <w:tcPr>
            <w:tcW w:w="9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Отпуск тепловой энергии с коллекторов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11,52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10,72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11,1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8,76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8,76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8,76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8,76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8,76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8,76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8,76</w:t>
            </w:r>
          </w:p>
        </w:tc>
      </w:tr>
      <w:tr w:rsidR="00F2428E" w:rsidRPr="00F2428E" w:rsidTr="00F2428E">
        <w:trPr>
          <w:trHeight w:val="270"/>
        </w:trPr>
        <w:tc>
          <w:tcPr>
            <w:tcW w:w="9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Полезный отпуск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7,56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7,44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7,56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7,34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7,34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7,34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7,34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7,34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7,34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7,34</w:t>
            </w:r>
          </w:p>
        </w:tc>
      </w:tr>
      <w:tr w:rsidR="00F2428E" w:rsidRPr="00F2428E" w:rsidTr="00F2428E">
        <w:trPr>
          <w:trHeight w:val="270"/>
        </w:trPr>
        <w:tc>
          <w:tcPr>
            <w:tcW w:w="9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Потери в сетях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3,96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3,28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3,54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1,42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1,42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1,42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1,42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1,42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1,42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1,42</w:t>
            </w:r>
          </w:p>
        </w:tc>
      </w:tr>
      <w:tr w:rsidR="00F2428E" w:rsidRPr="00F2428E" w:rsidTr="00F2428E">
        <w:trPr>
          <w:trHeight w:val="270"/>
        </w:trPr>
        <w:tc>
          <w:tcPr>
            <w:tcW w:w="9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Удельный расход условного топлива на выработку т/э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кг.у.т./Гкал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243,17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234,2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257,2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228,7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228,7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228,7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228,7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228,7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228,7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228,7</w:t>
            </w:r>
          </w:p>
        </w:tc>
      </w:tr>
      <w:tr w:rsidR="00F2428E" w:rsidRPr="00F2428E" w:rsidTr="00F2428E">
        <w:trPr>
          <w:trHeight w:val="270"/>
        </w:trPr>
        <w:tc>
          <w:tcPr>
            <w:tcW w:w="9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Удельный расход условного топлива на отпуск т/э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кг.у.т./Гкал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246,48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240,37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263,9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237,5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237,5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237,5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237,5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237,5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237,5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237,5</w:t>
            </w:r>
          </w:p>
        </w:tc>
      </w:tr>
      <w:tr w:rsidR="00F2428E" w:rsidRPr="00F2428E" w:rsidTr="00F2428E">
        <w:trPr>
          <w:trHeight w:val="270"/>
        </w:trPr>
        <w:tc>
          <w:tcPr>
            <w:tcW w:w="9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Годовой расход условного топлива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т.у.т.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2840,67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2577,72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2929,7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2080,9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2080,9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2080,9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2080,9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2080,9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2080,9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2080,9</w:t>
            </w:r>
          </w:p>
        </w:tc>
      </w:tr>
      <w:tr w:rsidR="00F2428E" w:rsidRPr="00F2428E" w:rsidTr="00F2428E">
        <w:trPr>
          <w:trHeight w:val="270"/>
        </w:trPr>
        <w:tc>
          <w:tcPr>
            <w:tcW w:w="9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Годовой расход натурального топлива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т.н.т.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3678,5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3010,5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3534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2451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2451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2451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2451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2451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2451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sz w:val="20"/>
                <w:szCs w:val="20"/>
                <w:lang w:eastAsia="ru-RU"/>
              </w:rPr>
              <w:t>2451</w:t>
            </w:r>
          </w:p>
        </w:tc>
      </w:tr>
      <w:tr w:rsidR="00F2428E" w:rsidRPr="00F2428E" w:rsidTr="00F2428E">
        <w:trPr>
          <w:trHeight w:val="270"/>
        </w:trPr>
        <w:tc>
          <w:tcPr>
            <w:tcW w:w="9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6DCE4"/>
            <w:noWrap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DCE4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Итого по котельным: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6DCE4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2428E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77,4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2428E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71,8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2428E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75,1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2428E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61,4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2428E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61,4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2428E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61,4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2428E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61,4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2428E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61,4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2428E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46,0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DCE4"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2428E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46,0</w:t>
            </w:r>
          </w:p>
        </w:tc>
      </w:tr>
      <w:tr w:rsidR="00F2428E" w:rsidRPr="00F2428E" w:rsidTr="00F2428E">
        <w:trPr>
          <w:trHeight w:val="270"/>
        </w:trPr>
        <w:tc>
          <w:tcPr>
            <w:tcW w:w="9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Годовой расход условного топлива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т.у.т.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2428E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20853,8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2428E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19118,2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2428E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21712,3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2428E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15819,4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2428E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15819,4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2428E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15819,4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2428E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15819,4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2428E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14017,0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2428E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10491,9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2428E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10491,9</w:t>
            </w:r>
          </w:p>
        </w:tc>
      </w:tr>
      <w:tr w:rsidR="00F2428E" w:rsidRPr="00F2428E" w:rsidTr="00F2428E">
        <w:trPr>
          <w:trHeight w:val="270"/>
        </w:trPr>
        <w:tc>
          <w:tcPr>
            <w:tcW w:w="9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Годовой расход натурального топлива, уголь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2428E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т.н.т.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2428E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27021,7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2428E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21410,2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2428E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26191,0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2428E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18633,0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2428E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18633,0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2428E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18633,0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2428E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18633,0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2428E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16510,0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2428E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12358,0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428E" w:rsidRPr="00F2428E" w:rsidRDefault="00F2428E" w:rsidP="00F2428E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2428E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12358,0</w:t>
            </w:r>
          </w:p>
        </w:tc>
      </w:tr>
    </w:tbl>
    <w:p w:rsidR="00E008C8" w:rsidRPr="00E008C8" w:rsidRDefault="00E008C8" w:rsidP="00E008C8"/>
    <w:p w:rsidR="00A1182D" w:rsidRPr="004109C8" w:rsidRDefault="00A1182D" w:rsidP="004109C8">
      <w:pPr>
        <w:rPr>
          <w:b/>
        </w:rPr>
      </w:pPr>
    </w:p>
    <w:p w:rsidR="00A1182D" w:rsidRPr="004109C8" w:rsidRDefault="00A1182D" w:rsidP="004109C8">
      <w:pPr>
        <w:rPr>
          <w:b/>
        </w:rPr>
        <w:sectPr w:rsidR="00A1182D" w:rsidRPr="004109C8" w:rsidSect="00A1182D">
          <w:pgSz w:w="23811" w:h="16838" w:orient="landscape" w:code="8"/>
          <w:pgMar w:top="1134" w:right="850" w:bottom="1134" w:left="1701" w:header="708" w:footer="708" w:gutter="0"/>
          <w:cols w:space="708"/>
          <w:docGrid w:linePitch="360"/>
        </w:sectPr>
      </w:pPr>
    </w:p>
    <w:p w:rsidR="00180BCA" w:rsidRPr="004109C8" w:rsidRDefault="003A4C5D" w:rsidP="004109C8">
      <w:pPr>
        <w:pStyle w:val="2"/>
      </w:pPr>
      <w:bookmarkStart w:id="6" w:name="_Toc10555496"/>
      <w:r w:rsidRPr="004109C8">
        <w:lastRenderedPageBreak/>
        <w:t>Р</w:t>
      </w:r>
      <w:r w:rsidR="00985BD9" w:rsidRPr="004109C8">
        <w:t xml:space="preserve">езультаты расчетов </w:t>
      </w:r>
      <w:r w:rsidR="00180BCA" w:rsidRPr="004109C8">
        <w:t>нормативных запасов топлива</w:t>
      </w:r>
      <w:r w:rsidR="00985BD9" w:rsidRPr="004109C8">
        <w:t xml:space="preserve"> по</w:t>
      </w:r>
      <w:r w:rsidR="00B735C4" w:rsidRPr="004109C8">
        <w:t xml:space="preserve"> основным</w:t>
      </w:r>
      <w:r w:rsidR="00985BD9" w:rsidRPr="004109C8">
        <w:t xml:space="preserve"> источникам тепловой энергии</w:t>
      </w:r>
      <w:bookmarkEnd w:id="6"/>
    </w:p>
    <w:p w:rsidR="000C3198" w:rsidRPr="004109C8" w:rsidRDefault="00F43DD8" w:rsidP="004109C8">
      <w:r w:rsidRPr="004109C8">
        <w:t>ННЗТ</w:t>
      </w:r>
      <w:r w:rsidR="000C3198" w:rsidRPr="004109C8">
        <w:t xml:space="preserve"> для ЮК ГРЭС не рассчитывался, т.к. ЮК ГРЭС обеспечивает теплом другие муниципальные образования, не рассматриваемые в рамках данной схемы теплоснабжения.</w:t>
      </w:r>
    </w:p>
    <w:p w:rsidR="00F43DD8" w:rsidRPr="004109C8" w:rsidRDefault="00F43DD8" w:rsidP="004109C8">
      <w:r w:rsidRPr="004109C8">
        <w:t xml:space="preserve">ННЗТ для котельных определялся в размере, обеспечивающем поддержания плюсовых температур в главных корпусах в режиме «выживания» с минимальной расчётной тепловой нагрузкой по условиям самого холодного месяца года. </w:t>
      </w:r>
    </w:p>
    <w:p w:rsidR="00F43DD8" w:rsidRPr="004109C8" w:rsidRDefault="00F43DD8" w:rsidP="004109C8">
      <w:r w:rsidRPr="004109C8">
        <w:t xml:space="preserve">В расчётах ННЗТ котельных учитывались объекты: </w:t>
      </w:r>
    </w:p>
    <w:p w:rsidR="00C01974" w:rsidRPr="004109C8" w:rsidRDefault="00F43DD8" w:rsidP="004109C8">
      <w:pPr>
        <w:pStyle w:val="ac"/>
        <w:numPr>
          <w:ilvl w:val="0"/>
          <w:numId w:val="35"/>
        </w:numPr>
      </w:pPr>
      <w:r w:rsidRPr="004109C8">
        <w:t xml:space="preserve">социально значимые объекты; </w:t>
      </w:r>
    </w:p>
    <w:p w:rsidR="00F43DD8" w:rsidRPr="004109C8" w:rsidRDefault="00F43DD8" w:rsidP="004109C8">
      <w:pPr>
        <w:pStyle w:val="ac"/>
        <w:numPr>
          <w:ilvl w:val="0"/>
          <w:numId w:val="35"/>
        </w:numPr>
      </w:pPr>
      <w:r w:rsidRPr="004109C8">
        <w:t>собственные нужды источников тепла в осенне-зимний период.</w:t>
      </w:r>
    </w:p>
    <w:p w:rsidR="006D7B31" w:rsidRPr="004109C8" w:rsidRDefault="006D7B31" w:rsidP="004109C8">
      <w:pPr>
        <w:rPr>
          <w:rFonts w:cs="Times New Roman"/>
          <w:szCs w:val="24"/>
        </w:rPr>
      </w:pPr>
      <w:r w:rsidRPr="004109C8">
        <w:rPr>
          <w:rFonts w:cs="Times New Roman"/>
          <w:szCs w:val="24"/>
        </w:rPr>
        <w:t>Норматив</w:t>
      </w:r>
      <w:r w:rsidR="00134389" w:rsidRPr="004109C8">
        <w:rPr>
          <w:rFonts w:cs="Times New Roman"/>
          <w:szCs w:val="24"/>
        </w:rPr>
        <w:t>ы</w:t>
      </w:r>
      <w:r w:rsidRPr="004109C8">
        <w:rPr>
          <w:rFonts w:cs="Times New Roman"/>
          <w:szCs w:val="24"/>
        </w:rPr>
        <w:t>, утвержденны</w:t>
      </w:r>
      <w:r w:rsidR="00134389" w:rsidRPr="004109C8">
        <w:rPr>
          <w:rFonts w:cs="Times New Roman"/>
          <w:szCs w:val="24"/>
        </w:rPr>
        <w:t>е</w:t>
      </w:r>
      <w:r w:rsidRPr="004109C8">
        <w:rPr>
          <w:rFonts w:cs="Times New Roman"/>
          <w:szCs w:val="24"/>
        </w:rPr>
        <w:t xml:space="preserve"> </w:t>
      </w:r>
      <w:r w:rsidR="00134389" w:rsidRPr="004109C8">
        <w:rPr>
          <w:rFonts w:cs="Times New Roman"/>
          <w:szCs w:val="24"/>
        </w:rPr>
        <w:t xml:space="preserve">региональной энергетической комиссией Кемеровской области, Постановлением </w:t>
      </w:r>
      <w:r w:rsidR="00134389" w:rsidRPr="003E22B6">
        <w:rPr>
          <w:rFonts w:cs="Times New Roman"/>
          <w:szCs w:val="24"/>
        </w:rPr>
        <w:t>№</w:t>
      </w:r>
      <w:r w:rsidR="003E22B6" w:rsidRPr="003E22B6">
        <w:rPr>
          <w:rFonts w:cs="Times New Roman"/>
          <w:szCs w:val="24"/>
        </w:rPr>
        <w:t>59</w:t>
      </w:r>
      <w:r w:rsidR="00134389" w:rsidRPr="003E22B6">
        <w:rPr>
          <w:rFonts w:cs="Times New Roman"/>
          <w:szCs w:val="24"/>
        </w:rPr>
        <w:t xml:space="preserve"> от </w:t>
      </w:r>
      <w:r w:rsidR="003E22B6" w:rsidRPr="003E22B6">
        <w:rPr>
          <w:rFonts w:cs="Times New Roman"/>
          <w:szCs w:val="24"/>
        </w:rPr>
        <w:t>29.09. 2010</w:t>
      </w:r>
      <w:r w:rsidR="00134389" w:rsidRPr="003E22B6">
        <w:rPr>
          <w:rFonts w:cs="Times New Roman"/>
          <w:szCs w:val="24"/>
        </w:rPr>
        <w:t xml:space="preserve"> г</w:t>
      </w:r>
      <w:r w:rsidR="00134389" w:rsidRPr="008E033A">
        <w:rPr>
          <w:rFonts w:cs="Times New Roman"/>
          <w:szCs w:val="24"/>
        </w:rPr>
        <w:t>., приведен</w:t>
      </w:r>
      <w:r w:rsidR="00134389" w:rsidRPr="004109C8">
        <w:rPr>
          <w:rFonts w:cs="Times New Roman"/>
          <w:szCs w:val="24"/>
        </w:rPr>
        <w:t xml:space="preserve"> в таблице 10.3.1.</w:t>
      </w:r>
    </w:p>
    <w:p w:rsidR="006D7B31" w:rsidRPr="004109C8" w:rsidRDefault="006D7B31" w:rsidP="004109C8">
      <w:pPr>
        <w:pStyle w:val="a4"/>
        <w:keepNext/>
      </w:pPr>
      <w:r w:rsidRPr="004109C8">
        <w:t xml:space="preserve">Таблица </w:t>
      </w:r>
      <w:r w:rsidR="00E008C8">
        <w:rPr>
          <w:noProof/>
        </w:rPr>
        <w:fldChar w:fldCharType="begin"/>
      </w:r>
      <w:r w:rsidR="00E008C8">
        <w:rPr>
          <w:noProof/>
        </w:rPr>
        <w:instrText xml:space="preserve"> STYLEREF 2 \s </w:instrText>
      </w:r>
      <w:r w:rsidR="00E008C8">
        <w:rPr>
          <w:noProof/>
        </w:rPr>
        <w:fldChar w:fldCharType="separate"/>
      </w:r>
      <w:r w:rsidR="00CB5888">
        <w:rPr>
          <w:noProof/>
        </w:rPr>
        <w:t>10.3</w:t>
      </w:r>
      <w:r w:rsidR="00E008C8">
        <w:rPr>
          <w:noProof/>
        </w:rPr>
        <w:fldChar w:fldCharType="end"/>
      </w:r>
      <w:r w:rsidR="00990652" w:rsidRPr="004109C8">
        <w:t>.</w:t>
      </w:r>
      <w:r w:rsidR="00E008C8">
        <w:rPr>
          <w:noProof/>
        </w:rPr>
        <w:fldChar w:fldCharType="begin"/>
      </w:r>
      <w:r w:rsidR="00E008C8">
        <w:rPr>
          <w:noProof/>
        </w:rPr>
        <w:instrText xml:space="preserve"> SEQ Таблица \* ARABIC \s 2 </w:instrText>
      </w:r>
      <w:r w:rsidR="00E008C8">
        <w:rPr>
          <w:noProof/>
        </w:rPr>
        <w:fldChar w:fldCharType="separate"/>
      </w:r>
      <w:r w:rsidR="00CB5888">
        <w:rPr>
          <w:noProof/>
        </w:rPr>
        <w:t>1</w:t>
      </w:r>
      <w:r w:rsidR="00E008C8">
        <w:rPr>
          <w:noProof/>
        </w:rPr>
        <w:fldChar w:fldCharType="end"/>
      </w:r>
      <w:r w:rsidRPr="004109C8">
        <w:t xml:space="preserve"> Норматив</w:t>
      </w:r>
      <w:r w:rsidR="00134389" w:rsidRPr="004109C8">
        <w:t>ы запасов топлива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1275"/>
        <w:gridCol w:w="1279"/>
        <w:gridCol w:w="2014"/>
        <w:gridCol w:w="1521"/>
      </w:tblGrid>
      <w:tr w:rsidR="00F57F36" w:rsidRPr="004109C8" w:rsidTr="00022766">
        <w:trPr>
          <w:trHeight w:val="113"/>
        </w:trPr>
        <w:tc>
          <w:tcPr>
            <w:tcW w:w="3256" w:type="dxa"/>
            <w:vMerge w:val="restart"/>
            <w:vAlign w:val="center"/>
          </w:tcPr>
          <w:p w:rsidR="00F57F36" w:rsidRPr="004109C8" w:rsidRDefault="00F57F36" w:rsidP="004109C8">
            <w:pPr>
              <w:pStyle w:val="ae"/>
              <w:rPr>
                <w:b/>
              </w:rPr>
            </w:pPr>
            <w:r w:rsidRPr="004109C8">
              <w:rPr>
                <w:b/>
              </w:rPr>
              <w:t>Норматив запаса топлива</w:t>
            </w:r>
          </w:p>
        </w:tc>
        <w:tc>
          <w:tcPr>
            <w:tcW w:w="1275" w:type="dxa"/>
            <w:vMerge w:val="restart"/>
            <w:vAlign w:val="center"/>
          </w:tcPr>
          <w:p w:rsidR="00F57F36" w:rsidRPr="004109C8" w:rsidRDefault="00F57F36" w:rsidP="004109C8">
            <w:pPr>
              <w:pStyle w:val="ae"/>
              <w:rPr>
                <w:b/>
              </w:rPr>
            </w:pPr>
            <w:r w:rsidRPr="004109C8">
              <w:rPr>
                <w:b/>
              </w:rPr>
              <w:t>Вид топлива</w:t>
            </w:r>
          </w:p>
        </w:tc>
        <w:tc>
          <w:tcPr>
            <w:tcW w:w="4814" w:type="dxa"/>
            <w:gridSpan w:val="3"/>
            <w:vAlign w:val="center"/>
          </w:tcPr>
          <w:p w:rsidR="00F57F36" w:rsidRPr="004109C8" w:rsidRDefault="00F57F36" w:rsidP="004109C8">
            <w:pPr>
              <w:pStyle w:val="ae"/>
              <w:rPr>
                <w:b/>
              </w:rPr>
            </w:pPr>
            <w:r w:rsidRPr="004109C8">
              <w:rPr>
                <w:b/>
              </w:rPr>
              <w:t>Норматив создания топлива</w:t>
            </w:r>
          </w:p>
        </w:tc>
      </w:tr>
      <w:tr w:rsidR="00F57F36" w:rsidRPr="004109C8" w:rsidTr="00022766">
        <w:trPr>
          <w:trHeight w:val="113"/>
        </w:trPr>
        <w:tc>
          <w:tcPr>
            <w:tcW w:w="3256" w:type="dxa"/>
            <w:vMerge/>
            <w:vAlign w:val="center"/>
          </w:tcPr>
          <w:p w:rsidR="00F57F36" w:rsidRPr="004109C8" w:rsidRDefault="00F57F36" w:rsidP="004109C8">
            <w:pPr>
              <w:pStyle w:val="ae"/>
              <w:rPr>
                <w:b/>
              </w:rPr>
            </w:pPr>
          </w:p>
        </w:tc>
        <w:tc>
          <w:tcPr>
            <w:tcW w:w="1275" w:type="dxa"/>
            <w:vMerge/>
            <w:vAlign w:val="center"/>
          </w:tcPr>
          <w:p w:rsidR="00F57F36" w:rsidRPr="004109C8" w:rsidRDefault="00F57F36" w:rsidP="004109C8">
            <w:pPr>
              <w:pStyle w:val="ae"/>
              <w:rPr>
                <w:b/>
              </w:rPr>
            </w:pPr>
          </w:p>
        </w:tc>
        <w:tc>
          <w:tcPr>
            <w:tcW w:w="1279" w:type="dxa"/>
            <w:vAlign w:val="center"/>
          </w:tcPr>
          <w:p w:rsidR="00F57F36" w:rsidRPr="004109C8" w:rsidRDefault="00F57F36" w:rsidP="004109C8">
            <w:pPr>
              <w:pStyle w:val="ae"/>
              <w:rPr>
                <w:b/>
              </w:rPr>
            </w:pPr>
            <w:r w:rsidRPr="004109C8">
              <w:rPr>
                <w:b/>
              </w:rPr>
              <w:t>Общий запас топлива</w:t>
            </w:r>
          </w:p>
        </w:tc>
        <w:tc>
          <w:tcPr>
            <w:tcW w:w="2014" w:type="dxa"/>
            <w:vAlign w:val="center"/>
          </w:tcPr>
          <w:p w:rsidR="00F57F36" w:rsidRPr="004109C8" w:rsidRDefault="00F57F36" w:rsidP="004109C8">
            <w:pPr>
              <w:pStyle w:val="ae"/>
              <w:rPr>
                <w:b/>
              </w:rPr>
            </w:pPr>
            <w:r w:rsidRPr="004109C8">
              <w:rPr>
                <w:b/>
              </w:rPr>
              <w:t>Эксплуатационный запас</w:t>
            </w:r>
          </w:p>
        </w:tc>
        <w:tc>
          <w:tcPr>
            <w:tcW w:w="1521" w:type="dxa"/>
            <w:vAlign w:val="center"/>
          </w:tcPr>
          <w:p w:rsidR="00F57F36" w:rsidRPr="004109C8" w:rsidRDefault="00F57F36" w:rsidP="004109C8">
            <w:pPr>
              <w:pStyle w:val="ae"/>
              <w:rPr>
                <w:b/>
              </w:rPr>
            </w:pPr>
            <w:r w:rsidRPr="004109C8">
              <w:rPr>
                <w:b/>
              </w:rPr>
              <w:t>Неснижаемый запас</w:t>
            </w:r>
          </w:p>
        </w:tc>
      </w:tr>
      <w:tr w:rsidR="000A3489" w:rsidRPr="004109C8" w:rsidTr="00022766">
        <w:trPr>
          <w:trHeight w:val="113"/>
        </w:trPr>
        <w:tc>
          <w:tcPr>
            <w:tcW w:w="3256" w:type="dxa"/>
            <w:vAlign w:val="center"/>
          </w:tcPr>
          <w:p w:rsidR="000A3489" w:rsidRPr="004109C8" w:rsidRDefault="00FE5819" w:rsidP="00FE5819">
            <w:pPr>
              <w:pStyle w:val="ae"/>
            </w:pPr>
            <w:r>
              <w:t>МКП ОГО «Теплоэнерго»</w:t>
            </w:r>
          </w:p>
        </w:tc>
        <w:tc>
          <w:tcPr>
            <w:tcW w:w="1275" w:type="dxa"/>
            <w:vAlign w:val="center"/>
          </w:tcPr>
          <w:p w:rsidR="000A3489" w:rsidRPr="004109C8" w:rsidRDefault="000A3489" w:rsidP="004109C8">
            <w:pPr>
              <w:pStyle w:val="ae"/>
            </w:pPr>
            <w:r w:rsidRPr="004109C8">
              <w:t>уголь</w:t>
            </w:r>
          </w:p>
        </w:tc>
        <w:tc>
          <w:tcPr>
            <w:tcW w:w="1279" w:type="dxa"/>
            <w:vAlign w:val="center"/>
          </w:tcPr>
          <w:p w:rsidR="000A3489" w:rsidRPr="003E22B6" w:rsidRDefault="003E22B6" w:rsidP="004109C8">
            <w:pPr>
              <w:pStyle w:val="ae"/>
            </w:pPr>
            <w:r w:rsidRPr="003E22B6">
              <w:t>4,881</w:t>
            </w:r>
          </w:p>
        </w:tc>
        <w:tc>
          <w:tcPr>
            <w:tcW w:w="2014" w:type="dxa"/>
            <w:vAlign w:val="center"/>
          </w:tcPr>
          <w:p w:rsidR="000A3489" w:rsidRPr="003E22B6" w:rsidRDefault="003E22B6" w:rsidP="004109C8">
            <w:pPr>
              <w:pStyle w:val="ae"/>
            </w:pPr>
            <w:r w:rsidRPr="003E22B6">
              <w:t>4,207</w:t>
            </w:r>
          </w:p>
        </w:tc>
        <w:tc>
          <w:tcPr>
            <w:tcW w:w="1521" w:type="dxa"/>
            <w:vAlign w:val="center"/>
          </w:tcPr>
          <w:p w:rsidR="000A3489" w:rsidRPr="003E22B6" w:rsidRDefault="003E22B6" w:rsidP="004109C8">
            <w:pPr>
              <w:pStyle w:val="ae"/>
            </w:pPr>
            <w:r w:rsidRPr="003E22B6">
              <w:t>0,674</w:t>
            </w:r>
          </w:p>
        </w:tc>
      </w:tr>
    </w:tbl>
    <w:p w:rsidR="00733C1F" w:rsidRPr="004109C8" w:rsidRDefault="00902E5C" w:rsidP="004109C8">
      <w:pPr>
        <w:rPr>
          <w:rStyle w:val="24"/>
          <w:rFonts w:ascii="Times New Roman" w:hAnsi="Times New Roman" w:cs="Times New Roman"/>
          <w:sz w:val="24"/>
          <w:szCs w:val="24"/>
        </w:rPr>
      </w:pPr>
      <w:r w:rsidRPr="004109C8">
        <w:t xml:space="preserve">Доставка топлива осуществляется автотранспортом. Основные склады топлива –открытый тип хранения. </w:t>
      </w:r>
      <w:r w:rsidR="00802487" w:rsidRPr="004109C8">
        <w:t xml:space="preserve">Поставка угля осуществляется железнодорожным транспортом. </w:t>
      </w:r>
      <w:r w:rsidR="00733C1F" w:rsidRPr="004109C8">
        <w:t>Выгрузка топлива производится ручным способом через люка полувагонов.</w:t>
      </w:r>
      <w:r w:rsidR="002B0244" w:rsidRPr="004109C8">
        <w:t xml:space="preserve"> </w:t>
      </w:r>
      <w:r w:rsidR="00733C1F" w:rsidRPr="004109C8">
        <w:rPr>
          <w:rStyle w:val="24"/>
          <w:rFonts w:ascii="Times New Roman" w:hAnsi="Times New Roman" w:cs="Times New Roman"/>
          <w:sz w:val="24"/>
          <w:szCs w:val="24"/>
        </w:rPr>
        <w:t>Растопочным топли</w:t>
      </w:r>
      <w:r w:rsidR="00022766" w:rsidRPr="004109C8">
        <w:rPr>
          <w:rStyle w:val="24"/>
          <w:rFonts w:ascii="Times New Roman" w:hAnsi="Times New Roman" w:cs="Times New Roman"/>
          <w:sz w:val="24"/>
          <w:szCs w:val="24"/>
        </w:rPr>
        <w:t>вом для котлов ГРЭС служит мазут</w:t>
      </w:r>
      <w:r w:rsidR="00733C1F" w:rsidRPr="004109C8">
        <w:rPr>
          <w:rStyle w:val="24"/>
          <w:rFonts w:ascii="Times New Roman" w:hAnsi="Times New Roman" w:cs="Times New Roman"/>
          <w:sz w:val="24"/>
          <w:szCs w:val="24"/>
        </w:rPr>
        <w:t>.</w:t>
      </w:r>
    </w:p>
    <w:p w:rsidR="002B0244" w:rsidRPr="004109C8" w:rsidRDefault="002B0244" w:rsidP="004109C8">
      <w:pPr>
        <w:rPr>
          <w:rStyle w:val="24"/>
          <w:rFonts w:ascii="Times New Roman" w:eastAsiaTheme="minorHAnsi" w:hAnsi="Times New Roman" w:cstheme="minorBidi"/>
          <w:color w:val="auto"/>
          <w:sz w:val="24"/>
          <w:szCs w:val="22"/>
          <w:shd w:val="clear" w:color="auto" w:fill="auto"/>
          <w:lang w:eastAsia="en-US" w:bidi="ar-SA"/>
        </w:rPr>
      </w:pPr>
      <w:r w:rsidRPr="004109C8">
        <w:rPr>
          <w:rStyle w:val="24"/>
          <w:rFonts w:ascii="Times New Roman" w:hAnsi="Times New Roman" w:cs="Times New Roman"/>
          <w:sz w:val="24"/>
          <w:szCs w:val="24"/>
        </w:rPr>
        <w:t>На источниках тепловой энергии Осинниковского городского округа значения общего запаса топлива, эксплуатационного и неснижаемого запасов поддерживаются в рамках утвержденных нормативов.</w:t>
      </w:r>
    </w:p>
    <w:p w:rsidR="00894EDC" w:rsidRPr="004109C8" w:rsidRDefault="00894EDC" w:rsidP="004109C8">
      <w:pPr>
        <w:widowControl w:val="0"/>
        <w:spacing w:before="0" w:after="0" w:line="14" w:lineRule="exact"/>
        <w:ind w:firstLine="0"/>
        <w:jc w:val="left"/>
        <w:rPr>
          <w:rFonts w:ascii="Courier New" w:eastAsia="Courier New" w:hAnsi="Courier New" w:cs="Courier New"/>
          <w:color w:val="000000"/>
          <w:szCs w:val="24"/>
          <w:lang w:eastAsia="ru-RU" w:bidi="ru-RU"/>
        </w:rPr>
      </w:pPr>
    </w:p>
    <w:p w:rsidR="00494A2F" w:rsidRPr="004109C8" w:rsidRDefault="00494A2F" w:rsidP="004109C8">
      <w:pPr>
        <w:widowControl w:val="0"/>
        <w:spacing w:before="0" w:after="0" w:line="14" w:lineRule="exact"/>
        <w:ind w:firstLine="0"/>
        <w:jc w:val="left"/>
        <w:rPr>
          <w:rFonts w:ascii="Courier New" w:eastAsia="Courier New" w:hAnsi="Courier New" w:cs="Courier New"/>
          <w:color w:val="000000"/>
          <w:szCs w:val="24"/>
          <w:lang w:eastAsia="ru-RU" w:bidi="ru-RU"/>
        </w:rPr>
      </w:pPr>
    </w:p>
    <w:p w:rsidR="00180BCA" w:rsidRPr="004109C8" w:rsidRDefault="003A4C5D" w:rsidP="004109C8">
      <w:pPr>
        <w:pStyle w:val="2"/>
      </w:pPr>
      <w:bookmarkStart w:id="7" w:name="_Toc10555497"/>
      <w:r w:rsidRPr="004109C8">
        <w:t>В</w:t>
      </w:r>
      <w:r w:rsidR="00180BCA" w:rsidRPr="004109C8">
        <w:t>ид топлива, потребляемый источником тепловой энергии, в том числе с использованием возобновляемых источников энергии и местных видов топлива</w:t>
      </w:r>
      <w:bookmarkEnd w:id="7"/>
    </w:p>
    <w:p w:rsidR="00DD54B7" w:rsidRDefault="00EC2444" w:rsidP="004109C8">
      <w:r w:rsidRPr="004109C8">
        <w:t>Основным видом</w:t>
      </w:r>
      <w:r w:rsidR="00601D8E" w:rsidRPr="004109C8">
        <w:t xml:space="preserve"> топлива для источников теплоснабжения </w:t>
      </w:r>
      <w:r w:rsidR="004F0B06" w:rsidRPr="004109C8">
        <w:t>Осинниковского городского округа</w:t>
      </w:r>
      <w:r w:rsidR="00601D8E" w:rsidRPr="004109C8">
        <w:t xml:space="preserve"> </w:t>
      </w:r>
      <w:r w:rsidRPr="004109C8">
        <w:t xml:space="preserve">является уголь. </w:t>
      </w:r>
    </w:p>
    <w:p w:rsidR="001B3D87" w:rsidRPr="004109C8" w:rsidRDefault="00EC2444" w:rsidP="004109C8">
      <w:r w:rsidRPr="004109C8">
        <w:t>Т</w:t>
      </w:r>
      <w:r w:rsidR="00601D8E" w:rsidRPr="004109C8">
        <w:t>опочный мазут, используемый</w:t>
      </w:r>
      <w:r w:rsidRPr="004109C8">
        <w:t xml:space="preserve"> </w:t>
      </w:r>
      <w:r w:rsidR="00CB40D0" w:rsidRPr="004109C8">
        <w:t xml:space="preserve">при растопке пылеугольных котлов </w:t>
      </w:r>
      <w:r w:rsidR="004F0B06" w:rsidRPr="004109C8">
        <w:t xml:space="preserve">на ЮК ГРЭС </w:t>
      </w:r>
      <w:r w:rsidR="00CB40D0" w:rsidRPr="004109C8">
        <w:t>и для стабилизации горения (подсветки) пылеуг</w:t>
      </w:r>
      <w:r w:rsidRPr="004109C8">
        <w:t>ольного факела</w:t>
      </w:r>
      <w:r w:rsidR="004F0B06" w:rsidRPr="004109C8">
        <w:t>,</w:t>
      </w:r>
      <w:r w:rsidRPr="004109C8">
        <w:t xml:space="preserve"> является вспомогательным и резервным.</w:t>
      </w:r>
      <w:r w:rsidR="00CB40D0" w:rsidRPr="004109C8">
        <w:t xml:space="preserve"> </w:t>
      </w:r>
      <w:r w:rsidR="00ED6937" w:rsidRPr="004109C8">
        <w:t>Подсветка пылеугольного факела необходима при использовании каменных углей с выходом летучих менее 20%.</w:t>
      </w:r>
    </w:p>
    <w:p w:rsidR="001B04C8" w:rsidRPr="00DC12FF" w:rsidRDefault="001B04C8" w:rsidP="004109C8">
      <w:r w:rsidRPr="004109C8">
        <w:t xml:space="preserve">Использование возобновляемых источников тепловой энергии на территории </w:t>
      </w:r>
      <w:r w:rsidR="004F0B06" w:rsidRPr="004109C8">
        <w:t>Осинниковского городского округа</w:t>
      </w:r>
      <w:r w:rsidRPr="004109C8">
        <w:t xml:space="preserve"> не осуществляется.</w:t>
      </w:r>
    </w:p>
    <w:p w:rsidR="001B04C8" w:rsidRDefault="001B04C8" w:rsidP="004109C8">
      <w:pPr>
        <w:ind w:firstLine="0"/>
      </w:pPr>
    </w:p>
    <w:sectPr w:rsidR="001B04C8" w:rsidSect="00F334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428E" w:rsidRDefault="00F2428E" w:rsidP="003F09C4">
      <w:pPr>
        <w:spacing w:before="0" w:after="0"/>
      </w:pPr>
      <w:r>
        <w:separator/>
      </w:r>
    </w:p>
  </w:endnote>
  <w:endnote w:type="continuationSeparator" w:id="0">
    <w:p w:rsidR="00F2428E" w:rsidRDefault="00F2428E" w:rsidP="003F09C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86821421"/>
      <w:docPartObj>
        <w:docPartGallery w:val="Page Numbers (Bottom of Page)"/>
        <w:docPartUnique/>
      </w:docPartObj>
    </w:sdtPr>
    <w:sdtEndPr/>
    <w:sdtContent>
      <w:p w:rsidR="00F2428E" w:rsidRDefault="00F2428E" w:rsidP="00F4219E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60E0">
          <w:rPr>
            <w:noProof/>
          </w:rPr>
          <w:t>3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428E" w:rsidRDefault="00F2428E">
    <w:pPr>
      <w:spacing w:after="0" w:line="259" w:lineRule="auto"/>
      <w:ind w:right="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Pr="004E4CFC">
      <w:rPr>
        <w:noProof/>
        <w:sz w:val="22"/>
      </w:rPr>
      <w:t>40</w:t>
    </w:r>
    <w:r>
      <w:rPr>
        <w:sz w:val="22"/>
      </w:rPr>
      <w:fldChar w:fldCharType="end"/>
    </w:r>
    <w:r>
      <w:rPr>
        <w:sz w:val="22"/>
      </w:rPr>
      <w:t xml:space="preserve"> </w:t>
    </w:r>
  </w:p>
  <w:p w:rsidR="00F2428E" w:rsidRDefault="00F2428E">
    <w:pPr>
      <w:spacing w:after="0" w:line="259" w:lineRule="auto"/>
      <w:ind w:left="720" w:firstLine="0"/>
      <w:jc w:val="left"/>
    </w:pPr>
    <w:r>
      <w:rPr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428E" w:rsidRDefault="00F2428E" w:rsidP="00C94792">
    <w:pPr>
      <w:spacing w:after="0" w:line="259" w:lineRule="auto"/>
      <w:ind w:right="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260E0" w:rsidRPr="003260E0">
      <w:rPr>
        <w:noProof/>
        <w:sz w:val="22"/>
      </w:rPr>
      <w:t>8</w:t>
    </w:r>
    <w:r>
      <w:rPr>
        <w:sz w:val="22"/>
      </w:rPr>
      <w:fldChar w:fldCharType="end"/>
    </w:r>
    <w:r>
      <w:rPr>
        <w:sz w:val="22"/>
      </w:rPr>
      <w:t xml:space="preserve"> 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428E" w:rsidRDefault="00F2428E">
    <w:pPr>
      <w:spacing w:after="0" w:line="259" w:lineRule="auto"/>
      <w:ind w:right="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27</w:t>
    </w:r>
    <w:r>
      <w:rPr>
        <w:sz w:val="22"/>
      </w:rPr>
      <w:fldChar w:fldCharType="end"/>
    </w:r>
    <w:r>
      <w:rPr>
        <w:sz w:val="22"/>
      </w:rPr>
      <w:t xml:space="preserve"> </w:t>
    </w:r>
  </w:p>
  <w:p w:rsidR="00F2428E" w:rsidRDefault="00F2428E">
    <w:pPr>
      <w:spacing w:after="0" w:line="259" w:lineRule="auto"/>
      <w:ind w:left="720" w:firstLine="0"/>
      <w:jc w:val="left"/>
    </w:pPr>
    <w:r>
      <w:rPr>
        <w:sz w:val="20"/>
      </w:rPr>
      <w:t xml:space="preserve"> 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428E" w:rsidRDefault="00F2428E">
    <w:pPr>
      <w:spacing w:after="0" w:line="259" w:lineRule="auto"/>
      <w:ind w:left="-1058" w:firstLine="0"/>
      <w:jc w:val="left"/>
    </w:pPr>
    <w:r>
      <w:rPr>
        <w:rFonts w:ascii="Calibri" w:eastAsia="Calibri" w:hAnsi="Calibri" w:cs="Calibri"/>
        <w:noProof/>
        <w:sz w:val="22"/>
        <w:lang w:eastAsia="ru-RU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14DCE4C" wp14:editId="20EFDBA1">
              <wp:simplePos x="0" y="0"/>
              <wp:positionH relativeFrom="page">
                <wp:posOffset>408628</wp:posOffset>
              </wp:positionH>
              <wp:positionV relativeFrom="page">
                <wp:posOffset>6987540</wp:posOffset>
              </wp:positionV>
              <wp:extent cx="126850" cy="174307"/>
              <wp:effectExtent l="0" t="0" r="0" b="0"/>
              <wp:wrapSquare wrapText="bothSides"/>
              <wp:docPr id="712615" name="Group 7126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6850" cy="174307"/>
                        <a:chOff x="0" y="0"/>
                        <a:chExt cx="126850" cy="174307"/>
                      </a:xfrm>
                    </wpg:grpSpPr>
                    <wps:wsp>
                      <wps:cNvPr id="712616" name="Rectangle 712616"/>
                      <wps:cNvSpPr/>
                      <wps:spPr>
                        <a:xfrm rot="5399999">
                          <a:off x="-56238" y="14379"/>
                          <a:ext cx="232330" cy="16871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2428E" w:rsidRDefault="00F2428E">
                            <w:pPr>
                              <w:spacing w:after="160" w:line="259" w:lineRule="auto"/>
                              <w:ind w:firstLine="0"/>
                              <w:jc w:val="left"/>
                            </w:pPr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 w:rsidRPr="004E4CFC">
                              <w:rPr>
                                <w:noProof/>
                                <w:sz w:val="22"/>
                              </w:rPr>
                              <w:t>42</w:t>
                            </w:r>
                            <w:r>
                              <w:rPr>
                                <w:sz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2617" name="Rectangle 712617"/>
                      <wps:cNvSpPr/>
                      <wps:spPr>
                        <a:xfrm rot="5399999">
                          <a:off x="-143204" y="101344"/>
                          <a:ext cx="232330" cy="16871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2428E" w:rsidRDefault="00F2428E">
                            <w:pPr>
                              <w:spacing w:after="160" w:line="259" w:lineRule="auto"/>
                              <w:ind w:firstLine="0"/>
                              <w:jc w:val="left"/>
                            </w:pP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14DCE4C" id="Group 712615" o:spid="_x0000_s1026" style="position:absolute;left:0;text-align:left;margin-left:32.2pt;margin-top:550.2pt;width:10pt;height:13.7pt;z-index:251659264;mso-position-horizontal-relative:page;mso-position-vertical-relative:page" coordsize="126850,174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">
              <v:rect id="Rectangle 712616" o:spid="_x0000_s1027" style="position:absolute;left:-56238;top:14379;width:232330;height:168710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G43jsYA&#10;AADfAAAADwAAAGRycy9kb3ducmV2LnhtbESPQWvCQBSE70L/w/IK3nQTD2lJXUWUgOAhrc0PeGRf&#10;s6nZtyG7xvjvXaHQ4zAz3zDr7WQ7MdLgW8cK0mUCgrh2uuVGQfVdLN5B+ICssXNMCu7kYbt5ma0x&#10;1+7GXzSeQyMihH2OCkwIfS6lrw1Z9EvXE0fvxw0WQ5RDI/WAtwi3nVwlSSYtthwXDPa0N1Rfzler&#10;oLyU5jC2RdX8nrymz9IdinBUav467T5ABJrCf/ivfdQK3tJVlmbw/BO/gNw8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G43jsYAAADfAAAADwAAAAAAAAAAAAAAAACYAgAAZHJz&#10;L2Rvd25yZXYueG1sUEsFBgAAAAAEAAQA9QAAAIsDAAAAAA==&#10;" filled="f" stroked="f">
                <v:textbox inset="0,0,0,0">
                  <w:txbxContent>
                    <w:p w:rsidR="00F2428E" w:rsidRDefault="00F2428E">
                      <w:pPr>
                        <w:spacing w:after="160" w:line="259" w:lineRule="auto"/>
                        <w:ind w:firstLine="0"/>
                        <w:jc w:val="left"/>
                      </w:pPr>
                      <w:r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fldChar w:fldCharType="separate"/>
                      </w:r>
                      <w:r w:rsidRPr="004E4CFC">
                        <w:rPr>
                          <w:noProof/>
                          <w:sz w:val="22"/>
                        </w:rPr>
                        <w:t>42</w:t>
                      </w:r>
                      <w:r>
                        <w:rPr>
                          <w:sz w:val="22"/>
                        </w:rPr>
                        <w:fldChar w:fldCharType="end"/>
                      </w:r>
                    </w:p>
                  </w:txbxContent>
                </v:textbox>
              </v:rect>
              <v:rect id="Rectangle 712617" o:spid="_x0000_s1028" style="position:absolute;left:-143204;top:101344;width:232330;height:168710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KSFcYA&#10;AADfAAAADwAAAGRycy9kb3ducmV2LnhtbESP3YrCMBSE7xd8h3CEvVvTeqFSjSJKQdiLrj8PcGiO&#10;TbU5KU2s9e3NwsJeDjPzDbPaDLYRPXW+dqwgnSQgiEuna64UXM751wKED8gaG8ek4EUeNuvRxwoz&#10;7Z58pP4UKhEh7DNUYEJoMyl9aciin7iWOHpX11kMUXaV1B0+I9w2cpokM2mx5rhgsKWdofJ+elgF&#10;xb0w+77OL9Xt22v6Kdw+DwelPsfDdgki0BD+w3/tg1YwT6ezdA6/f+IXkOs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yKSFcYAAADfAAAADwAAAAAAAAAAAAAAAACYAgAAZHJz&#10;L2Rvd25yZXYueG1sUEsFBgAAAAAEAAQA9QAAAIsDAAAAAA==&#10;" filled="f" stroked="f">
                <v:textbox inset="0,0,0,0">
                  <w:txbxContent>
                    <w:p w:rsidR="00F2428E" w:rsidRDefault="00F2428E">
                      <w:pPr>
                        <w:spacing w:after="160" w:line="259" w:lineRule="auto"/>
                        <w:ind w:firstLine="0"/>
                        <w:jc w:val="left"/>
                      </w:pPr>
                      <w:r>
                        <w:rPr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rPr>
        <w:sz w:val="20"/>
      </w:rPr>
      <w:tab/>
      <w:t xml:space="preserve"> 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71267269"/>
      <w:docPartObj>
        <w:docPartGallery w:val="Page Numbers (Bottom of Page)"/>
        <w:docPartUnique/>
      </w:docPartObj>
    </w:sdtPr>
    <w:sdtEndPr/>
    <w:sdtContent>
      <w:p w:rsidR="00F2428E" w:rsidRDefault="00F2428E" w:rsidP="005070C2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60E0">
          <w:rPr>
            <w:noProof/>
          </w:rPr>
          <w:t>16</w:t>
        </w:r>
        <w:r>
          <w:fldChar w:fldCharType="end"/>
        </w:r>
      </w:p>
    </w:sdtContent>
  </w:sdt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428E" w:rsidRDefault="00F2428E">
    <w:pPr>
      <w:spacing w:after="160" w:line="259" w:lineRule="auto"/>
      <w:ind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428E" w:rsidRDefault="00F2428E" w:rsidP="003F09C4">
      <w:pPr>
        <w:spacing w:before="0" w:after="0"/>
      </w:pPr>
      <w:r>
        <w:separator/>
      </w:r>
    </w:p>
  </w:footnote>
  <w:footnote w:type="continuationSeparator" w:id="0">
    <w:p w:rsidR="00F2428E" w:rsidRDefault="00F2428E" w:rsidP="003F09C4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706E9"/>
    <w:multiLevelType w:val="hybridMultilevel"/>
    <w:tmpl w:val="8EFCC676"/>
    <w:lvl w:ilvl="0" w:tplc="74EE4E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A74C11"/>
    <w:multiLevelType w:val="hybridMultilevel"/>
    <w:tmpl w:val="DC1CD44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F61EC"/>
    <w:multiLevelType w:val="hybridMultilevel"/>
    <w:tmpl w:val="A8FAF550"/>
    <w:lvl w:ilvl="0" w:tplc="C166081E">
      <w:start w:val="1"/>
      <w:numFmt w:val="decimal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B00A45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7B472A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F58B0C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EB8AE3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AE2EC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ABADFB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8C69FF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5E73B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6302203"/>
    <w:multiLevelType w:val="hybridMultilevel"/>
    <w:tmpl w:val="C3DA12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B7657F"/>
    <w:multiLevelType w:val="hybridMultilevel"/>
    <w:tmpl w:val="EFD8B7A8"/>
    <w:lvl w:ilvl="0" w:tplc="74E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B735E8"/>
    <w:multiLevelType w:val="hybridMultilevel"/>
    <w:tmpl w:val="625CDEB0"/>
    <w:lvl w:ilvl="0" w:tplc="74E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926835"/>
    <w:multiLevelType w:val="hybridMultilevel"/>
    <w:tmpl w:val="29CAA39E"/>
    <w:lvl w:ilvl="0" w:tplc="8F1C9F4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306219E">
      <w:start w:val="1"/>
      <w:numFmt w:val="bullet"/>
      <w:lvlText w:val="o"/>
      <w:lvlJc w:val="left"/>
      <w:pPr>
        <w:ind w:left="9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BA0EC34">
      <w:start w:val="1"/>
      <w:numFmt w:val="bullet"/>
      <w:lvlRestart w:val="0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FC3678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D082BA0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0AD388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B89630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62F422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96719C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1802126"/>
    <w:multiLevelType w:val="hybridMultilevel"/>
    <w:tmpl w:val="E800F03A"/>
    <w:lvl w:ilvl="0" w:tplc="74EE4EA0">
      <w:start w:val="1"/>
      <w:numFmt w:val="bullet"/>
      <w:lvlText w:val=""/>
      <w:lvlJc w:val="left"/>
      <w:pPr>
        <w:ind w:left="7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8" w15:restartNumberingAfterBreak="0">
    <w:nsid w:val="123D5B67"/>
    <w:multiLevelType w:val="hybridMultilevel"/>
    <w:tmpl w:val="87A8BA9A"/>
    <w:lvl w:ilvl="0" w:tplc="74E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676336"/>
    <w:multiLevelType w:val="hybridMultilevel"/>
    <w:tmpl w:val="A998D5BE"/>
    <w:lvl w:ilvl="0" w:tplc="8730BBC6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E2E448A">
      <w:start w:val="1"/>
      <w:numFmt w:val="bullet"/>
      <w:lvlText w:val="o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F7AD77E">
      <w:start w:val="1"/>
      <w:numFmt w:val="bullet"/>
      <w:lvlText w:val="▪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F4BCBC">
      <w:start w:val="1"/>
      <w:numFmt w:val="bullet"/>
      <w:lvlText w:val="•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B86BFE">
      <w:start w:val="1"/>
      <w:numFmt w:val="bullet"/>
      <w:lvlText w:val="o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9C2ED74">
      <w:start w:val="1"/>
      <w:numFmt w:val="bullet"/>
      <w:lvlText w:val="▪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5C80C62">
      <w:start w:val="1"/>
      <w:numFmt w:val="bullet"/>
      <w:lvlText w:val="•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B32DC94">
      <w:start w:val="1"/>
      <w:numFmt w:val="bullet"/>
      <w:lvlText w:val="o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0EABE4">
      <w:start w:val="1"/>
      <w:numFmt w:val="bullet"/>
      <w:lvlText w:val="▪"/>
      <w:lvlJc w:val="left"/>
      <w:pPr>
        <w:ind w:left="6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A530790"/>
    <w:multiLevelType w:val="hybridMultilevel"/>
    <w:tmpl w:val="F78C735C"/>
    <w:lvl w:ilvl="0" w:tplc="74E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5A60A1"/>
    <w:multiLevelType w:val="hybridMultilevel"/>
    <w:tmpl w:val="B0765178"/>
    <w:lvl w:ilvl="0" w:tplc="74E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8A1C7B"/>
    <w:multiLevelType w:val="hybridMultilevel"/>
    <w:tmpl w:val="FD729A2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471ED2"/>
    <w:multiLevelType w:val="hybridMultilevel"/>
    <w:tmpl w:val="6A7A4A84"/>
    <w:lvl w:ilvl="0" w:tplc="A74A3A42">
      <w:start w:val="3"/>
      <w:numFmt w:val="bullet"/>
      <w:lvlText w:val="-"/>
      <w:lvlJc w:val="left"/>
      <w:pPr>
        <w:ind w:left="84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6" w:hanging="360"/>
      </w:pPr>
      <w:rPr>
        <w:rFonts w:ascii="Wingdings" w:hAnsi="Wingdings" w:hint="default"/>
      </w:rPr>
    </w:lvl>
  </w:abstractNum>
  <w:abstractNum w:abstractNumId="14" w15:restartNumberingAfterBreak="0">
    <w:nsid w:val="2CC9652B"/>
    <w:multiLevelType w:val="hybridMultilevel"/>
    <w:tmpl w:val="CC86BA18"/>
    <w:lvl w:ilvl="0" w:tplc="74E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8264D9"/>
    <w:multiLevelType w:val="hybridMultilevel"/>
    <w:tmpl w:val="289443A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3A161DF0"/>
    <w:multiLevelType w:val="hybridMultilevel"/>
    <w:tmpl w:val="4CAA9F5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077D90"/>
    <w:multiLevelType w:val="hybridMultilevel"/>
    <w:tmpl w:val="67349B3E"/>
    <w:lvl w:ilvl="0" w:tplc="3CC22E8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E0253B"/>
    <w:multiLevelType w:val="hybridMultilevel"/>
    <w:tmpl w:val="5AF0015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CA0CF4"/>
    <w:multiLevelType w:val="hybridMultilevel"/>
    <w:tmpl w:val="2A4AE67E"/>
    <w:lvl w:ilvl="0" w:tplc="F7AE660C">
      <w:start w:val="1"/>
      <w:numFmt w:val="decimal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86A31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C8293E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A4F0A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3B6DB8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4A276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9BE00C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B47B9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264E3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690185F"/>
    <w:multiLevelType w:val="hybridMultilevel"/>
    <w:tmpl w:val="BFA6D48E"/>
    <w:lvl w:ilvl="0" w:tplc="04190011">
      <w:start w:val="1"/>
      <w:numFmt w:val="decimal"/>
      <w:lvlText w:val="%1)"/>
      <w:lvlJc w:val="left"/>
      <w:pPr>
        <w:ind w:left="705" w:hanging="360"/>
      </w:p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1" w15:restartNumberingAfterBreak="0">
    <w:nsid w:val="5ABD453C"/>
    <w:multiLevelType w:val="hybridMultilevel"/>
    <w:tmpl w:val="A60EDE52"/>
    <w:lvl w:ilvl="0" w:tplc="8BEA34F2">
      <w:start w:val="1"/>
      <w:numFmt w:val="bullet"/>
      <w:lvlText w:val="•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6013E2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32E2D7E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186381C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1F8C03A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5CC4866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DDC26AE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9EA9A6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90E5E2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C3108A0"/>
    <w:multiLevelType w:val="hybridMultilevel"/>
    <w:tmpl w:val="3E221160"/>
    <w:lvl w:ilvl="0" w:tplc="F674664E">
      <w:start w:val="1"/>
      <w:numFmt w:val="bullet"/>
      <w:lvlText w:val=""/>
      <w:lvlJc w:val="left"/>
      <w:pPr>
        <w:ind w:left="12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DE2541A">
      <w:start w:val="1"/>
      <w:numFmt w:val="bullet"/>
      <w:lvlText w:val="o"/>
      <w:lvlJc w:val="left"/>
      <w:pPr>
        <w:ind w:left="23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D62C25E">
      <w:start w:val="1"/>
      <w:numFmt w:val="bullet"/>
      <w:lvlText w:val="▪"/>
      <w:lvlJc w:val="left"/>
      <w:pPr>
        <w:ind w:left="30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2CA194A">
      <w:start w:val="1"/>
      <w:numFmt w:val="bullet"/>
      <w:lvlText w:val="•"/>
      <w:lvlJc w:val="left"/>
      <w:pPr>
        <w:ind w:left="37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9C1100">
      <w:start w:val="1"/>
      <w:numFmt w:val="bullet"/>
      <w:lvlText w:val="o"/>
      <w:lvlJc w:val="left"/>
      <w:pPr>
        <w:ind w:left="44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2C3A4A">
      <w:start w:val="1"/>
      <w:numFmt w:val="bullet"/>
      <w:lvlText w:val="▪"/>
      <w:lvlJc w:val="left"/>
      <w:pPr>
        <w:ind w:left="52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B2F9B4">
      <w:start w:val="1"/>
      <w:numFmt w:val="bullet"/>
      <w:lvlText w:val="•"/>
      <w:lvlJc w:val="left"/>
      <w:pPr>
        <w:ind w:left="59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020B884">
      <w:start w:val="1"/>
      <w:numFmt w:val="bullet"/>
      <w:lvlText w:val="o"/>
      <w:lvlJc w:val="left"/>
      <w:pPr>
        <w:ind w:left="66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A46F4B0">
      <w:start w:val="1"/>
      <w:numFmt w:val="bullet"/>
      <w:lvlText w:val="▪"/>
      <w:lvlJc w:val="left"/>
      <w:pPr>
        <w:ind w:left="73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FB3284F"/>
    <w:multiLevelType w:val="hybridMultilevel"/>
    <w:tmpl w:val="14CE9D46"/>
    <w:lvl w:ilvl="0" w:tplc="74E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654B34"/>
    <w:multiLevelType w:val="multilevel"/>
    <w:tmpl w:val="33F840F4"/>
    <w:lvl w:ilvl="0">
      <w:start w:val="10"/>
      <w:numFmt w:val="decimal"/>
      <w:pStyle w:val="1"/>
      <w:lvlText w:val="Глава 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61845042"/>
    <w:multiLevelType w:val="hybridMultilevel"/>
    <w:tmpl w:val="684EE5DA"/>
    <w:lvl w:ilvl="0" w:tplc="691E20F6">
      <w:start w:val="1"/>
      <w:numFmt w:val="decimal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29409BC">
      <w:start w:val="1"/>
      <w:numFmt w:val="bullet"/>
      <w:lvlText w:val="•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88CD6A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2EA3AA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72BE5A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8B621C4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96F378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CEA6046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08B28E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36C63DF"/>
    <w:multiLevelType w:val="hybridMultilevel"/>
    <w:tmpl w:val="3E7699FE"/>
    <w:lvl w:ilvl="0" w:tplc="46B2852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0D2204C">
      <w:start w:val="1"/>
      <w:numFmt w:val="bullet"/>
      <w:lvlText w:val="o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4C0094">
      <w:start w:val="1"/>
      <w:numFmt w:val="bullet"/>
      <w:lvlText w:val="▪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6A4EC74">
      <w:start w:val="1"/>
      <w:numFmt w:val="bullet"/>
      <w:lvlText w:val="•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0D298E6">
      <w:start w:val="1"/>
      <w:numFmt w:val="bullet"/>
      <w:lvlText w:val="o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B2A130">
      <w:start w:val="1"/>
      <w:numFmt w:val="bullet"/>
      <w:lvlText w:val="▪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57003A0">
      <w:start w:val="1"/>
      <w:numFmt w:val="bullet"/>
      <w:lvlText w:val="•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6640ABC">
      <w:start w:val="1"/>
      <w:numFmt w:val="bullet"/>
      <w:lvlText w:val="o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D26C696">
      <w:start w:val="1"/>
      <w:numFmt w:val="bullet"/>
      <w:lvlText w:val="▪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4026359"/>
    <w:multiLevelType w:val="hybridMultilevel"/>
    <w:tmpl w:val="48D8D5D0"/>
    <w:lvl w:ilvl="0" w:tplc="058E950C">
      <w:start w:val="1"/>
      <w:numFmt w:val="bullet"/>
      <w:lvlText w:val=""/>
      <w:lvlJc w:val="left"/>
      <w:pPr>
        <w:ind w:left="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448D2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16E95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3AACD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5E9F9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322CC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48848A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D5499B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D22E2D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4D9363B"/>
    <w:multiLevelType w:val="hybridMultilevel"/>
    <w:tmpl w:val="57C0EB3C"/>
    <w:lvl w:ilvl="0" w:tplc="74E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2B278F"/>
    <w:multiLevelType w:val="hybridMultilevel"/>
    <w:tmpl w:val="E6EC88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B47447"/>
    <w:multiLevelType w:val="hybridMultilevel"/>
    <w:tmpl w:val="4BAED6F2"/>
    <w:lvl w:ilvl="0" w:tplc="C1FC7F76">
      <w:start w:val="1"/>
      <w:numFmt w:val="decimal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59849A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1AE49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48C20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1E5EC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9F88A9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1BE532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5A67A5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2CB2A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FC81AC9"/>
    <w:multiLevelType w:val="hybridMultilevel"/>
    <w:tmpl w:val="BFA6D48E"/>
    <w:lvl w:ilvl="0" w:tplc="04190011">
      <w:start w:val="1"/>
      <w:numFmt w:val="decimal"/>
      <w:lvlText w:val="%1)"/>
      <w:lvlJc w:val="left"/>
      <w:pPr>
        <w:ind w:left="705" w:hanging="360"/>
      </w:p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2" w15:restartNumberingAfterBreak="0">
    <w:nsid w:val="755B7EB1"/>
    <w:multiLevelType w:val="hybridMultilevel"/>
    <w:tmpl w:val="52840166"/>
    <w:lvl w:ilvl="0" w:tplc="F57A04B8">
      <w:start w:val="1"/>
      <w:numFmt w:val="decimal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6ED64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C8C7B5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F70390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4066BB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BE82D9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50E05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53A4EB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10A49D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3"/>
  </w:num>
  <w:num w:numId="2">
    <w:abstractNumId w:val="24"/>
  </w:num>
  <w:num w:numId="3">
    <w:abstractNumId w:val="11"/>
  </w:num>
  <w:num w:numId="4">
    <w:abstractNumId w:val="5"/>
  </w:num>
  <w:num w:numId="5">
    <w:abstractNumId w:val="16"/>
  </w:num>
  <w:num w:numId="6">
    <w:abstractNumId w:val="0"/>
  </w:num>
  <w:num w:numId="7">
    <w:abstractNumId w:val="12"/>
  </w:num>
  <w:num w:numId="8">
    <w:abstractNumId w:val="18"/>
  </w:num>
  <w:num w:numId="9">
    <w:abstractNumId w:val="3"/>
  </w:num>
  <w:num w:numId="10">
    <w:abstractNumId w:val="1"/>
  </w:num>
  <w:num w:numId="11">
    <w:abstractNumId w:val="9"/>
  </w:num>
  <w:num w:numId="12">
    <w:abstractNumId w:val="30"/>
  </w:num>
  <w:num w:numId="13">
    <w:abstractNumId w:val="25"/>
  </w:num>
  <w:num w:numId="14">
    <w:abstractNumId w:val="19"/>
  </w:num>
  <w:num w:numId="15">
    <w:abstractNumId w:val="32"/>
  </w:num>
  <w:num w:numId="16">
    <w:abstractNumId w:val="2"/>
  </w:num>
  <w:num w:numId="17">
    <w:abstractNumId w:val="6"/>
  </w:num>
  <w:num w:numId="18">
    <w:abstractNumId w:val="27"/>
  </w:num>
  <w:num w:numId="19">
    <w:abstractNumId w:val="22"/>
  </w:num>
  <w:num w:numId="20">
    <w:abstractNumId w:val="21"/>
  </w:num>
  <w:num w:numId="21">
    <w:abstractNumId w:val="26"/>
  </w:num>
  <w:num w:numId="22">
    <w:abstractNumId w:val="7"/>
  </w:num>
  <w:num w:numId="23">
    <w:abstractNumId w:val="28"/>
  </w:num>
  <w:num w:numId="24">
    <w:abstractNumId w:val="4"/>
  </w:num>
  <w:num w:numId="25">
    <w:abstractNumId w:val="14"/>
  </w:num>
  <w:num w:numId="26">
    <w:abstractNumId w:val="31"/>
  </w:num>
  <w:num w:numId="27">
    <w:abstractNumId w:val="20"/>
  </w:num>
  <w:num w:numId="28">
    <w:abstractNumId w:val="29"/>
  </w:num>
  <w:num w:numId="29">
    <w:abstractNumId w:val="10"/>
  </w:num>
  <w:num w:numId="30">
    <w:abstractNumId w:val="24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5"/>
  </w:num>
  <w:num w:numId="32">
    <w:abstractNumId w:val="17"/>
  </w:num>
  <w:num w:numId="33">
    <w:abstractNumId w:val="24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8"/>
  </w:num>
  <w:num w:numId="3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526"/>
    <w:rsid w:val="0000500E"/>
    <w:rsid w:val="00010AC7"/>
    <w:rsid w:val="00011748"/>
    <w:rsid w:val="00022638"/>
    <w:rsid w:val="00022766"/>
    <w:rsid w:val="0002596E"/>
    <w:rsid w:val="000332FB"/>
    <w:rsid w:val="0003375F"/>
    <w:rsid w:val="0003621E"/>
    <w:rsid w:val="00053B19"/>
    <w:rsid w:val="00055114"/>
    <w:rsid w:val="0006188E"/>
    <w:rsid w:val="00061EE4"/>
    <w:rsid w:val="00064CB6"/>
    <w:rsid w:val="0007010A"/>
    <w:rsid w:val="0009178B"/>
    <w:rsid w:val="000A2FB5"/>
    <w:rsid w:val="000A3489"/>
    <w:rsid w:val="000C1773"/>
    <w:rsid w:val="000C3198"/>
    <w:rsid w:val="000C440A"/>
    <w:rsid w:val="000C541E"/>
    <w:rsid w:val="000C6989"/>
    <w:rsid w:val="000D45EF"/>
    <w:rsid w:val="000D5694"/>
    <w:rsid w:val="000F19A2"/>
    <w:rsid w:val="000F21DE"/>
    <w:rsid w:val="000F51D4"/>
    <w:rsid w:val="000F5A2F"/>
    <w:rsid w:val="0010116F"/>
    <w:rsid w:val="001059C9"/>
    <w:rsid w:val="00105BC0"/>
    <w:rsid w:val="0010664A"/>
    <w:rsid w:val="00111714"/>
    <w:rsid w:val="00120B54"/>
    <w:rsid w:val="001266AF"/>
    <w:rsid w:val="00133C69"/>
    <w:rsid w:val="00134389"/>
    <w:rsid w:val="001349B1"/>
    <w:rsid w:val="001354CF"/>
    <w:rsid w:val="0015214A"/>
    <w:rsid w:val="00156638"/>
    <w:rsid w:val="00157704"/>
    <w:rsid w:val="001611BF"/>
    <w:rsid w:val="00161234"/>
    <w:rsid w:val="0016152D"/>
    <w:rsid w:val="00164106"/>
    <w:rsid w:val="0016776A"/>
    <w:rsid w:val="00167FC3"/>
    <w:rsid w:val="00172215"/>
    <w:rsid w:val="001747F8"/>
    <w:rsid w:val="00180BCA"/>
    <w:rsid w:val="001814C7"/>
    <w:rsid w:val="00190547"/>
    <w:rsid w:val="00191810"/>
    <w:rsid w:val="00192F61"/>
    <w:rsid w:val="00194B58"/>
    <w:rsid w:val="00195E19"/>
    <w:rsid w:val="00197469"/>
    <w:rsid w:val="001A0568"/>
    <w:rsid w:val="001A1A75"/>
    <w:rsid w:val="001B04C8"/>
    <w:rsid w:val="001B3D87"/>
    <w:rsid w:val="001C2B09"/>
    <w:rsid w:val="001D0CA7"/>
    <w:rsid w:val="001D567D"/>
    <w:rsid w:val="001D6957"/>
    <w:rsid w:val="001E10C5"/>
    <w:rsid w:val="00216673"/>
    <w:rsid w:val="00220C2A"/>
    <w:rsid w:val="00222ACC"/>
    <w:rsid w:val="002275F0"/>
    <w:rsid w:val="00230913"/>
    <w:rsid w:val="002315BC"/>
    <w:rsid w:val="00232EEB"/>
    <w:rsid w:val="002339C2"/>
    <w:rsid w:val="00233FCB"/>
    <w:rsid w:val="00234EEF"/>
    <w:rsid w:val="00245670"/>
    <w:rsid w:val="00252ECF"/>
    <w:rsid w:val="002571E6"/>
    <w:rsid w:val="0026585C"/>
    <w:rsid w:val="00266D68"/>
    <w:rsid w:val="002774A9"/>
    <w:rsid w:val="00294964"/>
    <w:rsid w:val="002A01F6"/>
    <w:rsid w:val="002A13A2"/>
    <w:rsid w:val="002B0244"/>
    <w:rsid w:val="002B227C"/>
    <w:rsid w:val="002B4AF2"/>
    <w:rsid w:val="002B5224"/>
    <w:rsid w:val="002C4736"/>
    <w:rsid w:val="002D278F"/>
    <w:rsid w:val="002D33F1"/>
    <w:rsid w:val="002E25F8"/>
    <w:rsid w:val="002E2EB9"/>
    <w:rsid w:val="002E4DED"/>
    <w:rsid w:val="002E5853"/>
    <w:rsid w:val="002E72BB"/>
    <w:rsid w:val="00302038"/>
    <w:rsid w:val="003106B0"/>
    <w:rsid w:val="00313DEF"/>
    <w:rsid w:val="00316B58"/>
    <w:rsid w:val="00320D2B"/>
    <w:rsid w:val="003260E0"/>
    <w:rsid w:val="00335683"/>
    <w:rsid w:val="00366827"/>
    <w:rsid w:val="003822A6"/>
    <w:rsid w:val="0038310A"/>
    <w:rsid w:val="00384F9D"/>
    <w:rsid w:val="003856E7"/>
    <w:rsid w:val="003857BB"/>
    <w:rsid w:val="00390F70"/>
    <w:rsid w:val="0039535F"/>
    <w:rsid w:val="003A464E"/>
    <w:rsid w:val="003A4C5D"/>
    <w:rsid w:val="003C0D96"/>
    <w:rsid w:val="003D0E30"/>
    <w:rsid w:val="003D37A9"/>
    <w:rsid w:val="003E14A8"/>
    <w:rsid w:val="003E22B6"/>
    <w:rsid w:val="003E6E8D"/>
    <w:rsid w:val="003F09C4"/>
    <w:rsid w:val="003F47B8"/>
    <w:rsid w:val="0040556A"/>
    <w:rsid w:val="0040689F"/>
    <w:rsid w:val="004109C8"/>
    <w:rsid w:val="004175D6"/>
    <w:rsid w:val="00446417"/>
    <w:rsid w:val="00447161"/>
    <w:rsid w:val="00451C2D"/>
    <w:rsid w:val="00461D68"/>
    <w:rsid w:val="00467149"/>
    <w:rsid w:val="00471BB6"/>
    <w:rsid w:val="00471EF7"/>
    <w:rsid w:val="0047597E"/>
    <w:rsid w:val="00480007"/>
    <w:rsid w:val="00485422"/>
    <w:rsid w:val="00486887"/>
    <w:rsid w:val="00491DDF"/>
    <w:rsid w:val="00494A2F"/>
    <w:rsid w:val="00495013"/>
    <w:rsid w:val="00495831"/>
    <w:rsid w:val="0049654D"/>
    <w:rsid w:val="004A5155"/>
    <w:rsid w:val="004A5C8C"/>
    <w:rsid w:val="004A6399"/>
    <w:rsid w:val="004B7541"/>
    <w:rsid w:val="004B7ECC"/>
    <w:rsid w:val="004C69D2"/>
    <w:rsid w:val="004D0E79"/>
    <w:rsid w:val="004D3164"/>
    <w:rsid w:val="004E1526"/>
    <w:rsid w:val="004F0B06"/>
    <w:rsid w:val="004F2838"/>
    <w:rsid w:val="0050195B"/>
    <w:rsid w:val="00501DF4"/>
    <w:rsid w:val="00504836"/>
    <w:rsid w:val="00506E59"/>
    <w:rsid w:val="005070C2"/>
    <w:rsid w:val="005109EA"/>
    <w:rsid w:val="00520AAD"/>
    <w:rsid w:val="00532AEC"/>
    <w:rsid w:val="00543941"/>
    <w:rsid w:val="00554904"/>
    <w:rsid w:val="005617FB"/>
    <w:rsid w:val="0056192B"/>
    <w:rsid w:val="00573B9A"/>
    <w:rsid w:val="005817E1"/>
    <w:rsid w:val="0058640E"/>
    <w:rsid w:val="00590166"/>
    <w:rsid w:val="00590984"/>
    <w:rsid w:val="005940A9"/>
    <w:rsid w:val="005A0FF5"/>
    <w:rsid w:val="005A2E59"/>
    <w:rsid w:val="005C3C5C"/>
    <w:rsid w:val="005D1EF7"/>
    <w:rsid w:val="005D34B6"/>
    <w:rsid w:val="005D3C2B"/>
    <w:rsid w:val="005D7A03"/>
    <w:rsid w:val="005E28D3"/>
    <w:rsid w:val="005E6909"/>
    <w:rsid w:val="005F384A"/>
    <w:rsid w:val="00601D8E"/>
    <w:rsid w:val="006074F3"/>
    <w:rsid w:val="006079CB"/>
    <w:rsid w:val="006118A2"/>
    <w:rsid w:val="00612F63"/>
    <w:rsid w:val="006305D1"/>
    <w:rsid w:val="00636BE0"/>
    <w:rsid w:val="00643398"/>
    <w:rsid w:val="00651612"/>
    <w:rsid w:val="00655B5D"/>
    <w:rsid w:val="00656205"/>
    <w:rsid w:val="0066091D"/>
    <w:rsid w:val="00665734"/>
    <w:rsid w:val="0067037F"/>
    <w:rsid w:val="00672005"/>
    <w:rsid w:val="006753A9"/>
    <w:rsid w:val="00681137"/>
    <w:rsid w:val="00683699"/>
    <w:rsid w:val="006A0D4F"/>
    <w:rsid w:val="006A10A4"/>
    <w:rsid w:val="006A65AE"/>
    <w:rsid w:val="006B5B4F"/>
    <w:rsid w:val="006C0C70"/>
    <w:rsid w:val="006D3972"/>
    <w:rsid w:val="006D6FAB"/>
    <w:rsid w:val="006D7B31"/>
    <w:rsid w:val="006E0180"/>
    <w:rsid w:val="006E267C"/>
    <w:rsid w:val="006E3496"/>
    <w:rsid w:val="006E743E"/>
    <w:rsid w:val="006F0088"/>
    <w:rsid w:val="006F5F20"/>
    <w:rsid w:val="00705AC2"/>
    <w:rsid w:val="00712EE4"/>
    <w:rsid w:val="00715F47"/>
    <w:rsid w:val="007212A7"/>
    <w:rsid w:val="00730FF3"/>
    <w:rsid w:val="0073177F"/>
    <w:rsid w:val="00733C1F"/>
    <w:rsid w:val="00736BC6"/>
    <w:rsid w:val="00737E54"/>
    <w:rsid w:val="00740349"/>
    <w:rsid w:val="00740482"/>
    <w:rsid w:val="00744612"/>
    <w:rsid w:val="007447ED"/>
    <w:rsid w:val="00747E64"/>
    <w:rsid w:val="0075625F"/>
    <w:rsid w:val="007729B2"/>
    <w:rsid w:val="00777CCF"/>
    <w:rsid w:val="00782394"/>
    <w:rsid w:val="007842C1"/>
    <w:rsid w:val="00790DFF"/>
    <w:rsid w:val="00797821"/>
    <w:rsid w:val="007A3A4C"/>
    <w:rsid w:val="007B6648"/>
    <w:rsid w:val="007C50BB"/>
    <w:rsid w:val="007D05AE"/>
    <w:rsid w:val="007D0F0C"/>
    <w:rsid w:val="007D3BF2"/>
    <w:rsid w:val="007D5888"/>
    <w:rsid w:val="007D591C"/>
    <w:rsid w:val="007D5ACF"/>
    <w:rsid w:val="007E0151"/>
    <w:rsid w:val="007E180E"/>
    <w:rsid w:val="00802487"/>
    <w:rsid w:val="00803CE9"/>
    <w:rsid w:val="00806DED"/>
    <w:rsid w:val="008138E8"/>
    <w:rsid w:val="0082103B"/>
    <w:rsid w:val="00826982"/>
    <w:rsid w:val="00827642"/>
    <w:rsid w:val="00836166"/>
    <w:rsid w:val="00840027"/>
    <w:rsid w:val="00847F8A"/>
    <w:rsid w:val="00852AB8"/>
    <w:rsid w:val="00854698"/>
    <w:rsid w:val="008607A3"/>
    <w:rsid w:val="00865D84"/>
    <w:rsid w:val="008724B7"/>
    <w:rsid w:val="00872E99"/>
    <w:rsid w:val="00881DDC"/>
    <w:rsid w:val="00894EDC"/>
    <w:rsid w:val="00897F4C"/>
    <w:rsid w:val="008A0982"/>
    <w:rsid w:val="008A5116"/>
    <w:rsid w:val="008B1526"/>
    <w:rsid w:val="008C1118"/>
    <w:rsid w:val="008C5F52"/>
    <w:rsid w:val="008C67DB"/>
    <w:rsid w:val="008D2A19"/>
    <w:rsid w:val="008D4B89"/>
    <w:rsid w:val="008D68CB"/>
    <w:rsid w:val="008E033A"/>
    <w:rsid w:val="008F3164"/>
    <w:rsid w:val="008F386B"/>
    <w:rsid w:val="00902E5C"/>
    <w:rsid w:val="00904DEE"/>
    <w:rsid w:val="00916812"/>
    <w:rsid w:val="00917E4C"/>
    <w:rsid w:val="0092149F"/>
    <w:rsid w:val="009218C5"/>
    <w:rsid w:val="00922F6A"/>
    <w:rsid w:val="0093444C"/>
    <w:rsid w:val="0093516C"/>
    <w:rsid w:val="00936F5E"/>
    <w:rsid w:val="0093705C"/>
    <w:rsid w:val="00944AC9"/>
    <w:rsid w:val="00947136"/>
    <w:rsid w:val="00956DC9"/>
    <w:rsid w:val="00974944"/>
    <w:rsid w:val="009778A2"/>
    <w:rsid w:val="0098500A"/>
    <w:rsid w:val="00985BD9"/>
    <w:rsid w:val="00990652"/>
    <w:rsid w:val="00991E36"/>
    <w:rsid w:val="00995CC7"/>
    <w:rsid w:val="009A7022"/>
    <w:rsid w:val="009B3DC6"/>
    <w:rsid w:val="009B51A1"/>
    <w:rsid w:val="009B6479"/>
    <w:rsid w:val="009B6613"/>
    <w:rsid w:val="009C1677"/>
    <w:rsid w:val="009D17A8"/>
    <w:rsid w:val="009D6FF0"/>
    <w:rsid w:val="009E528D"/>
    <w:rsid w:val="00A01560"/>
    <w:rsid w:val="00A03296"/>
    <w:rsid w:val="00A05728"/>
    <w:rsid w:val="00A10F84"/>
    <w:rsid w:val="00A1182D"/>
    <w:rsid w:val="00A17C60"/>
    <w:rsid w:val="00A31082"/>
    <w:rsid w:val="00A31311"/>
    <w:rsid w:val="00A3454B"/>
    <w:rsid w:val="00A35C1C"/>
    <w:rsid w:val="00A422F9"/>
    <w:rsid w:val="00A52027"/>
    <w:rsid w:val="00A64174"/>
    <w:rsid w:val="00A67AE4"/>
    <w:rsid w:val="00A761F1"/>
    <w:rsid w:val="00A80942"/>
    <w:rsid w:val="00A8120E"/>
    <w:rsid w:val="00A8219A"/>
    <w:rsid w:val="00A82208"/>
    <w:rsid w:val="00A83C34"/>
    <w:rsid w:val="00A85849"/>
    <w:rsid w:val="00A86124"/>
    <w:rsid w:val="00A9181D"/>
    <w:rsid w:val="00A924A8"/>
    <w:rsid w:val="00AA4669"/>
    <w:rsid w:val="00AA60A5"/>
    <w:rsid w:val="00AA6D1F"/>
    <w:rsid w:val="00AB1B17"/>
    <w:rsid w:val="00AB5DB3"/>
    <w:rsid w:val="00AC3458"/>
    <w:rsid w:val="00AC6CF4"/>
    <w:rsid w:val="00AE5522"/>
    <w:rsid w:val="00AF0E1F"/>
    <w:rsid w:val="00AF379E"/>
    <w:rsid w:val="00B03A6C"/>
    <w:rsid w:val="00B03A7D"/>
    <w:rsid w:val="00B111EA"/>
    <w:rsid w:val="00B20D60"/>
    <w:rsid w:val="00B26BA1"/>
    <w:rsid w:val="00B30B66"/>
    <w:rsid w:val="00B30EAA"/>
    <w:rsid w:val="00B35BC3"/>
    <w:rsid w:val="00B41239"/>
    <w:rsid w:val="00B46430"/>
    <w:rsid w:val="00B540A3"/>
    <w:rsid w:val="00B67F6F"/>
    <w:rsid w:val="00B735C4"/>
    <w:rsid w:val="00B774FA"/>
    <w:rsid w:val="00B95950"/>
    <w:rsid w:val="00B97241"/>
    <w:rsid w:val="00B97415"/>
    <w:rsid w:val="00BA0549"/>
    <w:rsid w:val="00BB6912"/>
    <w:rsid w:val="00BC06A8"/>
    <w:rsid w:val="00BD09F1"/>
    <w:rsid w:val="00BF5872"/>
    <w:rsid w:val="00C01974"/>
    <w:rsid w:val="00C053FE"/>
    <w:rsid w:val="00C123D2"/>
    <w:rsid w:val="00C13923"/>
    <w:rsid w:val="00C13E95"/>
    <w:rsid w:val="00C167D2"/>
    <w:rsid w:val="00C33707"/>
    <w:rsid w:val="00C342D7"/>
    <w:rsid w:val="00C53152"/>
    <w:rsid w:val="00C54B0B"/>
    <w:rsid w:val="00C56B56"/>
    <w:rsid w:val="00C57B3A"/>
    <w:rsid w:val="00C61CFC"/>
    <w:rsid w:val="00C635D3"/>
    <w:rsid w:val="00C718D8"/>
    <w:rsid w:val="00C7331B"/>
    <w:rsid w:val="00C735E1"/>
    <w:rsid w:val="00C76CA1"/>
    <w:rsid w:val="00C8251D"/>
    <w:rsid w:val="00C87F79"/>
    <w:rsid w:val="00C94792"/>
    <w:rsid w:val="00CA10A2"/>
    <w:rsid w:val="00CA4BA2"/>
    <w:rsid w:val="00CB40D0"/>
    <w:rsid w:val="00CB5888"/>
    <w:rsid w:val="00CB617B"/>
    <w:rsid w:val="00CC27BD"/>
    <w:rsid w:val="00CD2152"/>
    <w:rsid w:val="00CD5382"/>
    <w:rsid w:val="00CE2D9C"/>
    <w:rsid w:val="00CE6487"/>
    <w:rsid w:val="00CF67A4"/>
    <w:rsid w:val="00D029BE"/>
    <w:rsid w:val="00D12596"/>
    <w:rsid w:val="00D1482D"/>
    <w:rsid w:val="00D24012"/>
    <w:rsid w:val="00D327AB"/>
    <w:rsid w:val="00D376DA"/>
    <w:rsid w:val="00D47CDC"/>
    <w:rsid w:val="00D51FA5"/>
    <w:rsid w:val="00D52734"/>
    <w:rsid w:val="00D54697"/>
    <w:rsid w:val="00D55A7D"/>
    <w:rsid w:val="00D609B9"/>
    <w:rsid w:val="00D614F8"/>
    <w:rsid w:val="00D70082"/>
    <w:rsid w:val="00D70337"/>
    <w:rsid w:val="00D7076A"/>
    <w:rsid w:val="00D76794"/>
    <w:rsid w:val="00D77604"/>
    <w:rsid w:val="00D832FD"/>
    <w:rsid w:val="00D84EFD"/>
    <w:rsid w:val="00D9427D"/>
    <w:rsid w:val="00DA3CEB"/>
    <w:rsid w:val="00DA5710"/>
    <w:rsid w:val="00DB0D17"/>
    <w:rsid w:val="00DB5EF1"/>
    <w:rsid w:val="00DB68CA"/>
    <w:rsid w:val="00DC4718"/>
    <w:rsid w:val="00DC4CFA"/>
    <w:rsid w:val="00DD54B7"/>
    <w:rsid w:val="00DE1784"/>
    <w:rsid w:val="00DE45D2"/>
    <w:rsid w:val="00DF7DC2"/>
    <w:rsid w:val="00E008C8"/>
    <w:rsid w:val="00E0703A"/>
    <w:rsid w:val="00E1038C"/>
    <w:rsid w:val="00E2257C"/>
    <w:rsid w:val="00E302BD"/>
    <w:rsid w:val="00E41C33"/>
    <w:rsid w:val="00E43F5A"/>
    <w:rsid w:val="00E53763"/>
    <w:rsid w:val="00E54CB0"/>
    <w:rsid w:val="00E56C1D"/>
    <w:rsid w:val="00E612B0"/>
    <w:rsid w:val="00E67C49"/>
    <w:rsid w:val="00E74361"/>
    <w:rsid w:val="00E8044C"/>
    <w:rsid w:val="00E82EF4"/>
    <w:rsid w:val="00E839C4"/>
    <w:rsid w:val="00E84AA6"/>
    <w:rsid w:val="00E864B9"/>
    <w:rsid w:val="00E91BE3"/>
    <w:rsid w:val="00E94CB6"/>
    <w:rsid w:val="00EA36C7"/>
    <w:rsid w:val="00EB5684"/>
    <w:rsid w:val="00EC2444"/>
    <w:rsid w:val="00ED4047"/>
    <w:rsid w:val="00ED504D"/>
    <w:rsid w:val="00ED6937"/>
    <w:rsid w:val="00EE44C1"/>
    <w:rsid w:val="00EE7B46"/>
    <w:rsid w:val="00EF0C8F"/>
    <w:rsid w:val="00EF5C42"/>
    <w:rsid w:val="00F02259"/>
    <w:rsid w:val="00F03DF9"/>
    <w:rsid w:val="00F11E59"/>
    <w:rsid w:val="00F170A4"/>
    <w:rsid w:val="00F2428E"/>
    <w:rsid w:val="00F2573E"/>
    <w:rsid w:val="00F32EC7"/>
    <w:rsid w:val="00F33473"/>
    <w:rsid w:val="00F35EDC"/>
    <w:rsid w:val="00F4219E"/>
    <w:rsid w:val="00F43041"/>
    <w:rsid w:val="00F43DD8"/>
    <w:rsid w:val="00F57F36"/>
    <w:rsid w:val="00F62F2B"/>
    <w:rsid w:val="00F73780"/>
    <w:rsid w:val="00F77C96"/>
    <w:rsid w:val="00F83297"/>
    <w:rsid w:val="00F83F30"/>
    <w:rsid w:val="00F90030"/>
    <w:rsid w:val="00F95F2F"/>
    <w:rsid w:val="00FB3783"/>
    <w:rsid w:val="00FC3423"/>
    <w:rsid w:val="00FC4BC9"/>
    <w:rsid w:val="00FC698F"/>
    <w:rsid w:val="00FD1B06"/>
    <w:rsid w:val="00FD3E6C"/>
    <w:rsid w:val="00FE3B2A"/>
    <w:rsid w:val="00FE5819"/>
    <w:rsid w:val="00FF0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713FE2-CE2D-408D-82EB-42CA05721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208"/>
    <w:pPr>
      <w:spacing w:before="120" w:after="120" w:line="240" w:lineRule="auto"/>
      <w:ind w:firstLine="709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A82208"/>
    <w:pPr>
      <w:keepNext/>
      <w:keepLines/>
      <w:numPr>
        <w:numId w:val="2"/>
      </w:numPr>
      <w:spacing w:before="240" w:after="240"/>
      <w:jc w:val="center"/>
      <w:outlineLvl w:val="0"/>
    </w:pPr>
    <w:rPr>
      <w:rFonts w:eastAsiaTheme="majorEastAsia" w:cstheme="majorBidi"/>
      <w:b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82208"/>
    <w:pPr>
      <w:keepNext/>
      <w:keepLines/>
      <w:numPr>
        <w:ilvl w:val="1"/>
        <w:numId w:val="2"/>
      </w:numPr>
      <w:spacing w:before="240" w:after="240"/>
      <w:outlineLvl w:val="1"/>
    </w:pPr>
    <w:rPr>
      <w:rFonts w:eastAsiaTheme="majorEastAsia" w:cstheme="majorBidi"/>
      <w:b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82208"/>
    <w:pPr>
      <w:keepNext/>
      <w:keepLines/>
      <w:numPr>
        <w:ilvl w:val="2"/>
        <w:numId w:val="2"/>
      </w:numPr>
      <w:jc w:val="left"/>
      <w:outlineLvl w:val="2"/>
    </w:pPr>
    <w:rPr>
      <w:rFonts w:eastAsiaTheme="majorEastAsia" w:cstheme="majorBidi"/>
      <w:b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2208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20">
    <w:name w:val="Заголовок 2 Знак"/>
    <w:basedOn w:val="a0"/>
    <w:link w:val="2"/>
    <w:uiPriority w:val="9"/>
    <w:rsid w:val="00A82208"/>
    <w:rPr>
      <w:rFonts w:ascii="Times New Roman" w:eastAsiaTheme="majorEastAsia" w:hAnsi="Times New Roman" w:cstheme="majorBidi"/>
      <w:b/>
      <w:sz w:val="24"/>
      <w:szCs w:val="26"/>
    </w:rPr>
  </w:style>
  <w:style w:type="character" w:customStyle="1" w:styleId="30">
    <w:name w:val="Заголовок 3 Знак"/>
    <w:basedOn w:val="a0"/>
    <w:link w:val="3"/>
    <w:uiPriority w:val="9"/>
    <w:rsid w:val="00A82208"/>
    <w:rPr>
      <w:rFonts w:ascii="Times New Roman" w:eastAsiaTheme="majorEastAsia" w:hAnsi="Times New Roman" w:cstheme="majorBidi"/>
      <w:b/>
      <w:sz w:val="24"/>
      <w:szCs w:val="24"/>
    </w:rPr>
  </w:style>
  <w:style w:type="paragraph" w:customStyle="1" w:styleId="formattext">
    <w:name w:val="formattext"/>
    <w:basedOn w:val="a"/>
    <w:rsid w:val="00C7331B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table" w:styleId="a3">
    <w:name w:val="Table Grid"/>
    <w:basedOn w:val="a1"/>
    <w:uiPriority w:val="39"/>
    <w:rsid w:val="004471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caption"/>
    <w:basedOn w:val="a"/>
    <w:next w:val="a"/>
    <w:uiPriority w:val="35"/>
    <w:unhideWhenUsed/>
    <w:qFormat/>
    <w:rsid w:val="00827642"/>
    <w:pPr>
      <w:spacing w:after="0"/>
      <w:ind w:firstLine="0"/>
      <w:jc w:val="left"/>
    </w:pPr>
    <w:rPr>
      <w:b/>
      <w:iCs/>
      <w:sz w:val="20"/>
      <w:szCs w:val="18"/>
    </w:rPr>
  </w:style>
  <w:style w:type="table" w:customStyle="1" w:styleId="11">
    <w:name w:val="Сетка таблицы1"/>
    <w:basedOn w:val="a1"/>
    <w:next w:val="a3"/>
    <w:rsid w:val="00E743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F09C4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Верхний колонтитул Знак"/>
    <w:basedOn w:val="a0"/>
    <w:link w:val="a5"/>
    <w:uiPriority w:val="99"/>
    <w:rsid w:val="003F09C4"/>
    <w:rPr>
      <w:rFonts w:ascii="Times New Roman" w:hAnsi="Times New Roman"/>
      <w:sz w:val="24"/>
    </w:rPr>
  </w:style>
  <w:style w:type="paragraph" w:styleId="a7">
    <w:name w:val="footer"/>
    <w:basedOn w:val="a"/>
    <w:link w:val="a8"/>
    <w:uiPriority w:val="99"/>
    <w:unhideWhenUsed/>
    <w:rsid w:val="003F09C4"/>
    <w:pPr>
      <w:tabs>
        <w:tab w:val="center" w:pos="4677"/>
        <w:tab w:val="right" w:pos="9355"/>
      </w:tabs>
      <w:spacing w:before="0" w:after="0"/>
    </w:pPr>
  </w:style>
  <w:style w:type="character" w:customStyle="1" w:styleId="a8">
    <w:name w:val="Нижний колонтитул Знак"/>
    <w:basedOn w:val="a0"/>
    <w:link w:val="a7"/>
    <w:uiPriority w:val="99"/>
    <w:rsid w:val="003F09C4"/>
    <w:rPr>
      <w:rFonts w:ascii="Times New Roman" w:hAnsi="Times New Roman"/>
      <w:sz w:val="24"/>
    </w:rPr>
  </w:style>
  <w:style w:type="character" w:styleId="a9">
    <w:name w:val="Hyperlink"/>
    <w:basedOn w:val="a0"/>
    <w:uiPriority w:val="99"/>
    <w:unhideWhenUsed/>
    <w:rsid w:val="002774A9"/>
    <w:rPr>
      <w:color w:val="0563C1"/>
      <w:u w:val="single"/>
    </w:rPr>
  </w:style>
  <w:style w:type="paragraph" w:customStyle="1" w:styleId="aa">
    <w:name w:val="Табличный"/>
    <w:basedOn w:val="a"/>
    <w:link w:val="ab"/>
    <w:qFormat/>
    <w:rsid w:val="002774A9"/>
    <w:pPr>
      <w:spacing w:before="0" w:after="0"/>
      <w:ind w:firstLine="0"/>
      <w:jc w:val="center"/>
    </w:pPr>
    <w:rPr>
      <w:sz w:val="20"/>
    </w:rPr>
  </w:style>
  <w:style w:type="character" w:customStyle="1" w:styleId="ab">
    <w:name w:val="Табличный Знак"/>
    <w:basedOn w:val="a0"/>
    <w:link w:val="aa"/>
    <w:rsid w:val="002774A9"/>
    <w:rPr>
      <w:rFonts w:ascii="Times New Roman" w:hAnsi="Times New Roman"/>
      <w:sz w:val="20"/>
    </w:rPr>
  </w:style>
  <w:style w:type="paragraph" w:styleId="12">
    <w:name w:val="toc 1"/>
    <w:basedOn w:val="a"/>
    <w:next w:val="a"/>
    <w:autoRedefine/>
    <w:uiPriority w:val="39"/>
    <w:unhideWhenUsed/>
    <w:rsid w:val="002774A9"/>
    <w:pPr>
      <w:ind w:firstLine="0"/>
      <w:jc w:val="left"/>
    </w:pPr>
    <w:rPr>
      <w:b/>
    </w:rPr>
  </w:style>
  <w:style w:type="paragraph" w:styleId="21">
    <w:name w:val="toc 2"/>
    <w:basedOn w:val="a"/>
    <w:next w:val="a"/>
    <w:autoRedefine/>
    <w:uiPriority w:val="39"/>
    <w:unhideWhenUsed/>
    <w:rsid w:val="002774A9"/>
    <w:pPr>
      <w:ind w:left="284" w:firstLine="0"/>
      <w:jc w:val="left"/>
    </w:pPr>
  </w:style>
  <w:style w:type="paragraph" w:styleId="31">
    <w:name w:val="toc 3"/>
    <w:basedOn w:val="a"/>
    <w:next w:val="a"/>
    <w:autoRedefine/>
    <w:uiPriority w:val="39"/>
    <w:unhideWhenUsed/>
    <w:rsid w:val="002774A9"/>
    <w:pPr>
      <w:ind w:left="567" w:firstLine="0"/>
      <w:jc w:val="left"/>
    </w:pPr>
  </w:style>
  <w:style w:type="paragraph" w:styleId="ac">
    <w:name w:val="List Paragraph"/>
    <w:basedOn w:val="a"/>
    <w:link w:val="ad"/>
    <w:uiPriority w:val="34"/>
    <w:qFormat/>
    <w:rsid w:val="00495831"/>
    <w:pPr>
      <w:ind w:left="720"/>
      <w:contextualSpacing/>
    </w:pPr>
  </w:style>
  <w:style w:type="character" w:customStyle="1" w:styleId="ad">
    <w:name w:val="Абзац списка Знак"/>
    <w:basedOn w:val="a0"/>
    <w:link w:val="ac"/>
    <w:uiPriority w:val="34"/>
    <w:rsid w:val="00495831"/>
    <w:rPr>
      <w:rFonts w:ascii="Times New Roman" w:hAnsi="Times New Roman"/>
      <w:sz w:val="24"/>
    </w:rPr>
  </w:style>
  <w:style w:type="table" w:customStyle="1" w:styleId="TableGrid">
    <w:name w:val="TableGrid"/>
    <w:rsid w:val="00C94792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e">
    <w:name w:val="табличный"/>
    <w:basedOn w:val="a"/>
    <w:link w:val="af"/>
    <w:uiPriority w:val="1"/>
    <w:qFormat/>
    <w:rsid w:val="00C94792"/>
    <w:pPr>
      <w:spacing w:before="0" w:after="0"/>
      <w:ind w:firstLine="0"/>
      <w:jc w:val="center"/>
    </w:pPr>
    <w:rPr>
      <w:rFonts w:eastAsia="Times New Roman" w:cs="Times New Roman"/>
      <w:sz w:val="20"/>
      <w:lang w:eastAsia="ru-RU"/>
    </w:rPr>
  </w:style>
  <w:style w:type="character" w:customStyle="1" w:styleId="af">
    <w:name w:val="табличный Знак"/>
    <w:basedOn w:val="a0"/>
    <w:link w:val="ae"/>
    <w:uiPriority w:val="1"/>
    <w:rsid w:val="00C94792"/>
    <w:rPr>
      <w:rFonts w:ascii="Times New Roman" w:eastAsia="Times New Roman" w:hAnsi="Times New Roman" w:cs="Times New Roman"/>
      <w:sz w:val="20"/>
      <w:lang w:eastAsia="ru-RU"/>
    </w:rPr>
  </w:style>
  <w:style w:type="character" w:styleId="af0">
    <w:name w:val="annotation reference"/>
    <w:basedOn w:val="a0"/>
    <w:uiPriority w:val="99"/>
    <w:semiHidden/>
    <w:unhideWhenUsed/>
    <w:rsid w:val="00222ACC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222ACC"/>
    <w:pPr>
      <w:spacing w:before="0" w:after="200"/>
      <w:ind w:firstLine="0"/>
      <w:jc w:val="left"/>
    </w:pPr>
    <w:rPr>
      <w:rFonts w:eastAsiaTheme="minorEastAsia"/>
      <w:sz w:val="20"/>
      <w:szCs w:val="20"/>
      <w:lang w:eastAsia="ru-RU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222ACC"/>
    <w:rPr>
      <w:rFonts w:ascii="Times New Roman" w:eastAsiaTheme="minorEastAsia" w:hAnsi="Times New Roman"/>
      <w:sz w:val="20"/>
      <w:szCs w:val="20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222ACC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222ACC"/>
    <w:rPr>
      <w:rFonts w:ascii="Segoe UI" w:hAnsi="Segoe UI" w:cs="Segoe UI"/>
      <w:sz w:val="18"/>
      <w:szCs w:val="18"/>
    </w:rPr>
  </w:style>
  <w:style w:type="paragraph" w:customStyle="1" w:styleId="msonormal0">
    <w:name w:val="msonormal"/>
    <w:basedOn w:val="a"/>
    <w:rsid w:val="00506E59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paragraph" w:customStyle="1" w:styleId="xl63">
    <w:name w:val="xl63"/>
    <w:basedOn w:val="a"/>
    <w:rsid w:val="00506E59"/>
    <w:pP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64">
    <w:name w:val="xl64"/>
    <w:basedOn w:val="a"/>
    <w:rsid w:val="00506E59"/>
    <w:pP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65">
    <w:name w:val="xl65"/>
    <w:basedOn w:val="a"/>
    <w:rsid w:val="0050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66">
    <w:name w:val="xl66"/>
    <w:basedOn w:val="a"/>
    <w:rsid w:val="0050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67">
    <w:name w:val="xl67"/>
    <w:basedOn w:val="a"/>
    <w:rsid w:val="00506E59"/>
    <w:pP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68">
    <w:name w:val="xl68"/>
    <w:basedOn w:val="a"/>
    <w:rsid w:val="0050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xl69">
    <w:name w:val="xl69"/>
    <w:basedOn w:val="a"/>
    <w:rsid w:val="00506E59"/>
    <w:pP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50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71">
    <w:name w:val="xl71"/>
    <w:basedOn w:val="a"/>
    <w:rsid w:val="0050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50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506E59"/>
    <w:pP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506E5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xl75">
    <w:name w:val="xl75"/>
    <w:basedOn w:val="a"/>
    <w:rsid w:val="0050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xl76">
    <w:name w:val="xl76"/>
    <w:basedOn w:val="a"/>
    <w:rsid w:val="00506E5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xl77">
    <w:name w:val="xl77"/>
    <w:basedOn w:val="a"/>
    <w:rsid w:val="00506E5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506E5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50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50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506E5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506E5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506E5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50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50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506E5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506E5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506E5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506E5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506E5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506E5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A118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93">
    <w:name w:val="xl93"/>
    <w:basedOn w:val="a"/>
    <w:rsid w:val="00A118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94">
    <w:name w:val="xl94"/>
    <w:basedOn w:val="a"/>
    <w:rsid w:val="00A1182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95">
    <w:name w:val="xl95"/>
    <w:basedOn w:val="a"/>
    <w:rsid w:val="00A118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96">
    <w:name w:val="xl96"/>
    <w:basedOn w:val="a"/>
    <w:rsid w:val="00A118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97">
    <w:name w:val="xl97"/>
    <w:basedOn w:val="a"/>
    <w:rsid w:val="00A118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98">
    <w:name w:val="xl98"/>
    <w:basedOn w:val="a"/>
    <w:rsid w:val="00A1182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99">
    <w:name w:val="xl99"/>
    <w:basedOn w:val="a"/>
    <w:rsid w:val="00A1182D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0"/>
      <w:jc w:val="left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00">
    <w:name w:val="xl100"/>
    <w:basedOn w:val="a"/>
    <w:rsid w:val="00A118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6DCE4"/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01">
    <w:name w:val="xl101"/>
    <w:basedOn w:val="a"/>
    <w:rsid w:val="00A118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6DCE4"/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02">
    <w:name w:val="xl102"/>
    <w:basedOn w:val="a"/>
    <w:rsid w:val="00A118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6DCE4"/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03">
    <w:name w:val="xl103"/>
    <w:basedOn w:val="a"/>
    <w:rsid w:val="00A118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6DCE4"/>
      <w:spacing w:before="100" w:beforeAutospacing="1" w:after="100" w:afterAutospacing="1"/>
      <w:ind w:firstLine="0"/>
      <w:jc w:val="left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04">
    <w:name w:val="xl104"/>
    <w:basedOn w:val="a"/>
    <w:rsid w:val="00A118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05">
    <w:name w:val="xl105"/>
    <w:basedOn w:val="a"/>
    <w:rsid w:val="00A118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ind w:firstLine="0"/>
      <w:jc w:val="left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06">
    <w:name w:val="xl106"/>
    <w:basedOn w:val="a"/>
    <w:rsid w:val="00A118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07">
    <w:name w:val="xl107"/>
    <w:basedOn w:val="a"/>
    <w:rsid w:val="00A118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08">
    <w:name w:val="xl108"/>
    <w:basedOn w:val="a"/>
    <w:rsid w:val="00A118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09">
    <w:name w:val="xl109"/>
    <w:basedOn w:val="a"/>
    <w:rsid w:val="00A118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ind w:firstLine="0"/>
      <w:jc w:val="left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10">
    <w:name w:val="xl110"/>
    <w:basedOn w:val="a"/>
    <w:rsid w:val="00A118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11">
    <w:name w:val="xl111"/>
    <w:basedOn w:val="a"/>
    <w:rsid w:val="00A118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12">
    <w:name w:val="xl112"/>
    <w:basedOn w:val="a"/>
    <w:rsid w:val="00A118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13">
    <w:name w:val="xl113"/>
    <w:basedOn w:val="a"/>
    <w:rsid w:val="00A118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b/>
      <w:bCs/>
      <w:color w:val="FF0000"/>
      <w:sz w:val="16"/>
      <w:szCs w:val="16"/>
      <w:lang w:eastAsia="ru-RU"/>
    </w:rPr>
  </w:style>
  <w:style w:type="paragraph" w:customStyle="1" w:styleId="xl114">
    <w:name w:val="xl114"/>
    <w:basedOn w:val="a"/>
    <w:rsid w:val="00A118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6DCE4"/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15">
    <w:name w:val="xl115"/>
    <w:basedOn w:val="a"/>
    <w:rsid w:val="00A118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styleId="22">
    <w:name w:val="Body Text Indent 2"/>
    <w:basedOn w:val="a"/>
    <w:link w:val="23"/>
    <w:uiPriority w:val="99"/>
    <w:rsid w:val="00D47CDC"/>
    <w:pPr>
      <w:overflowPunct w:val="0"/>
      <w:autoSpaceDE w:val="0"/>
      <w:autoSpaceDN w:val="0"/>
      <w:adjustRightInd w:val="0"/>
      <w:spacing w:before="0" w:after="0"/>
      <w:ind w:firstLine="708"/>
      <w:jc w:val="center"/>
      <w:textAlignment w:val="baseline"/>
    </w:pPr>
    <w:rPr>
      <w:rFonts w:eastAsia="Times New Roman" w:cs="Times New Roman"/>
      <w:b/>
      <w:sz w:val="26"/>
      <w:szCs w:val="26"/>
      <w:lang w:eastAsia="ru-RU"/>
    </w:rPr>
  </w:style>
  <w:style w:type="character" w:customStyle="1" w:styleId="23">
    <w:name w:val="Основной текст с отступом 2 Знак"/>
    <w:basedOn w:val="a0"/>
    <w:link w:val="22"/>
    <w:uiPriority w:val="99"/>
    <w:rsid w:val="00D47CDC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f5">
    <w:name w:val="Body Text"/>
    <w:basedOn w:val="a"/>
    <w:link w:val="af6"/>
    <w:uiPriority w:val="99"/>
    <w:semiHidden/>
    <w:unhideWhenUsed/>
    <w:rsid w:val="00C33707"/>
  </w:style>
  <w:style w:type="character" w:customStyle="1" w:styleId="af6">
    <w:name w:val="Основной текст Знак"/>
    <w:basedOn w:val="a0"/>
    <w:link w:val="af5"/>
    <w:uiPriority w:val="99"/>
    <w:semiHidden/>
    <w:rsid w:val="00C33707"/>
    <w:rPr>
      <w:rFonts w:ascii="Times New Roman" w:hAnsi="Times New Roman"/>
      <w:sz w:val="24"/>
    </w:rPr>
  </w:style>
  <w:style w:type="paragraph" w:customStyle="1" w:styleId="32">
    <w:name w:val="Основной текст3"/>
    <w:basedOn w:val="a"/>
    <w:rsid w:val="00747E64"/>
    <w:pPr>
      <w:widowControl w:val="0"/>
      <w:shd w:val="clear" w:color="auto" w:fill="FFFFFF"/>
      <w:spacing w:before="0" w:after="0" w:line="274" w:lineRule="exact"/>
      <w:ind w:hanging="520"/>
      <w:jc w:val="center"/>
    </w:pPr>
    <w:rPr>
      <w:rFonts w:ascii="Arial Unicode MS" w:eastAsia="Arial Unicode MS" w:hAnsi="Arial Unicode MS" w:cs="Arial Unicode MS"/>
      <w:sz w:val="23"/>
      <w:szCs w:val="23"/>
    </w:rPr>
  </w:style>
  <w:style w:type="character" w:customStyle="1" w:styleId="24">
    <w:name w:val="Основной текст2"/>
    <w:basedOn w:val="a0"/>
    <w:rsid w:val="00747E64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paragraph" w:styleId="4">
    <w:name w:val="toc 4"/>
    <w:basedOn w:val="a"/>
    <w:next w:val="a"/>
    <w:autoRedefine/>
    <w:uiPriority w:val="39"/>
    <w:unhideWhenUsed/>
    <w:rsid w:val="002B0244"/>
    <w:pPr>
      <w:spacing w:before="0" w:after="100" w:line="259" w:lineRule="auto"/>
      <w:ind w:left="660" w:firstLine="0"/>
      <w:jc w:val="left"/>
    </w:pPr>
    <w:rPr>
      <w:rFonts w:asciiTheme="minorHAnsi" w:eastAsiaTheme="minorEastAsia" w:hAnsiTheme="minorHAnsi"/>
      <w:sz w:val="22"/>
      <w:lang w:eastAsia="ru-RU"/>
    </w:rPr>
  </w:style>
  <w:style w:type="paragraph" w:styleId="5">
    <w:name w:val="toc 5"/>
    <w:basedOn w:val="a"/>
    <w:next w:val="a"/>
    <w:autoRedefine/>
    <w:uiPriority w:val="39"/>
    <w:unhideWhenUsed/>
    <w:rsid w:val="002B0244"/>
    <w:pPr>
      <w:spacing w:before="0" w:after="100" w:line="259" w:lineRule="auto"/>
      <w:ind w:left="880" w:firstLine="0"/>
      <w:jc w:val="left"/>
    </w:pPr>
    <w:rPr>
      <w:rFonts w:asciiTheme="minorHAnsi" w:eastAsiaTheme="minorEastAsia" w:hAnsiTheme="minorHAnsi"/>
      <w:sz w:val="22"/>
      <w:lang w:eastAsia="ru-RU"/>
    </w:rPr>
  </w:style>
  <w:style w:type="paragraph" w:styleId="6">
    <w:name w:val="toc 6"/>
    <w:basedOn w:val="a"/>
    <w:next w:val="a"/>
    <w:autoRedefine/>
    <w:uiPriority w:val="39"/>
    <w:unhideWhenUsed/>
    <w:rsid w:val="002B0244"/>
    <w:pPr>
      <w:spacing w:before="0" w:after="100" w:line="259" w:lineRule="auto"/>
      <w:ind w:left="1100" w:firstLine="0"/>
      <w:jc w:val="left"/>
    </w:pPr>
    <w:rPr>
      <w:rFonts w:asciiTheme="minorHAnsi" w:eastAsiaTheme="minorEastAsia" w:hAnsiTheme="minorHAnsi"/>
      <w:sz w:val="22"/>
      <w:lang w:eastAsia="ru-RU"/>
    </w:rPr>
  </w:style>
  <w:style w:type="paragraph" w:styleId="7">
    <w:name w:val="toc 7"/>
    <w:basedOn w:val="a"/>
    <w:next w:val="a"/>
    <w:autoRedefine/>
    <w:uiPriority w:val="39"/>
    <w:unhideWhenUsed/>
    <w:rsid w:val="002B0244"/>
    <w:pPr>
      <w:spacing w:before="0" w:after="100" w:line="259" w:lineRule="auto"/>
      <w:ind w:left="1320" w:firstLine="0"/>
      <w:jc w:val="left"/>
    </w:pPr>
    <w:rPr>
      <w:rFonts w:asciiTheme="minorHAnsi" w:eastAsiaTheme="minorEastAsia" w:hAnsiTheme="minorHAnsi"/>
      <w:sz w:val="22"/>
      <w:lang w:eastAsia="ru-RU"/>
    </w:rPr>
  </w:style>
  <w:style w:type="paragraph" w:styleId="8">
    <w:name w:val="toc 8"/>
    <w:basedOn w:val="a"/>
    <w:next w:val="a"/>
    <w:autoRedefine/>
    <w:uiPriority w:val="39"/>
    <w:unhideWhenUsed/>
    <w:rsid w:val="002B0244"/>
    <w:pPr>
      <w:spacing w:before="0" w:after="100" w:line="259" w:lineRule="auto"/>
      <w:ind w:left="1540" w:firstLine="0"/>
      <w:jc w:val="left"/>
    </w:pPr>
    <w:rPr>
      <w:rFonts w:asciiTheme="minorHAnsi" w:eastAsiaTheme="minorEastAsia" w:hAnsiTheme="minorHAnsi"/>
      <w:sz w:val="22"/>
      <w:lang w:eastAsia="ru-RU"/>
    </w:rPr>
  </w:style>
  <w:style w:type="paragraph" w:styleId="9">
    <w:name w:val="toc 9"/>
    <w:basedOn w:val="a"/>
    <w:next w:val="a"/>
    <w:autoRedefine/>
    <w:uiPriority w:val="39"/>
    <w:unhideWhenUsed/>
    <w:rsid w:val="002B0244"/>
    <w:pPr>
      <w:spacing w:before="0" w:after="100" w:line="259" w:lineRule="auto"/>
      <w:ind w:left="1760" w:firstLine="0"/>
      <w:jc w:val="left"/>
    </w:pPr>
    <w:rPr>
      <w:rFonts w:asciiTheme="minorHAnsi" w:eastAsiaTheme="minorEastAsia" w:hAnsiTheme="minorHAnsi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4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oter" Target="footer7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6AF060-02CF-44B7-8DD4-B6AD7BDEF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3267</TotalTime>
  <Pages>17</Pages>
  <Words>5411</Words>
  <Characters>30848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Травникова Евгения Борисовна</cp:lastModifiedBy>
  <cp:revision>405</cp:revision>
  <cp:lastPrinted>2019-06-25T10:32:00Z</cp:lastPrinted>
  <dcterms:created xsi:type="dcterms:W3CDTF">2018-08-29T13:13:00Z</dcterms:created>
  <dcterms:modified xsi:type="dcterms:W3CDTF">2021-04-08T08:40:00Z</dcterms:modified>
</cp:coreProperties>
</file>