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B9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71CB9" w:rsidRPr="00C63785" w:rsidRDefault="00D71CB9" w:rsidP="00710E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1092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D71CB9" w:rsidRPr="00C63785" w:rsidRDefault="00D71CB9" w:rsidP="00710E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C63785" w:rsidRDefault="00D71CB9" w:rsidP="00710E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CB9" w:rsidRPr="00C63785" w:rsidRDefault="00D71CB9" w:rsidP="00710E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30.06.2021 г.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602-нп</w:t>
      </w:r>
    </w:p>
    <w:p w:rsidR="00D71CB9" w:rsidRPr="00C63785" w:rsidRDefault="00D71CB9" w:rsidP="00710E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CB9" w:rsidRPr="00C63785" w:rsidRDefault="00D71CB9" w:rsidP="0071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371C56">
        <w:rPr>
          <w:rFonts w:ascii="Times New Roman" w:hAnsi="Times New Roman" w:cs="Times New Roman"/>
          <w:bCs/>
          <w:sz w:val="28"/>
          <w:szCs w:val="28"/>
        </w:rPr>
        <w:t>Выдача разрешения на ввод объекта в эксплуатацию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D71CB9" w:rsidRPr="00C63785" w:rsidRDefault="00D71CB9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D71CB9" w:rsidRDefault="00D71CB9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</w:t>
      </w:r>
      <w:r>
        <w:rPr>
          <w:rFonts w:ascii="Times New Roman" w:hAnsi="Times New Roman" w:cs="Times New Roman"/>
          <w:b w:val="0"/>
          <w:sz w:val="28"/>
          <w:szCs w:val="28"/>
        </w:rPr>
        <w:t>Осинниковского городского округа Кемеровской области-Кузбасса</w:t>
      </w: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</w:t>
      </w: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D71CB9" w:rsidRDefault="00D71CB9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административный регламент 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</w:t>
      </w:r>
      <w:r w:rsidRPr="00371C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 ввод объекта в эксплуатацию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</w:p>
    <w:p w:rsidR="00D71CB9" w:rsidRPr="00A169A0" w:rsidRDefault="00D71CB9" w:rsidP="004C7490">
      <w:pPr>
        <w:pStyle w:val="ConsPlusTitl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>. Признать утратившим силу постановление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Осинниковского городского округа</w:t>
      </w:r>
      <w:r>
        <w:rPr>
          <w:rFonts w:ascii="Times New Roman" w:hAnsi="Times New Roman"/>
          <w:b w:val="0"/>
          <w:bCs/>
          <w:sz w:val="28"/>
          <w:szCs w:val="28"/>
        </w:rPr>
        <w:t>№747</w:t>
      </w:r>
      <w:r w:rsidRPr="00A169A0">
        <w:rPr>
          <w:rFonts w:ascii="Times New Roman" w:hAnsi="Times New Roman"/>
          <w:b w:val="0"/>
          <w:bCs/>
          <w:sz w:val="28"/>
          <w:szCs w:val="28"/>
        </w:rPr>
        <w:t>-нп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11.11.2019 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</w:t>
      </w:r>
      <w:r w:rsidRPr="00371C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на ввод объекта 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ка</w:t>
      </w:r>
      <w:r w:rsidRPr="00371C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питального строительства в эксплуатацию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D71CB9" w:rsidRPr="00A169A0" w:rsidRDefault="00D71CB9" w:rsidP="004C74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169A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A169A0">
          <w:rPr>
            <w:rStyle w:val="Hyperlink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A169A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D71CB9" w:rsidRPr="00A169A0" w:rsidRDefault="00D71CB9" w:rsidP="004C7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9A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D71CB9" w:rsidRPr="00C63785" w:rsidRDefault="00D71CB9" w:rsidP="004C7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9A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</w:t>
      </w:r>
      <w:r>
        <w:rPr>
          <w:rFonts w:ascii="Times New Roman" w:hAnsi="Times New Roman"/>
          <w:sz w:val="28"/>
          <w:szCs w:val="28"/>
        </w:rPr>
        <w:t>о строительству О.В. Ефиманову.</w:t>
      </w:r>
    </w:p>
    <w:p w:rsidR="00D71CB9" w:rsidRPr="00C63785" w:rsidRDefault="00D71CB9" w:rsidP="00710E1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D71CB9" w:rsidRPr="00C63785" w:rsidRDefault="00D71CB9" w:rsidP="00710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D71CB9" w:rsidRPr="00C63785" w:rsidRDefault="00D71CB9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D71CB9" w:rsidRPr="00C63785" w:rsidRDefault="00D71CB9" w:rsidP="00710E1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D71CB9" w:rsidRPr="00C63785" w:rsidRDefault="00D71CB9" w:rsidP="00710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C63785" w:rsidRDefault="00D71CB9" w:rsidP="00710E1B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Pr="00C63785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1CB9" w:rsidRDefault="00D71CB9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 городского округа</w:t>
      </w: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D71CB9" w:rsidRPr="00460FEA" w:rsidRDefault="00D71CB9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460FEA"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hAnsi="Times New Roman"/>
          <w:sz w:val="24"/>
          <w:szCs w:val="24"/>
        </w:rPr>
        <w:t xml:space="preserve">№  </w:t>
      </w:r>
      <w:r>
        <w:rPr>
          <w:rFonts w:ascii="Times New Roman" w:hAnsi="Times New Roman"/>
          <w:sz w:val="24"/>
          <w:szCs w:val="24"/>
          <w:u w:val="single"/>
        </w:rPr>
        <w:t>___________</w:t>
      </w:r>
    </w:p>
    <w:p w:rsidR="00D71CB9" w:rsidRDefault="00D71CB9" w:rsidP="00D452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71CB9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71CB9" w:rsidRPr="00DD4EF7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D71CB9" w:rsidRPr="00DD4EF7" w:rsidRDefault="00D71CB9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>«Выдача разрешения на ввод объекта в эксплуатацию»</w:t>
      </w:r>
    </w:p>
    <w:p w:rsidR="00D71CB9" w:rsidRPr="00DD4EF7" w:rsidRDefault="00D71CB9" w:rsidP="00DC3566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71CB9" w:rsidRPr="00DD4EF7" w:rsidRDefault="00D71CB9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71CB9" w:rsidRPr="00DD4EF7" w:rsidRDefault="00D71CB9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ввод объекта в эксплуатацию»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71CB9" w:rsidRPr="00D452E8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(далее - уполномоченные органы) при предоставлении муниципальной услуги по выдаче разрешения на ввод объекта в эксплуатацию. Место нахождения и график работы отдела архитектуры и градостроительства: </w:t>
      </w:r>
    </w:p>
    <w:p w:rsidR="00D71CB9" w:rsidRPr="00D452E8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D71CB9" w:rsidRDefault="00D71CB9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D71CB9" w:rsidRPr="00DD4EF7" w:rsidRDefault="00D71CB9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D71CB9" w:rsidRPr="00B72CA1" w:rsidRDefault="00D71CB9" w:rsidP="006E0D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72CA1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2CA1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(далее - заявитель).</w:t>
      </w:r>
    </w:p>
    <w:p w:rsidR="00D71CB9" w:rsidRPr="00DD4EF7" w:rsidRDefault="00D71CB9" w:rsidP="00825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иные лица в соответствии с законодательством Российской Федерации (далее - представители). 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DD4EF7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F84B43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DD4EF7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D71CB9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71CB9" w:rsidRPr="00F84B43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D71CB9" w:rsidRDefault="00D71CB9" w:rsidP="00A22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345B0F">
        <w:rPr>
          <w:rFonts w:ascii="Times New Roman" w:hAnsi="Times New Roman"/>
          <w:sz w:val="28"/>
          <w:szCs w:val="28"/>
        </w:rPr>
        <w:t>6.3</w:t>
      </w:r>
      <w:r w:rsidRPr="00DD4E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</w:p>
    <w:p w:rsidR="00D71CB9" w:rsidRPr="00DD4EF7" w:rsidRDefault="00D71CB9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РПГУ.</w:t>
      </w: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Pr="00334B45">
        <w:rPr>
          <w:rFonts w:ascii="Times New Roman" w:hAnsi="Times New Roman"/>
          <w:sz w:val="28"/>
          <w:szCs w:val="28"/>
        </w:rPr>
        <w:t>http://umfc42.ru/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D71CB9" w:rsidRPr="00DD4EF7" w:rsidRDefault="00D71CB9" w:rsidP="00B76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B76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2.1. Наименование муниципальной услуги «Выдача разрешения на ввод объекта в эксплуатацию».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D71CB9" w:rsidRPr="00DD4EF7" w:rsidRDefault="00D71CB9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D71CB9" w:rsidRPr="00DD4EF7" w:rsidRDefault="00D71CB9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D71CB9" w:rsidRPr="00DD4EF7" w:rsidRDefault="00D71CB9" w:rsidP="0056582E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3B6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- Кузбассу.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DD4EF7">
        <w:rPr>
          <w:rFonts w:ascii="Times New Roman" w:hAnsi="Times New Roman"/>
          <w:sz w:val="28"/>
          <w:szCs w:val="28"/>
        </w:rPr>
        <w:t xml:space="preserve">также вправе направить заявление и документы почтовым отправлением или подать </w:t>
      </w:r>
      <w:r w:rsidRPr="00DD4EF7">
        <w:rPr>
          <w:rFonts w:ascii="Times New Roman" w:hAnsi="Times New Roman" w:cs="Times New Roman"/>
          <w:sz w:val="28"/>
          <w:szCs w:val="28"/>
        </w:rPr>
        <w:t>заявление на выдачу разрешения на ввод объекта в эксплуатацию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Документы, указанные в пункте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Кемеровской области – Кузбасса (далее – органы местного самоуправления)</w:t>
      </w:r>
      <w:r w:rsidRPr="00DD4EF7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разрешения на ввод объекта в эксплуатацию;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выдаче разрешения на ввод объекта в эксплуатацию с указанием причин отказа.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заявитель (либо его представитель) </w:t>
      </w:r>
      <w:r>
        <w:rPr>
          <w:rFonts w:ascii="Times New Roman" w:hAnsi="Times New Roman" w:cs="Times New Roman"/>
          <w:sz w:val="28"/>
          <w:szCs w:val="28"/>
        </w:rPr>
        <w:t>может быть получен</w:t>
      </w:r>
      <w:r w:rsidRPr="00DD4EF7">
        <w:rPr>
          <w:rFonts w:ascii="Times New Roman" w:hAnsi="Times New Roman" w:cs="Times New Roman"/>
          <w:sz w:val="28"/>
          <w:szCs w:val="28"/>
        </w:rPr>
        <w:t>: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D71CB9" w:rsidRPr="00DD4EF7" w:rsidRDefault="00D71CB9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форме электронного документа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D71CB9" w:rsidRPr="00DD4EF7" w:rsidRDefault="00D71CB9" w:rsidP="00334B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5 рабочих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выдаче разрешения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эксплуатацию.</w:t>
      </w:r>
    </w:p>
    <w:p w:rsidR="00D71CB9" w:rsidRPr="00DD4EF7" w:rsidRDefault="00D71CB9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D71CB9" w:rsidRPr="00DD4EF7" w:rsidRDefault="00D71CB9" w:rsidP="006E3BBA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D71CB9" w:rsidRPr="00DD4EF7" w:rsidRDefault="00D71CB9" w:rsidP="001F3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>РПГУ.</w:t>
      </w:r>
    </w:p>
    <w:p w:rsidR="00D71CB9" w:rsidRPr="00DD4EF7" w:rsidRDefault="00D71CB9" w:rsidP="001F3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1CB9" w:rsidRPr="00DD4EF7" w:rsidRDefault="00D71CB9" w:rsidP="00D704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D4EF7">
        <w:rPr>
          <w:rFonts w:ascii="Times New Roman" w:hAnsi="Times New Roman" w:cs="Times New Roman"/>
          <w:sz w:val="28"/>
          <w:szCs w:val="28"/>
        </w:rPr>
        <w:t>2.6.1.Исчерпывающий перечень документов, необходимых для предоставления муниципальной услуги.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</w:t>
      </w:r>
      <w:r w:rsidRPr="00DD4EF7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(по форме согласно приложению №1 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</w:t>
      </w:r>
      <w:r>
        <w:rPr>
          <w:rFonts w:ascii="Times New Roman" w:hAnsi="Times New Roman" w:cs="Times New Roman"/>
          <w:sz w:val="28"/>
          <w:szCs w:val="28"/>
        </w:rPr>
        <w:t>нной формы запроса на ЕПГУ, РПГУ (при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D71CB9" w:rsidRPr="00DD4EF7" w:rsidRDefault="00D71CB9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Pr="00DD4EF7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 П</w:t>
      </w:r>
      <w:r w:rsidRPr="00DD4EF7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Г</w:t>
      </w:r>
      <w:r w:rsidRPr="00DD4EF7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2.6.1.2.3.Р</w:t>
      </w:r>
      <w:r w:rsidRPr="00DD4EF7">
        <w:rPr>
          <w:rFonts w:ascii="Times New Roman" w:hAnsi="Times New Roman" w:cs="Times New Roman"/>
          <w:sz w:val="28"/>
          <w:szCs w:val="28"/>
        </w:rPr>
        <w:t>азрешение на строительство;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2.6.1.2.4. А</w:t>
      </w:r>
      <w:r w:rsidRPr="00DD4EF7">
        <w:rPr>
          <w:rFonts w:ascii="Times New Roman" w:hAnsi="Times New Roman" w:cs="Times New Roman"/>
          <w:sz w:val="28"/>
          <w:szCs w:val="28"/>
        </w:rPr>
        <w:t>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2.6.1.2.5. А</w:t>
      </w:r>
      <w:r w:rsidRPr="00DD4EF7">
        <w:rPr>
          <w:rFonts w:ascii="Times New Roman" w:hAnsi="Times New Roman" w:cs="Times New Roman"/>
          <w:sz w:val="28"/>
          <w:szCs w:val="28"/>
        </w:rPr>
        <w:t>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 (далее – ГрК РФ)),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2.6.1.2.6. Д</w:t>
      </w:r>
      <w:r w:rsidRPr="00DD4EF7">
        <w:rPr>
          <w:rFonts w:ascii="Times New Roman" w:hAnsi="Times New Roman" w:cs="Times New Roman"/>
          <w:sz w:val="28"/>
          <w:szCs w:val="28"/>
        </w:rPr>
        <w:t>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>
        <w:rPr>
          <w:rFonts w:ascii="Times New Roman" w:hAnsi="Times New Roman" w:cs="Times New Roman"/>
          <w:sz w:val="28"/>
          <w:szCs w:val="28"/>
        </w:rPr>
        <w:t>,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домов и помещений в многоквартирных домах, подписанные представителями гарантирующих поставщиков электрической энергии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2.6.1.2.7. С</w:t>
      </w:r>
      <w:r w:rsidRPr="00DD4EF7">
        <w:rPr>
          <w:rFonts w:ascii="Times New Roman" w:hAnsi="Times New Roman" w:cs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2.6.1.2.8. З</w:t>
      </w:r>
      <w:r w:rsidRPr="00DD4EF7">
        <w:rPr>
          <w:rFonts w:ascii="Times New Roman" w:hAnsi="Times New Roman" w:cs="Times New Roman"/>
          <w:sz w:val="28"/>
          <w:szCs w:val="28"/>
        </w:rPr>
        <w:t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(включая проектную документацию, в которой учтены изменения, внесенные в соответствии с частями 3.8 и 3.9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7 статьи 54 ГрК РФ;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DD4EF7">
        <w:rPr>
          <w:rFonts w:ascii="Times New Roman" w:hAnsi="Times New Roman" w:cs="Times New Roman"/>
          <w:sz w:val="28"/>
          <w:szCs w:val="28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DD4EF7">
        <w:rPr>
          <w:rFonts w:ascii="Times New Roman" w:hAnsi="Times New Roman" w:cs="Times New Roman"/>
          <w:sz w:val="28"/>
          <w:szCs w:val="28"/>
        </w:rPr>
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</w:t>
      </w:r>
      <w:r w:rsidRPr="00DD4EF7">
        <w:rPr>
          <w:rFonts w:ascii="Times New Roman" w:hAnsi="Times New Roman" w:cs="Times New Roman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DD4EF7">
        <w:rPr>
          <w:rFonts w:ascii="Times New Roman" w:hAnsi="Times New Roman" w:cs="Times New Roman"/>
          <w:sz w:val="28"/>
          <w:szCs w:val="28"/>
        </w:rPr>
        <w:t xml:space="preserve">ехнический план объекта капитального строительства, подготовленный в соответствии с Федеральным законом от 13.07.2015 </w:t>
      </w:r>
      <w:r w:rsidRPr="00DD4EF7">
        <w:rPr>
          <w:rFonts w:ascii="Times New Roman" w:hAnsi="Times New Roman" w:cs="Times New Roman"/>
          <w:sz w:val="28"/>
          <w:szCs w:val="28"/>
        </w:rPr>
        <w:br/>
        <w:t>№ 218-ФЗ «О государственной регистрации недвижимости»на бумажном носителе и (или) в форме электронного документа, заверенного усиленной квалифицированной электронной подписью кадастрового инженера;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8 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пунктах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7пункта 2.6.1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межведомственным запросам уполномоченного органа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D71CB9" w:rsidRPr="00DD4EF7" w:rsidRDefault="00D71CB9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4 –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11 пункта 2.6.1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D71CB9" w:rsidRPr="00DD4EF7" w:rsidRDefault="00D71CB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2.6.3. Для получения разрешения на ввод объекта в эксплуатацию разрешается требовать только указанные в пункте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 документы. Документы, предусмотренные пунктом 2.6.1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могут быть направлены в электронной форме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возможности). Разрешение на ввод объекта в эксплуатацию выдается в форме электронного документа,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эксплуатацию. </w:t>
      </w:r>
    </w:p>
    <w:p w:rsidR="00D71CB9" w:rsidRPr="00DD4EF7" w:rsidRDefault="00D71CB9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2.6.4. Разрешение на ввод объекта в эксплуатацию (за исключением линейного объекта) выдается застройщику в случае, если в уполномоченный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2.6.5  </w:t>
      </w:r>
      <w:r w:rsidRPr="00DD4EF7">
        <w:rPr>
          <w:rFonts w:ascii="Times New Roman" w:hAnsi="Times New Roman"/>
          <w:sz w:val="28"/>
          <w:szCs w:val="28"/>
        </w:rPr>
        <w:t>Заявление (уведомление)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2" w:name="Par3"/>
      <w:bookmarkEnd w:id="2"/>
      <w:r w:rsidRPr="00DD4EF7">
        <w:rPr>
          <w:rFonts w:ascii="Times New Roman" w:hAnsi="Times New Roman"/>
          <w:sz w:val="28"/>
          <w:szCs w:val="28"/>
        </w:rPr>
        <w:t>,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через 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и уполномоченным органом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DD4EF7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Pr="00C13BFF">
        <w:rPr>
          <w:rFonts w:ascii="Times New Roman" w:hAnsi="Times New Roman" w:cs="Times New Roman"/>
          <w:sz w:val="28"/>
          <w:szCs w:val="28"/>
        </w:rPr>
        <w:t>частью 6 ст. 7</w:t>
      </w:r>
      <w:r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перечень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Pr="00DD4EF7">
        <w:rPr>
          <w:rFonts w:ascii="Times New Roman" w:hAnsi="Times New Roman" w:cs="Times New Roman"/>
          <w:sz w:val="28"/>
          <w:szCs w:val="28"/>
        </w:rPr>
        <w:t>от 27.07.2010 № 210-ФЗ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2.7.3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DD4EF7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.1. И</w:t>
      </w:r>
      <w:r w:rsidRPr="00DD4EF7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.2. Н</w:t>
      </w:r>
      <w:r w:rsidRPr="00DD4EF7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.3. И</w:t>
      </w:r>
      <w:r w:rsidRPr="00DD4EF7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.4. В</w:t>
      </w:r>
      <w:r w:rsidRPr="00DD4EF7">
        <w:rPr>
          <w:rFonts w:ascii="Times New Roman" w:hAnsi="Times New Roman" w:cs="Times New Roman"/>
          <w:sz w:val="28"/>
          <w:szCs w:val="28"/>
        </w:rPr>
        <w:t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DD4EF7">
        <w:rPr>
          <w:rFonts w:ascii="Times New Roman" w:hAnsi="Times New Roman" w:cs="Times New Roman"/>
          <w:sz w:val="28"/>
          <w:szCs w:val="28"/>
        </w:rPr>
        <w:t>2.9.1. Уполномоченный орган отказывает в выдаче разрешения на ввод объекта эксплуатацию в случае, если:</w:t>
      </w:r>
    </w:p>
    <w:p w:rsidR="00D71CB9" w:rsidRPr="00110829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1.О</w:t>
      </w:r>
      <w:r w:rsidRPr="00DD4EF7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Pr="00110829">
        <w:rPr>
          <w:rFonts w:ascii="Times New Roman" w:hAnsi="Times New Roman" w:cs="Times New Roman"/>
          <w:sz w:val="28"/>
          <w:szCs w:val="28"/>
        </w:rPr>
        <w:t>пунктом 2.6.1 административного регламента;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2. Н</w:t>
      </w:r>
      <w:r w:rsidRPr="00DD4EF7">
        <w:rPr>
          <w:rFonts w:ascii="Times New Roman" w:hAnsi="Times New Roman" w:cs="Times New Roman"/>
          <w:sz w:val="28"/>
          <w:szCs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3. Н</w:t>
      </w:r>
      <w:r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подпунктом </w:t>
      </w:r>
      <w:r>
        <w:rPr>
          <w:rFonts w:ascii="Times New Roman" w:hAnsi="Times New Roman"/>
          <w:bCs/>
          <w:sz w:val="28"/>
          <w:szCs w:val="28"/>
        </w:rPr>
        <w:t>2.9.3</w:t>
      </w:r>
      <w:r w:rsidRPr="00DD4EF7">
        <w:rPr>
          <w:rFonts w:ascii="Times New Roman" w:hAnsi="Times New Roman"/>
          <w:bCs/>
          <w:sz w:val="28"/>
          <w:szCs w:val="28"/>
        </w:rPr>
        <w:t xml:space="preserve">. </w:t>
      </w:r>
      <w:r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2.9.1.4. Н</w:t>
      </w:r>
      <w:r w:rsidRPr="00DD4EF7">
        <w:rPr>
          <w:rFonts w:ascii="Times New Roman" w:hAnsi="Times New Roman" w:cs="Times New Roman"/>
          <w:sz w:val="28"/>
          <w:szCs w:val="28"/>
        </w:rPr>
        <w:t xml:space="preserve"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подпунктом </w:t>
      </w:r>
      <w:r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D71CB9" w:rsidRPr="00DD4EF7" w:rsidRDefault="00D71CB9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2.9.1.5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D71CB9" w:rsidRPr="00DD4EF7" w:rsidRDefault="00D71CB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выдаче разрешения на ввод объекта в эксплуатацию может быть оспорен застройщиком в судебном порядке.</w:t>
      </w:r>
    </w:p>
    <w:p w:rsidR="00D71CB9" w:rsidRPr="00DD4EF7" w:rsidRDefault="00D71CB9" w:rsidP="00501B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50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Форма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/>
          <w:bCs/>
          <w:sz w:val="28"/>
          <w:szCs w:val="28"/>
        </w:rPr>
        <w:t xml:space="preserve"> приведена в приложении № 2 к настоящему административному регламенту.</w:t>
      </w: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>2.</w:t>
      </w:r>
      <w:r w:rsidRPr="00DD4EF7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110829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/>
          <w:sz w:val="28"/>
          <w:szCs w:val="28"/>
        </w:rPr>
        <w:t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ввод объекта эксплуатацию.</w:t>
      </w: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2.9.3. </w:t>
      </w:r>
      <w:r w:rsidRPr="00DD4EF7">
        <w:rPr>
          <w:rFonts w:ascii="Times New Roman" w:hAnsi="Times New Roman"/>
          <w:bCs/>
          <w:sz w:val="28"/>
          <w:szCs w:val="28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9"/>
      <w:bookmarkEnd w:id="4"/>
      <w:r w:rsidRPr="00DD4EF7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объекта капитального строительства;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изготовление технического плана объекта капитального строительства, подготовленного в соответствии с Федеральным законом от 13.07.2015 </w:t>
      </w:r>
      <w:r w:rsidRPr="00DD4EF7">
        <w:rPr>
          <w:rFonts w:ascii="Times New Roman" w:hAnsi="Times New Roman" w:cs="Times New Roman"/>
          <w:sz w:val="28"/>
          <w:szCs w:val="28"/>
        </w:rPr>
        <w:br/>
        <w:t>№ 218-ФЗ «О государственной регистрации недвижимости».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71CB9" w:rsidRPr="00DD4EF7" w:rsidRDefault="00D71CB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02F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представителемрегистрируется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в день поступления.</w:t>
      </w:r>
    </w:p>
    <w:p w:rsidR="00D71CB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588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эл. форме.</w:t>
      </w:r>
    </w:p>
    <w:p w:rsidR="00D71CB9" w:rsidRPr="00B202F9" w:rsidRDefault="00D71CB9" w:rsidP="00AD2E55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 w:cs="Times New Roman"/>
          <w:sz w:val="28"/>
          <w:szCs w:val="28"/>
        </w:rPr>
        <w:t>регистрируется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71CB9" w:rsidRPr="00B202F9" w:rsidRDefault="00D71CB9" w:rsidP="00AD2E5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</w:t>
      </w:r>
      <w:r w:rsidRPr="00B202F9">
        <w:rPr>
          <w:rFonts w:ascii="Times New Roman" w:hAnsi="Times New Roman" w:cs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D71CB9" w:rsidRPr="00DD4EF7" w:rsidRDefault="00D71CB9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D4EF7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DD4EF7">
        <w:rPr>
          <w:rFonts w:ascii="Times New Roman" w:hAnsi="Times New Roman"/>
          <w:bCs/>
          <w:sz w:val="28"/>
          <w:szCs w:val="28"/>
        </w:rPr>
        <w:t xml:space="preserve"> услуги.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D71CB9" w:rsidRPr="00DD4EF7" w:rsidRDefault="00D71CB9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D71CB9" w:rsidRPr="004B35F4" w:rsidRDefault="00D71CB9" w:rsidP="0072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D71CB9" w:rsidRPr="00DD4EF7" w:rsidRDefault="00D71CB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D71CB9" w:rsidRDefault="00D71CB9" w:rsidP="00B11C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D71CB9" w:rsidRPr="00B11C82" w:rsidRDefault="00D71CB9" w:rsidP="00B11C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в МФЦ </w:t>
      </w:r>
      <w:r>
        <w:rPr>
          <w:rFonts w:ascii="Times New Roman" w:hAnsi="Times New Roman"/>
          <w:sz w:val="28"/>
          <w:szCs w:val="28"/>
        </w:rPr>
        <w:t>утверждены</w:t>
      </w:r>
      <w:r w:rsidRPr="00DD4EF7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71CB9" w:rsidRPr="00DD4EF7" w:rsidRDefault="00D71CB9" w:rsidP="003B4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D71CB9" w:rsidRPr="00DD4EF7" w:rsidRDefault="00D71CB9" w:rsidP="008B7D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D4EF7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D4EF7">
        <w:rPr>
          <w:rFonts w:ascii="Times New Roman" w:hAnsi="Times New Roman" w:cs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D71CB9" w:rsidRPr="00DD4EF7" w:rsidRDefault="00D71CB9" w:rsidP="00B8192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DD4EF7">
        <w:rPr>
          <w:rFonts w:ascii="Times New Roman" w:hAnsi="Times New Roman"/>
          <w:sz w:val="28"/>
          <w:szCs w:val="28"/>
        </w:rPr>
        <w:t xml:space="preserve">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D71CB9" w:rsidRPr="00DD4EF7" w:rsidRDefault="00D71CB9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D71CB9" w:rsidRPr="00DD4EF7" w:rsidRDefault="00D71CB9" w:rsidP="00F139E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2.17. </w:t>
      </w:r>
      <w:r w:rsidRPr="00DD4EF7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</w:t>
      </w:r>
      <w:r>
        <w:rPr>
          <w:rFonts w:ascii="Times New Roman" w:hAnsi="Times New Roman"/>
          <w:sz w:val="28"/>
          <w:szCs w:val="28"/>
        </w:rPr>
        <w:t xml:space="preserve">ументы, указанные в пункте </w:t>
      </w:r>
      <w:r w:rsidRPr="00DD4EF7">
        <w:rPr>
          <w:rFonts w:ascii="Times New Roman" w:hAnsi="Times New Roman"/>
          <w:sz w:val="28"/>
          <w:szCs w:val="28"/>
        </w:rPr>
        <w:t>2.6 настоящего административного регламента, 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</w:t>
      </w:r>
      <w:r w:rsidRPr="00DD4EF7">
        <w:rPr>
          <w:rFonts w:ascii="Times New Roman" w:hAnsi="Times New Roman"/>
          <w:sz w:val="28"/>
          <w:szCs w:val="28"/>
        </w:rPr>
        <w:t xml:space="preserve"> «Об электронной подписи»,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D71CB9" w:rsidRPr="00DD4EF7" w:rsidRDefault="00D71CB9" w:rsidP="00F139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РПГУ. </w:t>
      </w:r>
    </w:p>
    <w:p w:rsidR="00D71CB9" w:rsidRPr="00DD4EF7" w:rsidRDefault="00D71CB9" w:rsidP="00F139E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 xml:space="preserve">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7" w:history="1">
        <w:r w:rsidRPr="00DD4EF7">
          <w:rPr>
            <w:rFonts w:ascii="Times New Roman" w:hAnsi="Times New Roman"/>
            <w:sz w:val="28"/>
            <w:szCs w:val="28"/>
          </w:rPr>
          <w:t>порядке</w:t>
        </w:r>
      </w:hyperlink>
      <w:r w:rsidRPr="00DD4EF7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>РПГУ (при наличии технической возможности) заявителю обеспечивается: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D71CB9" w:rsidRPr="00DD4EF7" w:rsidRDefault="00D71CB9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>
        <w:rPr>
          <w:rFonts w:ascii="Times New Roman" w:hAnsi="Times New Roman"/>
          <w:sz w:val="28"/>
          <w:szCs w:val="28"/>
        </w:rPr>
        <w:t>ЕСИА</w:t>
      </w:r>
      <w:r w:rsidRPr="00DD4EF7">
        <w:rPr>
          <w:rFonts w:ascii="Times New Roman" w:hAnsi="Times New Roman"/>
          <w:sz w:val="28"/>
          <w:szCs w:val="28"/>
        </w:rPr>
        <w:t>),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 </w:t>
      </w:r>
      <w:r>
        <w:rPr>
          <w:rFonts w:ascii="Times New Roman" w:hAnsi="Times New Roman"/>
          <w:sz w:val="28"/>
          <w:szCs w:val="28"/>
        </w:rPr>
        <w:t>ЕСИА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D71CB9" w:rsidRPr="00DD4EF7" w:rsidRDefault="00D71CB9" w:rsidP="004C3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2.17.5. Р</w:t>
      </w:r>
      <w:r w:rsidRPr="00DD4EF7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(отказ в выдаче) выдается в форме электронного документа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подписанного электронной подписью, в случае, если это указано в заявлении о выдаче разрешения на ввод объекта в эксплуатацию,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D71CB9" w:rsidRPr="00DD4EF7" w:rsidRDefault="00D71CB9" w:rsidP="004C3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 предоставления услуги (разрешение на ввод объекта в эксплуатацию)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РПГУ).  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</w:t>
      </w:r>
      <w:r>
        <w:rPr>
          <w:rFonts w:ascii="Times New Roman" w:hAnsi="Times New Roman"/>
          <w:sz w:val="28"/>
          <w:szCs w:val="28"/>
        </w:rPr>
        <w:t xml:space="preserve">жном носителе (если заявителем </w:t>
      </w:r>
      <w:r w:rsidRPr="00DD4EF7">
        <w:rPr>
          <w:rFonts w:ascii="Times New Roman" w:hAnsi="Times New Roman"/>
          <w:sz w:val="28"/>
          <w:szCs w:val="28"/>
        </w:rPr>
        <w:t>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D71CB9" w:rsidRPr="00DD4EF7" w:rsidRDefault="00D71CB9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Приказ Минстроя России от 19.02.2015 № 117/пр «Об утверждении формы разрешения на строительство и формы разрешения на ввод объекта в эксплуатацию»; (Официальный интернет-портал правовой информации http://www.pravo.gov.ru 13.04.2015);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D71CB9" w:rsidRPr="0060290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D71CB9" w:rsidRPr="00684C2D" w:rsidRDefault="00D71CB9" w:rsidP="00DE37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Устав Осинниковского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Кемеровской области - Кузбасса</w:t>
      </w:r>
      <w:r w:rsidRPr="0060290D">
        <w:rPr>
          <w:rFonts w:ascii="Times New Roman" w:hAnsi="Times New Roman"/>
          <w:sz w:val="28"/>
          <w:szCs w:val="28"/>
        </w:rPr>
        <w:t>, утвержденный Решением Совета народных депутатов Осинниковского городского округа от «22» июля 2014г.  № 76-МНА.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D71CB9" w:rsidRPr="00DD4EF7" w:rsidRDefault="00D71CB9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D71CB9" w:rsidRPr="00DD4EF7" w:rsidRDefault="00D71CB9" w:rsidP="00490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 w:rsidR="00D71CB9" w:rsidRPr="00DD4EF7" w:rsidRDefault="00D71CB9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71CB9" w:rsidRPr="00DD4EF7" w:rsidRDefault="00D71CB9" w:rsidP="0081203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3.1.П</w:t>
      </w:r>
      <w:r w:rsidRPr="00DD4EF7">
        <w:rPr>
          <w:rFonts w:ascii="Times New Roman" w:hAnsi="Times New Roman"/>
          <w:sz w:val="28"/>
          <w:szCs w:val="28"/>
        </w:rPr>
        <w:t>рием и регистрация заявления и документовна предоставление муниципальной услуги;</w:t>
      </w:r>
    </w:p>
    <w:p w:rsidR="00D71CB9" w:rsidRPr="00DD4EF7" w:rsidRDefault="00D71CB9" w:rsidP="0081203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Ф</w:t>
      </w:r>
      <w:r w:rsidRPr="00DD4EF7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Pr="00DD4EF7">
        <w:rPr>
          <w:rFonts w:ascii="Times New Roman" w:hAnsi="Times New Roman"/>
          <w:sz w:val="28"/>
          <w:szCs w:val="28"/>
        </w:rPr>
        <w:t xml:space="preserve">;  </w:t>
      </w:r>
    </w:p>
    <w:p w:rsidR="00D71CB9" w:rsidRPr="00DD4EF7" w:rsidRDefault="00D71CB9" w:rsidP="0081203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</w:t>
      </w:r>
      <w:r w:rsidRPr="00DD4EF7">
        <w:rPr>
          <w:rFonts w:ascii="Times New Roman" w:hAnsi="Times New Roman"/>
          <w:sz w:val="28"/>
          <w:szCs w:val="28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D71CB9" w:rsidRPr="00DD4EF7" w:rsidRDefault="00D71CB9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</w:t>
      </w:r>
      <w:r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D71CB9" w:rsidRPr="00DD4EF7" w:rsidRDefault="00D71CB9" w:rsidP="00712F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3.1.1. Прием и регистрация заявления и документовна предоставление муниципальной услуги.</w:t>
      </w:r>
    </w:p>
    <w:p w:rsidR="00D71CB9" w:rsidRPr="00DD4EF7" w:rsidRDefault="00D71CB9" w:rsidP="004E3D84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ab/>
        <w:t xml:space="preserve">3.1.1.1.Основанием для начала предоставления муниципальной услуги является личное обращение заявителя в уполномоченный орган, </w:t>
      </w:r>
      <w:r w:rsidRPr="0037047A">
        <w:rPr>
          <w:rFonts w:ascii="Times New Roman" w:hAnsi="Times New Roman"/>
          <w:sz w:val="28"/>
          <w:szCs w:val="28"/>
        </w:rPr>
        <w:t>МФЦ по месту нахождения земельного участка,</w:t>
      </w:r>
      <w:r w:rsidRPr="00DD4EF7">
        <w:rPr>
          <w:rFonts w:ascii="Times New Roman" w:hAnsi="Times New Roman"/>
          <w:sz w:val="28"/>
          <w:szCs w:val="28"/>
        </w:rPr>
        <w:t>с заявлением и документами; поступление заявления и копий документов почтовым отправлением или в электронной форме через РПГУ (при наличии технической возможности).</w:t>
      </w:r>
    </w:p>
    <w:p w:rsidR="00D71CB9" w:rsidRPr="00DD4EF7" w:rsidRDefault="00D71CB9" w:rsidP="004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D71CB9" w:rsidRPr="00DD4EF7" w:rsidRDefault="00D71CB9" w:rsidP="004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71CB9" w:rsidRPr="00DD4EF7" w:rsidRDefault="00D71CB9" w:rsidP="004E3D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D4EF7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ввод объекта в эксплуатацию и приложенных к нему документах.</w:t>
      </w:r>
    </w:p>
    <w:p w:rsidR="00D71CB9" w:rsidRPr="00DD4EF7" w:rsidRDefault="00D71CB9" w:rsidP="004E3D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текст в заявлении на ввод объекта в эксплуатацию поддается прочтению;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о выдаче разрешения на ввод объекта в эксплуатацию указаны фамилия, имя, отчество (последнее - при наличии) физического лица либо наименование юридического лица;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объекта в эксплуатацию подписано уполномоченным лицом;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возможности)уполномоченного органа.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3.1.1.3.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D71CB9" w:rsidRPr="00DD4EF7" w:rsidRDefault="00D71CB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3.1.1.4.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ввод объекта в эксплуатацию и приложенных к нему документов в форме электронных документов.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на ввод объекта в эксплуатацию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>РПГУэлектронную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D71CB9" w:rsidRPr="00DD4EF7" w:rsidRDefault="00D71CB9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D71CB9" w:rsidRPr="00DD4EF7" w:rsidRDefault="00D71CB9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РПГУ;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D71CB9" w:rsidRPr="00DD4EF7" w:rsidRDefault="00D71CB9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ввод объекта в эксплуатацию и приложенных к нему документов в форме электронных документов составляет 1 </w:t>
      </w:r>
      <w:r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DD4EF7">
        <w:rPr>
          <w:rFonts w:ascii="Times New Roman" w:hAnsi="Times New Roman" w:cs="Times New Roman"/>
          <w:sz w:val="28"/>
          <w:szCs w:val="28"/>
        </w:rPr>
        <w:t>день.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выдаче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ввод объекта в эксплуатацию и приложенных к нему документов.</w:t>
      </w:r>
    </w:p>
    <w:p w:rsidR="00D71CB9" w:rsidRPr="00DD4EF7" w:rsidRDefault="00D71CB9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на ввод объекта в эксплуатацию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>
        <w:rPr>
          <w:rFonts w:ascii="Times New Roman" w:hAnsi="Times New Roman" w:cs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подразделения, ответственного за выдачу разрешения на ввод объекта в эксплуатацию после получения зарегистрированных документов, знакомится с заявлением о выдаче разрешения на ввод объекта в эксплуатацию и приложенными к нему документами и поручает уполномоченному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произвести проверку представленных документов.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документов отсутствуют документы, предусмотренные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>
        <w:rPr>
          <w:rFonts w:ascii="Times New Roman" w:hAnsi="Times New Roman" w:cs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соответствующих межведомственных запросов.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получения заявления о выдаче разрешения на ввод объекта в эксплуатацию и приложенных к нему документов от заявителя.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>
        <w:rPr>
          <w:rFonts w:ascii="Times New Roman" w:hAnsi="Times New Roman" w:cs="Times New Roman"/>
          <w:sz w:val="28"/>
          <w:szCs w:val="28"/>
        </w:rPr>
        <w:t xml:space="preserve">.2настоящего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D71CB9" w:rsidRPr="00DD4EF7" w:rsidRDefault="00D71CB9" w:rsidP="008A00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 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7 пункта 2.6.1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о чем дополнительно уведомляется заявитель.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3.1.3.П</w:t>
      </w:r>
      <w:r w:rsidRPr="00DD4EF7">
        <w:rPr>
          <w:rFonts w:ascii="Times New Roman" w:hAnsi="Times New Roman"/>
          <w:sz w:val="28"/>
          <w:szCs w:val="28"/>
        </w:rPr>
        <w:t>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уполномоченным специалистом документов, указанных в </w:t>
      </w:r>
      <w:r w:rsidRPr="00B23EFE">
        <w:rPr>
          <w:rFonts w:ascii="Times New Roman" w:hAnsi="Times New Roman" w:cs="Times New Roman"/>
          <w:sz w:val="28"/>
          <w:szCs w:val="28"/>
        </w:rPr>
        <w:t>пункте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выдачу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>
        <w:rPr>
          <w:rFonts w:ascii="Times New Roman" w:hAnsi="Times New Roman" w:cs="Times New Roman"/>
          <w:sz w:val="28"/>
          <w:szCs w:val="28"/>
        </w:rPr>
        <w:t>.1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проводит осмотр объекта капитального строительства в случае, если при строительстве, реконструкции объекта капитального строительства не осуществляется государственный строительный надзор.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После проведения осмотра объекта капитального строительства (при необходимости) и проверки представленных документов на наличие оснований для отказа в предоставлении муниципальной услуги, указанных в пункте 2.9 административного регламента, уполномоченный специалист подготавливает проект разрешения на ввод объекта в эксплуатацию </w:t>
      </w:r>
      <w:r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Pr="00DD4EF7">
        <w:rPr>
          <w:rFonts w:ascii="Times New Roman" w:hAnsi="Times New Roman" w:cs="Times New Roman"/>
          <w:sz w:val="28"/>
          <w:szCs w:val="28"/>
        </w:rPr>
        <w:t>, утвержденной приказом Минстроя России от 19.02.2015 № 117/пр «Об утверждении формы разрешения на строительство и формы разрешения на ввод объекта в эксплуатацию», либо отказ в выдаче разрешения на ввод объекта в эксплуатацию с указанием причин отказа.</w:t>
      </w:r>
    </w:p>
    <w:p w:rsidR="00D71CB9" w:rsidRPr="00DD4EF7" w:rsidRDefault="00D71CB9" w:rsidP="00A761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разрешения на ввод объекта в эксплуатацию в электронном виде,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виде, либо проект отказа в выдаче разрешения на ввод объекта в эксплуатацию с указанием причин отказа, также в электронном виде. 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требованиямк составу сведений в графической и текстовой частях технического плана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4EF7">
        <w:rPr>
          <w:rFonts w:ascii="Times New Roman" w:hAnsi="Times New Roman" w:cs="Times New Roman"/>
          <w:sz w:val="28"/>
          <w:szCs w:val="28"/>
        </w:rPr>
        <w:t>установленным Федеральным законом от 24.07.2007 № 221-ФЗ «О кадастровой деятельности».</w:t>
      </w:r>
    </w:p>
    <w:p w:rsidR="00D71CB9" w:rsidRPr="00DD4EF7" w:rsidRDefault="00D71CB9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Подготовленный проект разрешения на ввод объекта в эксплуатацию либо отказ в выдаче разрешения на ввод объекта в эксплуатацию, в том числе в электронном виде, передается (направляется в электронном виде) уполномоченным специалистом руководителю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проверяет правильность подготовленного уполномоченным специалистом проекта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или проекта 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передает (направляет в электронном виде) данные документы начальнику уполномоченного органа для визирования.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уполномоченного органа по проекту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возвращает уполномоченному специалисту документы с резолюцией о доработке.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Доработанный проект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в двух экземплярах или проект 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 в двух экземплярах</w:t>
      </w:r>
      <w:r w:rsidRPr="00DD4EF7">
        <w:rPr>
          <w:rFonts w:ascii="Times New Roman" w:hAnsi="Times New Roman" w:cs="Times New Roman"/>
          <w:sz w:val="28"/>
          <w:szCs w:val="28"/>
        </w:rPr>
        <w:t xml:space="preserve">передаются (направляется в электронном виде)уполномоченным специалистом руководителю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для направления начальнику уполномоченного органа.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Начальник уполномоченного органа при отсутствии замечаний: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 на бумажном носителе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 их руководителю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эксплуатацию;</w:t>
      </w:r>
    </w:p>
    <w:p w:rsidR="00D71CB9" w:rsidRPr="00DD4EF7" w:rsidRDefault="00D71CB9" w:rsidP="00C26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либо визирует разрешения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передает ихзаместителю 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курирующего градостроительную деятельность (далее – уполномоченное лицо), для подписания;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направляет его уполномоченному лицу для подписания электронной подписью.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Уполномоченное лицоподписывает и заверяет два экземпляра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специальной печатью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передают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DE58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уполномоченное лицо подписывает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электронной подписью и заверяет его электронной подписью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передает (направляет в электронном виде) полученные документы уполномоченному специалисту, подготавливавшему проект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либо проект 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для передачи специалисту, ответственному за прием-выдачу документов.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Заявителю подлежит выдаче один экземпляр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(либо 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). Второй экземпляр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(отказа в выдаче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) хранится в архиве уполномоченного органа.</w:t>
      </w:r>
    </w:p>
    <w:p w:rsidR="00D71CB9" w:rsidRPr="00DD4EF7" w:rsidRDefault="00D71CB9" w:rsidP="00371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D71CB9" w:rsidRPr="00DD4EF7" w:rsidRDefault="00D71CB9" w:rsidP="00371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либо отказа в выдаче разрешения на ввод объекта в эксплуатацию.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D71CB9" w:rsidRPr="00DD4EF7" w:rsidRDefault="00D71CB9" w:rsidP="00DE58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</w:t>
      </w:r>
      <w:r w:rsidRPr="00DD4EF7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3.1.4. Выдача (направление) документов по результатам предоставления муниципальной услуги.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муниципальной услуги в уполномоченном органе.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документов является принятие решения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 и поступление к специалисту, ответственному за прием-выдачу документов,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обращение заявителя для получения документов.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находит копию заявления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</w:t>
      </w:r>
      <w:r w:rsidRPr="00DD4EF7">
        <w:rPr>
          <w:rFonts w:ascii="Times New Roman" w:hAnsi="Times New Roman"/>
          <w:sz w:val="28"/>
          <w:szCs w:val="28"/>
        </w:rPr>
        <w:t xml:space="preserve">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знакомит заявителя с разрешением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выдает заявителю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систему электронного документооборота (при наличии технической возможности)уполномоченного органа и в журнал регистрации;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отказывает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отказе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D71CB9" w:rsidRDefault="00D71CB9" w:rsidP="006A2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</w:t>
      </w:r>
      <w:r>
        <w:rPr>
          <w:rFonts w:ascii="Times New Roman" w:hAnsi="Times New Roman" w:cs="Times New Roman"/>
          <w:sz w:val="28"/>
          <w:szCs w:val="28"/>
        </w:rPr>
        <w:t>аявителем (его представителем);</w:t>
      </w:r>
    </w:p>
    <w:p w:rsidR="00D71CB9" w:rsidRPr="00DD4EF7" w:rsidRDefault="00D71CB9" w:rsidP="006A2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D71CB9" w:rsidRPr="00DD4EF7" w:rsidRDefault="00D71CB9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 не совпадают с электронными образами документов 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разрешением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ему не выдается и специалист, ответственный за прием и выдачу документов, на копии заявления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путем внесения слов «Получить документы отказался», заверяет своей подписью.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невыданных документов из МФЦ заявителю направляется письменное сообщение (по адресу, указанному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РПГУ </w:t>
      </w:r>
      <w:r w:rsidRPr="00DD4EF7">
        <w:rPr>
          <w:rFonts w:ascii="Times New Roman" w:hAnsi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D71CB9" w:rsidRPr="00DD4EF7" w:rsidRDefault="00D71CB9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DD4EF7">
        <w:rPr>
          <w:rFonts w:ascii="Times New Roman" w:hAnsi="Times New Roman"/>
          <w:sz w:val="28"/>
          <w:szCs w:val="28"/>
        </w:rPr>
        <w:t xml:space="preserve">не более 15 минут. </w:t>
      </w:r>
    </w:p>
    <w:p w:rsidR="00D71CB9" w:rsidRPr="00DD4EF7" w:rsidRDefault="00D71CB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 возможна в день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принятие решения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D71CB9" w:rsidRPr="00DD4EF7" w:rsidRDefault="00D71CB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710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D71CB9" w:rsidRPr="00DD4EF7" w:rsidRDefault="00D71CB9" w:rsidP="0006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D4EF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 и в журнале регистрации.</w:t>
      </w:r>
    </w:p>
    <w:p w:rsidR="00D71CB9" w:rsidRPr="00DD4EF7" w:rsidRDefault="00D71CB9" w:rsidP="0006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ГрК РФ,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D71CB9" w:rsidRPr="00DD4EF7" w:rsidRDefault="00D71CB9" w:rsidP="007A0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1CB9" w:rsidRPr="00DD4EF7" w:rsidRDefault="00D71CB9" w:rsidP="00AD2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D4EF7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D71CB9" w:rsidRPr="00CD565A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 w:cs="Times New Roman"/>
          <w:sz w:val="28"/>
          <w:szCs w:val="28"/>
        </w:rPr>
        <w:t>3 дня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регистрациисоответствующего заявления.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результатепредоставлениямуниципальнойуслугидокументах должностноелицо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 xml:space="preserve">,ответственноезапредоставление муниципальнойуслуги,осуществляетисправлениеизаменууказанных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 дней с момента регистрации соответствующего заявления.</w:t>
      </w:r>
    </w:p>
    <w:p w:rsidR="00D71CB9" w:rsidRPr="00C550B8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 xml:space="preserve">В случаеотсутствия опечаток и (или) ошибок в документах, выданных в результатепредоставлениямуниципальнойуслуги,должностноелицо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,ответственноезапредоставлениемуниципальнойуслуги, письменно</w:t>
      </w:r>
      <w:r w:rsidRPr="00C550B8">
        <w:rPr>
          <w:rFonts w:ascii="Times New Roman" w:hAnsi="Times New Roman" w:cs="Times New Roman"/>
          <w:sz w:val="28"/>
          <w:szCs w:val="28"/>
        </w:rPr>
        <w:t>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71CB9" w:rsidRPr="00C550B8" w:rsidRDefault="00D71CB9" w:rsidP="00DD4E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/>
          <w:sz w:val="28"/>
          <w:szCs w:val="28"/>
          <w:lang w:eastAsia="en-US"/>
        </w:rPr>
        <w:t>.</w:t>
      </w:r>
    </w:p>
    <w:p w:rsidR="00D71CB9" w:rsidRPr="00C550B8" w:rsidRDefault="00D71CB9" w:rsidP="00DD4E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услуги документах или уведомление об отсутствии ошибки (ошибок) в выданных в результате предоставления </w:t>
      </w:r>
      <w:r>
        <w:rPr>
          <w:rFonts w:ascii="Times New Roman" w:hAnsi="Times New Roman"/>
          <w:sz w:val="28"/>
          <w:szCs w:val="28"/>
          <w:lang w:eastAsia="en-US"/>
        </w:rPr>
        <w:t>муниципально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D71CB9" w:rsidRDefault="00D71CB9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D71CB9" w:rsidRPr="00DD4EF7" w:rsidRDefault="00D71CB9" w:rsidP="00AD2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D71CB9" w:rsidRPr="00DD4EF7" w:rsidRDefault="00D71CB9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B73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71CB9" w:rsidRPr="00DD4EF7" w:rsidRDefault="00D71CB9" w:rsidP="00B71D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D4EF7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D71CB9" w:rsidRPr="00DD4EF7" w:rsidRDefault="00D71CB9" w:rsidP="00B71D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D71CB9" w:rsidRPr="00DD4EF7" w:rsidRDefault="00D71CB9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4E10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D71CB9" w:rsidRPr="00DD4EF7" w:rsidRDefault="00D71CB9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D71CB9" w:rsidRPr="00DD4EF7" w:rsidRDefault="00D71CB9" w:rsidP="004E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1CB9" w:rsidRPr="00DD4EF7" w:rsidRDefault="00D71CB9" w:rsidP="004E10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D71CB9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D71CB9" w:rsidRPr="00513A8A" w:rsidRDefault="00D71CB9" w:rsidP="00FD5B9A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(уполномоченного органа), должностного лица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7047A">
        <w:rPr>
          <w:rFonts w:ascii="Times New Roman" w:hAnsi="Times New Roman" w:cs="Times New Roman"/>
          <w:sz w:val="28"/>
          <w:szCs w:val="28"/>
        </w:rPr>
        <w:t>либо муниципального служащего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1F3A07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</w:t>
      </w:r>
      <w:r>
        <w:rPr>
          <w:rFonts w:ascii="Times New Roman" w:hAnsi="Times New Roman" w:cs="Times New Roman"/>
          <w:sz w:val="28"/>
          <w:szCs w:val="28"/>
        </w:rPr>
        <w:t xml:space="preserve"> 210-ФЗ.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>
        <w:rPr>
          <w:rFonts w:ascii="Times New Roman" w:hAnsi="Times New Roman" w:cs="Times New Roman"/>
          <w:sz w:val="28"/>
          <w:szCs w:val="28"/>
        </w:rPr>
        <w:t>предусмотренном</w:t>
      </w:r>
      <w:hyperlink r:id="rId8" w:history="1">
        <w:r w:rsidRPr="00AB6BCA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DD4EF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br/>
      </w:r>
      <w:r w:rsidRPr="00DD4EF7">
        <w:rPr>
          <w:rFonts w:ascii="Times New Roman" w:hAnsi="Times New Roman" w:cs="Times New Roman"/>
          <w:sz w:val="28"/>
          <w:szCs w:val="28"/>
        </w:rPr>
        <w:t>№ 210-ФЗ.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курирующего сферу градостроительства.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>ЕПГУ, 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D71CB9" w:rsidRPr="00DD4EF7" w:rsidRDefault="00D71CB9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D71CB9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D71CB9" w:rsidRPr="004D60C8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</w:t>
      </w:r>
      <w:r>
        <w:rPr>
          <w:rFonts w:ascii="Times New Roman" w:hAnsi="Times New Roman"/>
          <w:sz w:val="28"/>
          <w:szCs w:val="28"/>
        </w:rPr>
        <w:t>явленных нарушений при оказании 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D71CB9" w:rsidRPr="004D60C8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          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1CB9" w:rsidRPr="00DD4EF7" w:rsidRDefault="00D71CB9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          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D71CB9" w:rsidRPr="00DD4EF7" w:rsidRDefault="00D71CB9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>
        <w:rPr>
          <w:rFonts w:ascii="Times New Roman" w:hAnsi="Times New Roman" w:cs="Times New Roman"/>
          <w:sz w:val="28"/>
          <w:szCs w:val="28"/>
        </w:rPr>
        <w:t>ЕПГУ, РПГУ</w:t>
      </w:r>
      <w:r w:rsidRPr="00DD4EF7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D71CB9" w:rsidRPr="00DD4EF7" w:rsidRDefault="00D71CB9" w:rsidP="0028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27.07.2010№ 210-ФЗ, </w:t>
      </w:r>
      <w:r w:rsidRPr="00DD4EF7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>«</w:t>
      </w:r>
      <w:r w:rsidRPr="0028050A">
        <w:rPr>
          <w:rFonts w:ascii="Times New Roman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DD4EF7">
        <w:rPr>
          <w:rFonts w:ascii="Times New Roman" w:hAnsi="Times New Roman"/>
          <w:sz w:val="28"/>
          <w:szCs w:val="28"/>
        </w:rPr>
        <w:t xml:space="preserve"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>
        <w:rPr>
          <w:rFonts w:ascii="Times New Roman" w:hAnsi="Times New Roman"/>
          <w:sz w:val="28"/>
          <w:szCs w:val="28"/>
        </w:rPr>
        <w:t xml:space="preserve">области </w:t>
      </w:r>
      <w:r w:rsidRPr="00DD4EF7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D71CB9" w:rsidRPr="00DD4EF7" w:rsidRDefault="00D71CB9" w:rsidP="003B4FBF">
      <w:pPr>
        <w:ind w:firstLine="709"/>
        <w:rPr>
          <w:b/>
        </w:rPr>
      </w:pPr>
    </w:p>
    <w:p w:rsidR="00D71CB9" w:rsidRPr="00DD4EF7" w:rsidRDefault="00D71CB9" w:rsidP="00EC57C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71CB9" w:rsidRPr="00DD4EF7" w:rsidRDefault="00D71CB9" w:rsidP="00B31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D71CB9" w:rsidRPr="00DD4EF7" w:rsidRDefault="00D71CB9" w:rsidP="00712F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D71CB9" w:rsidRPr="00DD4EF7" w:rsidRDefault="00D71CB9" w:rsidP="00AB2B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71CB9" w:rsidRDefault="00D71CB9" w:rsidP="00AB2B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D71CB9" w:rsidRPr="00DD4EF7" w:rsidRDefault="00D71CB9" w:rsidP="00AB2B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D71CB9" w:rsidRDefault="00D71CB9" w:rsidP="00AB2BF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D71CB9" w:rsidRPr="00AB2BFC" w:rsidRDefault="00D71CB9" w:rsidP="00AB2BF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71CB9" w:rsidRPr="00DD4EF7" w:rsidRDefault="00D71CB9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D71CB9" w:rsidRPr="00DD4EF7" w:rsidRDefault="00D71CB9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выдает расписку</w:t>
      </w:r>
      <w:r w:rsidRPr="00DD4EF7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D4EF7">
        <w:rPr>
          <w:rFonts w:ascii="Times New Roman" w:hAnsi="Times New Roman"/>
          <w:sz w:val="28"/>
          <w:szCs w:val="28"/>
        </w:rPr>
        <w:t>;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D71CB9" w:rsidRPr="00DD4EF7" w:rsidRDefault="00D71CB9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D71CB9" w:rsidRPr="00DD4EF7" w:rsidRDefault="00D71CB9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1CB9" w:rsidRPr="00DD4EF7" w:rsidRDefault="00D71CB9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 </w:t>
      </w:r>
      <w:r w:rsidRPr="00DD4EF7">
        <w:rPr>
          <w:rFonts w:ascii="Times New Roman" w:hAnsi="Times New Roman"/>
          <w:sz w:val="28"/>
          <w:szCs w:val="28"/>
        </w:rPr>
        <w:br/>
        <w:t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D71CB9" w:rsidRPr="00DD4EF7" w:rsidRDefault="00D71CB9" w:rsidP="00F10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D4EF7"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DD4EF7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71CB9" w:rsidRPr="00DD4EF7" w:rsidRDefault="00D71CB9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Если заявитель, не согласившись с разрешением на ввод объекта в эксплуатацию либо отказом в выдаче разрешения на ввод объекта в эксплуатацию, отказался проставить свою подпись в получении документов, разрешение на ввод объекта в эксплуатацию либо отказ в выдаче разрешения на ввод объекта в эксплуатациюему не выдается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D71CB9" w:rsidRPr="00DD4EF7" w:rsidRDefault="00D71CB9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71CB9" w:rsidRPr="00DD4EF7" w:rsidRDefault="00D71CB9" w:rsidP="00EC57C2">
      <w:pPr>
        <w:ind w:firstLine="709"/>
        <w:jc w:val="both"/>
        <w:rPr>
          <w:rFonts w:ascii="Times New Roman" w:hAnsi="Times New Roman"/>
          <w:sz w:val="28"/>
          <w:szCs w:val="28"/>
        </w:rPr>
        <w:sectPr w:rsidR="00D71CB9" w:rsidRPr="00DD4EF7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71CB9" w:rsidRPr="00DD4EF7" w:rsidRDefault="00D71CB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Приложение № 1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типовому </w:t>
      </w:r>
      <w:r w:rsidRPr="00DD4EF7">
        <w:rPr>
          <w:rFonts w:ascii="Times New Roman" w:hAnsi="Times New Roman"/>
          <w:sz w:val="20"/>
          <w:szCs w:val="20"/>
        </w:rPr>
        <w:t>административному регламенту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«Выдача разрешения на ввод объекта в эксплуатацию»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71CB9" w:rsidRPr="00DD4EF7" w:rsidRDefault="00D71CB9" w:rsidP="00BA4F7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D4EF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ввод объекта в эксплуатацию)</w:t>
      </w: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От кого  </w:t>
      </w: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(наименование заявителя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color w:val="000000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color w:val="000000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color w:val="000000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 для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юридических лиц), его почтовый индекс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D71CB9" w:rsidRPr="00DD4EF7" w:rsidRDefault="00D71CB9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и адрес, адрес электронной почты)</w:t>
      </w:r>
    </w:p>
    <w:p w:rsidR="00D71CB9" w:rsidRPr="00DD4EF7" w:rsidRDefault="00D71CB9" w:rsidP="002F50E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color w:val="000000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тел.: 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color w:val="000000"/>
          <w:sz w:val="26"/>
          <w:szCs w:val="26"/>
          <w:lang w:eastAsia="zh-CN" w:bidi="hi-IN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о выдаче разрешения на ввод объекта в эксплуатацию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(указываются дата и номер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(должность, фамилия, инициалы, идентификационный номер в национальном реестре специалистов) &lt;1&gt;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Строительный контроль в соответствии с 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                    (наименование организации, ИНН, адрес местонахождения, фамилия, имя, отчество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216"/>
        <w:gridCol w:w="1650"/>
        <w:gridCol w:w="1560"/>
        <w:gridCol w:w="1559"/>
      </w:tblGrid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5" w:name="Par78"/>
            <w:bookmarkEnd w:id="5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6" w:name="Par79"/>
            <w:bookmarkEnd w:id="6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7" w:name="Par80"/>
            <w:bookmarkEnd w:id="7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8" w:name="Par81"/>
            <w:bookmarkEnd w:id="8"/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2.1. Нежилые объекты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B9" w:rsidRPr="00DD4EF7" w:rsidRDefault="00D71C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Тип (КЛ, ВЛ,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кВт * ч/м</w:t>
            </w:r>
            <w:r w:rsidRPr="00DD4EF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0661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о техническом/технических планах _________________________________________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(номер и дата подготовки технического плана; 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фамилия, имя, отчество (при наличии) кадастрового инженера; номер, дата и кем выдан квалификационный аттестат)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bookmarkStart w:id="9" w:name="Par366"/>
      <w:bookmarkEnd w:id="9"/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5125"/>
        <w:gridCol w:w="636"/>
        <w:gridCol w:w="851"/>
        <w:gridCol w:w="992"/>
      </w:tblGrid>
      <w:tr w:rsidR="00D71CB9" w:rsidRPr="00DD4EF7" w:rsidTr="002F50E5">
        <w:tc>
          <w:tcPr>
            <w:tcW w:w="238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71CB9" w:rsidRPr="00DD4EF7" w:rsidTr="002F50E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л.</w:t>
            </w: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D71CB9" w:rsidRPr="00DD4EF7" w:rsidTr="002F50E5">
        <w:tc>
          <w:tcPr>
            <w:tcW w:w="346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hAnsi="Times New Roman"/>
          <w:color w:val="000000"/>
          <w:sz w:val="24"/>
          <w:szCs w:val="24"/>
          <w:lang w:eastAsia="en-US"/>
        </w:rPr>
        <w:t>--------------------------------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0" w:name="Par405"/>
      <w:bookmarkEnd w:id="10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&lt;1&gt; 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1" w:name="Par406"/>
      <w:bookmarkEnd w:id="11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&lt;2&gt; Указываются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9" w:anchor="Par78" w:history="1">
        <w:r w:rsidRPr="00DD4EF7">
          <w:rPr>
            <w:rStyle w:val="Hyperlink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0" w:anchor="Par79" w:history="1">
        <w:r w:rsidRPr="00DD4EF7">
          <w:rPr>
            <w:rStyle w:val="Hyperlink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1" w:anchor="Par80" w:history="1">
        <w:r w:rsidRPr="00DD4EF7">
          <w:rPr>
            <w:rStyle w:val="Hyperlink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В </w:t>
      </w:r>
      <w:hyperlink r:id="rId12" w:anchor="Par81" w:history="1">
        <w:r w:rsidRPr="00DD4EF7">
          <w:rPr>
            <w:rStyle w:val="Hyperlink"/>
            <w:rFonts w:ascii="Times New Roman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2" w:name="Par411"/>
      <w:bookmarkEnd w:id="12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3" w:name="Par412"/>
      <w:bookmarkEnd w:id="13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4" w:name="Par413"/>
      <w:bookmarkEnd w:id="14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5" w:name="Par414"/>
      <w:bookmarkEnd w:id="15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&lt;6&gt; В отношении линейных объектов допускается заполнение не всех граф раздела.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bookmarkStart w:id="16" w:name="Par415"/>
      <w:bookmarkEnd w:id="16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13" w:anchor="Par366" w:history="1">
        <w:r w:rsidRPr="00DD4EF7">
          <w:rPr>
            <w:rStyle w:val="Hyperlink"/>
            <w:rFonts w:ascii="Times New Roman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17" w:name="Par416"/>
      <w:bookmarkEnd w:id="17"/>
      <w:r w:rsidRPr="00DD4EF7">
        <w:rPr>
          <w:rFonts w:ascii="Times New Roman" w:hAnsi="Times New Roman"/>
          <w:color w:val="000000"/>
          <w:sz w:val="20"/>
          <w:szCs w:val="20"/>
          <w:lang w:eastAsia="en-US"/>
        </w:rPr>
        <w:t>&lt;8&gt; Указываются документы, необходимые для получения</w:t>
      </w:r>
      <w:r w:rsidRPr="00DD4EF7">
        <w:rPr>
          <w:rFonts w:ascii="Times New Roman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1CB9" w:rsidRPr="00DD4EF7" w:rsidRDefault="00D71CB9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1CB9" w:rsidRPr="00DD4EF7" w:rsidRDefault="00D71CB9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  <w:r w:rsidRPr="00DD4EF7">
        <w:rPr>
          <w:rFonts w:ascii="Times New Roman" w:hAnsi="Times New Roman"/>
          <w:sz w:val="24"/>
          <w:szCs w:val="24"/>
          <w:lang w:eastAsia="en-US"/>
        </w:rPr>
        <w:tab/>
      </w:r>
    </w:p>
    <w:p w:rsidR="00D71CB9" w:rsidRPr="00DD4EF7" w:rsidRDefault="00D71CB9" w:rsidP="005C42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  <w:sectPr w:rsidR="00D71CB9" w:rsidRPr="00DD4EF7" w:rsidSect="0020105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D71CB9" w:rsidRPr="00DD4EF7" w:rsidRDefault="00D71CB9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t>Приложение № 2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типовому</w:t>
      </w:r>
      <w:r w:rsidRPr="00DD4EF7">
        <w:rPr>
          <w:rFonts w:ascii="Times New Roman" w:hAnsi="Times New Roman"/>
          <w:sz w:val="22"/>
        </w:rPr>
        <w:t xml:space="preserve"> административному регламенту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D71CB9" w:rsidRPr="00DD4EF7" w:rsidRDefault="00D71CB9" w:rsidP="00BA4F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18" w:name="OLE_LINK102"/>
      <w:bookmarkStart w:id="19" w:name="OLE_LINK101"/>
      <w:bookmarkEnd w:id="18"/>
      <w:bookmarkEnd w:id="19"/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D71CB9" w:rsidRPr="00DD4EF7" w:rsidRDefault="00D71CB9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D71CB9" w:rsidRPr="00DD4EF7" w:rsidRDefault="00D71CB9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ОТКАЗ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разрешения на ввод в эксплуатацию 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Вы обратились с заявлением о выдаче разрешения на ввод в эксплуатацию объекта капитального строительства__________________________________________________________,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расположенного по адресу:___________________________________________________________.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Заявление принято «____»__________ 20___ г., зарегистрировано №_____________________.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По результатам рассмотрения заявления Вам отказано в выдаче разрешения на ввод в эксплуатацию объекта капитального строительства___________________________________,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расположенного по адресу: _________________________________________________________, на 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основании________________________________________________________________________</w:t>
      </w:r>
    </w:p>
    <w:p w:rsidR="00D71CB9" w:rsidRPr="00DD4EF7" w:rsidRDefault="00D71CB9" w:rsidP="00B6334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EF7">
        <w:rPr>
          <w:rFonts w:ascii="Times New Roman" w:hAnsi="Times New Roman" w:cs="Times New Roman"/>
        </w:rPr>
        <w:t xml:space="preserve">                      (указать причину отказа в соответствии с действующим законодательством)</w:t>
      </w:r>
    </w:p>
    <w:p w:rsidR="00D71CB9" w:rsidRPr="00DD4EF7" w:rsidRDefault="00D71CB9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5244"/>
      </w:tblGrid>
      <w:tr w:rsidR="00D71CB9" w:rsidRPr="00DD4EF7" w:rsidTr="00B63345">
        <w:tc>
          <w:tcPr>
            <w:tcW w:w="5024" w:type="dxa"/>
          </w:tcPr>
          <w:p w:rsidR="00D71CB9" w:rsidRPr="00DD4EF7" w:rsidRDefault="00D71CB9" w:rsidP="00B6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уполномоченного органа</w:t>
            </w:r>
          </w:p>
        </w:tc>
        <w:tc>
          <w:tcPr>
            <w:tcW w:w="524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D71CB9" w:rsidRPr="00DD4EF7" w:rsidTr="00B63345">
        <w:tc>
          <w:tcPr>
            <w:tcW w:w="502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</w:tcPr>
          <w:p w:rsidR="00D71CB9" w:rsidRPr="00DD4EF7" w:rsidRDefault="00D7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71CB9" w:rsidRPr="00DD4EF7" w:rsidRDefault="00D71CB9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Отказ получил:</w:t>
      </w:r>
    </w:p>
    <w:p w:rsidR="00D71CB9" w:rsidRPr="00DD4EF7" w:rsidRDefault="00D71CB9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«____» ____________ 20__ г.</w:t>
      </w:r>
    </w:p>
    <w:p w:rsidR="00D71CB9" w:rsidRPr="00DD4EF7" w:rsidRDefault="00D71CB9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077"/>
        <w:gridCol w:w="3119"/>
        <w:gridCol w:w="3118"/>
      </w:tblGrid>
      <w:tr w:rsidR="00D71CB9" w:rsidRPr="00DD4EF7" w:rsidTr="00B63345">
        <w:tc>
          <w:tcPr>
            <w:tcW w:w="4077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организации 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</w:p>
        </w:tc>
        <w:tc>
          <w:tcPr>
            <w:tcW w:w="3119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:rsidR="00D71CB9" w:rsidRPr="00DD4EF7" w:rsidRDefault="00D71CB9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D71CB9" w:rsidRPr="00DD4EF7" w:rsidRDefault="00D71CB9" w:rsidP="00B63345">
      <w:pPr>
        <w:spacing w:after="0" w:line="240" w:lineRule="auto"/>
        <w:rPr>
          <w:rFonts w:ascii="Times New Roman" w:hAnsi="Times New Roman"/>
          <w:sz w:val="26"/>
          <w:szCs w:val="26"/>
        </w:rPr>
        <w:sectPr w:rsidR="00D71CB9" w:rsidRPr="00DD4EF7">
          <w:pgSz w:w="11906" w:h="16838"/>
          <w:pgMar w:top="851" w:right="851" w:bottom="851" w:left="851" w:header="709" w:footer="40" w:gutter="0"/>
          <w:pgNumType w:start="1"/>
          <w:cols w:space="720"/>
          <w:rtlGutter/>
        </w:sectPr>
      </w:pPr>
    </w:p>
    <w:p w:rsidR="00D71CB9" w:rsidRPr="00DD4EF7" w:rsidRDefault="00D71CB9" w:rsidP="00AD2E19">
      <w:pPr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t>Приложение № 3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 xml:space="preserve">к </w:t>
      </w:r>
      <w:r>
        <w:rPr>
          <w:rFonts w:ascii="Times New Roman" w:hAnsi="Times New Roman"/>
          <w:sz w:val="22"/>
        </w:rPr>
        <w:t xml:space="preserve">типовому </w:t>
      </w:r>
      <w:r w:rsidRPr="00DD4EF7">
        <w:rPr>
          <w:rFonts w:ascii="Times New Roman" w:hAnsi="Times New Roman"/>
          <w:sz w:val="22"/>
        </w:rPr>
        <w:t>административному регламенту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D71CB9" w:rsidRPr="00DD4EF7" w:rsidRDefault="00D71CB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D71CB9" w:rsidRPr="00DD4EF7" w:rsidRDefault="00D71CB9" w:rsidP="00AD2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71CB9" w:rsidRPr="00DD4EF7" w:rsidRDefault="00D71CB9" w:rsidP="00B71D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D71CB9" w:rsidRPr="00DD4EF7" w:rsidRDefault="00D71CB9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D71CB9" w:rsidRPr="00DD4EF7" w:rsidRDefault="00D71CB9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1CB9" w:rsidRPr="00DD4EF7" w:rsidRDefault="00D71CB9" w:rsidP="00B71DB8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Заявление</w:t>
      </w:r>
    </w:p>
    <w:p w:rsidR="00D71CB9" w:rsidRPr="00DD4EF7" w:rsidRDefault="00D71CB9" w:rsidP="00B71DB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D71CB9" w:rsidRPr="00DD4EF7" w:rsidRDefault="00D71CB9" w:rsidP="00B71DB8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D71CB9" w:rsidRPr="00DD4EF7" w:rsidRDefault="00D71CB9" w:rsidP="00B71DB8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заменить на  </w:t>
      </w:r>
    </w:p>
    <w:p w:rsidR="00D71CB9" w:rsidRPr="00DD4EF7" w:rsidRDefault="00D71CB9" w:rsidP="00B71DB8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(ссылка на документацию)</w:t>
      </w:r>
    </w:p>
    <w:p w:rsidR="00D71CB9" w:rsidRPr="00DD4EF7" w:rsidRDefault="00D71CB9" w:rsidP="00B71DB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D71CB9" w:rsidRPr="00DD4EF7" w:rsidRDefault="00D71CB9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D71CB9" w:rsidRPr="00DD4EF7" w:rsidRDefault="00D71CB9" w:rsidP="00B71DB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1CB9" w:rsidRPr="00DD4EF7" w:rsidRDefault="00D71CB9" w:rsidP="00B71D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D71CB9" w:rsidRDefault="00D71CB9" w:rsidP="00B71D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D71CB9" w:rsidRDefault="00D71CB9" w:rsidP="00BA4F7D">
      <w:pPr>
        <w:spacing w:after="0" w:line="240" w:lineRule="auto"/>
        <w:jc w:val="right"/>
        <w:rPr>
          <w:rFonts w:ascii="Times New Roman" w:hAnsi="Times New Roman"/>
        </w:rPr>
      </w:pPr>
    </w:p>
    <w:sectPr w:rsidR="00D71CB9" w:rsidSect="00201058">
      <w:pgSz w:w="11906" w:h="16838"/>
      <w:pgMar w:top="851" w:right="850" w:bottom="568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6CA9"/>
    <w:rsid w:val="000465B6"/>
    <w:rsid w:val="0005681F"/>
    <w:rsid w:val="00063F07"/>
    <w:rsid w:val="0006617F"/>
    <w:rsid w:val="00066A59"/>
    <w:rsid w:val="00067560"/>
    <w:rsid w:val="000771B4"/>
    <w:rsid w:val="00082137"/>
    <w:rsid w:val="00083436"/>
    <w:rsid w:val="00090518"/>
    <w:rsid w:val="0009096E"/>
    <w:rsid w:val="00093D38"/>
    <w:rsid w:val="000A3299"/>
    <w:rsid w:val="000A65A6"/>
    <w:rsid w:val="000B0AC7"/>
    <w:rsid w:val="000B1E47"/>
    <w:rsid w:val="000B44AC"/>
    <w:rsid w:val="000B64F4"/>
    <w:rsid w:val="000C1303"/>
    <w:rsid w:val="000C584D"/>
    <w:rsid w:val="000F5C90"/>
    <w:rsid w:val="000F70D8"/>
    <w:rsid w:val="001015F4"/>
    <w:rsid w:val="00103564"/>
    <w:rsid w:val="00103C60"/>
    <w:rsid w:val="00110829"/>
    <w:rsid w:val="001151C8"/>
    <w:rsid w:val="00123E1E"/>
    <w:rsid w:val="00136A72"/>
    <w:rsid w:val="00137DC4"/>
    <w:rsid w:val="00145C20"/>
    <w:rsid w:val="00151210"/>
    <w:rsid w:val="00155362"/>
    <w:rsid w:val="00163CB5"/>
    <w:rsid w:val="001A3193"/>
    <w:rsid w:val="001B14FF"/>
    <w:rsid w:val="001B2723"/>
    <w:rsid w:val="001B77D5"/>
    <w:rsid w:val="001B789D"/>
    <w:rsid w:val="001C3F9C"/>
    <w:rsid w:val="001C4F3D"/>
    <w:rsid w:val="001D3EF8"/>
    <w:rsid w:val="001D4106"/>
    <w:rsid w:val="001F34EB"/>
    <w:rsid w:val="001F3A07"/>
    <w:rsid w:val="00201058"/>
    <w:rsid w:val="002055FF"/>
    <w:rsid w:val="002148BC"/>
    <w:rsid w:val="00216F79"/>
    <w:rsid w:val="00234077"/>
    <w:rsid w:val="00246BF7"/>
    <w:rsid w:val="00250208"/>
    <w:rsid w:val="00252A92"/>
    <w:rsid w:val="00256A32"/>
    <w:rsid w:val="002630D5"/>
    <w:rsid w:val="00265FFA"/>
    <w:rsid w:val="002667E1"/>
    <w:rsid w:val="00267490"/>
    <w:rsid w:val="00272EFA"/>
    <w:rsid w:val="002779D4"/>
    <w:rsid w:val="0028050A"/>
    <w:rsid w:val="00283AF8"/>
    <w:rsid w:val="002847F7"/>
    <w:rsid w:val="0028684C"/>
    <w:rsid w:val="0029526A"/>
    <w:rsid w:val="002965ED"/>
    <w:rsid w:val="002A4564"/>
    <w:rsid w:val="002B1181"/>
    <w:rsid w:val="002B2AB3"/>
    <w:rsid w:val="002B4695"/>
    <w:rsid w:val="002B547E"/>
    <w:rsid w:val="002C1C41"/>
    <w:rsid w:val="002C276B"/>
    <w:rsid w:val="002D1CDD"/>
    <w:rsid w:val="002D25CF"/>
    <w:rsid w:val="002E1110"/>
    <w:rsid w:val="002E5070"/>
    <w:rsid w:val="002E6369"/>
    <w:rsid w:val="002F0912"/>
    <w:rsid w:val="002F444A"/>
    <w:rsid w:val="002F50E5"/>
    <w:rsid w:val="002F5F6E"/>
    <w:rsid w:val="00305F3C"/>
    <w:rsid w:val="00326F78"/>
    <w:rsid w:val="00334B45"/>
    <w:rsid w:val="00334F4E"/>
    <w:rsid w:val="00335BFD"/>
    <w:rsid w:val="00342069"/>
    <w:rsid w:val="003431B1"/>
    <w:rsid w:val="003446B7"/>
    <w:rsid w:val="00345B0F"/>
    <w:rsid w:val="00355AA8"/>
    <w:rsid w:val="00357A5D"/>
    <w:rsid w:val="0037047A"/>
    <w:rsid w:val="00371786"/>
    <w:rsid w:val="00371C56"/>
    <w:rsid w:val="00383CB3"/>
    <w:rsid w:val="00386029"/>
    <w:rsid w:val="00386502"/>
    <w:rsid w:val="00397CBF"/>
    <w:rsid w:val="003A4D2A"/>
    <w:rsid w:val="003B4FBF"/>
    <w:rsid w:val="003B6CDB"/>
    <w:rsid w:val="003B78BC"/>
    <w:rsid w:val="003C0E02"/>
    <w:rsid w:val="003C7415"/>
    <w:rsid w:val="003D22CA"/>
    <w:rsid w:val="003D5ABE"/>
    <w:rsid w:val="003D6F64"/>
    <w:rsid w:val="003E4CB3"/>
    <w:rsid w:val="003F2635"/>
    <w:rsid w:val="00411195"/>
    <w:rsid w:val="004241D7"/>
    <w:rsid w:val="004312E2"/>
    <w:rsid w:val="00431CA1"/>
    <w:rsid w:val="00432B6E"/>
    <w:rsid w:val="004378F6"/>
    <w:rsid w:val="00442D6B"/>
    <w:rsid w:val="00450E77"/>
    <w:rsid w:val="00460D3E"/>
    <w:rsid w:val="00460FEA"/>
    <w:rsid w:val="00461D66"/>
    <w:rsid w:val="004643F5"/>
    <w:rsid w:val="004677B2"/>
    <w:rsid w:val="00473926"/>
    <w:rsid w:val="004759E7"/>
    <w:rsid w:val="00486B6C"/>
    <w:rsid w:val="00490155"/>
    <w:rsid w:val="0049016C"/>
    <w:rsid w:val="00497A99"/>
    <w:rsid w:val="004A2C00"/>
    <w:rsid w:val="004A4DA3"/>
    <w:rsid w:val="004A7EBF"/>
    <w:rsid w:val="004B129C"/>
    <w:rsid w:val="004B1304"/>
    <w:rsid w:val="004B35F4"/>
    <w:rsid w:val="004B4632"/>
    <w:rsid w:val="004B4839"/>
    <w:rsid w:val="004B5407"/>
    <w:rsid w:val="004B5D6E"/>
    <w:rsid w:val="004C285E"/>
    <w:rsid w:val="004C2CC3"/>
    <w:rsid w:val="004C3313"/>
    <w:rsid w:val="004C7490"/>
    <w:rsid w:val="004D3424"/>
    <w:rsid w:val="004D4DFD"/>
    <w:rsid w:val="004D60C8"/>
    <w:rsid w:val="004E1057"/>
    <w:rsid w:val="004E3D84"/>
    <w:rsid w:val="004E622F"/>
    <w:rsid w:val="00501506"/>
    <w:rsid w:val="00501BC7"/>
    <w:rsid w:val="00501FD0"/>
    <w:rsid w:val="00505320"/>
    <w:rsid w:val="00513A8A"/>
    <w:rsid w:val="00520BA9"/>
    <w:rsid w:val="00524B47"/>
    <w:rsid w:val="0052750F"/>
    <w:rsid w:val="00527C7B"/>
    <w:rsid w:val="005324A9"/>
    <w:rsid w:val="00533C8F"/>
    <w:rsid w:val="0053595E"/>
    <w:rsid w:val="00550BDA"/>
    <w:rsid w:val="00551910"/>
    <w:rsid w:val="00551E9C"/>
    <w:rsid w:val="005647FC"/>
    <w:rsid w:val="0056582E"/>
    <w:rsid w:val="00571E84"/>
    <w:rsid w:val="0057433E"/>
    <w:rsid w:val="00581092"/>
    <w:rsid w:val="005A2252"/>
    <w:rsid w:val="005B557F"/>
    <w:rsid w:val="005B66E5"/>
    <w:rsid w:val="005C422A"/>
    <w:rsid w:val="005E1126"/>
    <w:rsid w:val="005E19AB"/>
    <w:rsid w:val="005E775F"/>
    <w:rsid w:val="005F0524"/>
    <w:rsid w:val="005F7BE4"/>
    <w:rsid w:val="0060290D"/>
    <w:rsid w:val="00606429"/>
    <w:rsid w:val="00631222"/>
    <w:rsid w:val="00637B44"/>
    <w:rsid w:val="00644FC8"/>
    <w:rsid w:val="00647755"/>
    <w:rsid w:val="00667B4C"/>
    <w:rsid w:val="00672CB4"/>
    <w:rsid w:val="00684C2D"/>
    <w:rsid w:val="0068577F"/>
    <w:rsid w:val="006A2BD9"/>
    <w:rsid w:val="006B03DE"/>
    <w:rsid w:val="006C7992"/>
    <w:rsid w:val="006C7DC9"/>
    <w:rsid w:val="006D2432"/>
    <w:rsid w:val="006D28CD"/>
    <w:rsid w:val="006D2C9F"/>
    <w:rsid w:val="006E01E6"/>
    <w:rsid w:val="006E02FA"/>
    <w:rsid w:val="006E0DCD"/>
    <w:rsid w:val="006E3BBA"/>
    <w:rsid w:val="00702E9E"/>
    <w:rsid w:val="00703364"/>
    <w:rsid w:val="00706CB5"/>
    <w:rsid w:val="00710D4E"/>
    <w:rsid w:val="00710E1B"/>
    <w:rsid w:val="00712F3A"/>
    <w:rsid w:val="00713201"/>
    <w:rsid w:val="00715F63"/>
    <w:rsid w:val="00721852"/>
    <w:rsid w:val="00723613"/>
    <w:rsid w:val="00733D54"/>
    <w:rsid w:val="00735651"/>
    <w:rsid w:val="007361AB"/>
    <w:rsid w:val="00736244"/>
    <w:rsid w:val="007468F6"/>
    <w:rsid w:val="0075008B"/>
    <w:rsid w:val="00750B84"/>
    <w:rsid w:val="00762347"/>
    <w:rsid w:val="00766CCC"/>
    <w:rsid w:val="00782758"/>
    <w:rsid w:val="00793242"/>
    <w:rsid w:val="007A00F7"/>
    <w:rsid w:val="007A115C"/>
    <w:rsid w:val="007A7819"/>
    <w:rsid w:val="007B0C6C"/>
    <w:rsid w:val="007B4DBB"/>
    <w:rsid w:val="007D14F6"/>
    <w:rsid w:val="007F619F"/>
    <w:rsid w:val="008052B4"/>
    <w:rsid w:val="00807335"/>
    <w:rsid w:val="008073D4"/>
    <w:rsid w:val="00811220"/>
    <w:rsid w:val="0081203A"/>
    <w:rsid w:val="00815CE9"/>
    <w:rsid w:val="0082232F"/>
    <w:rsid w:val="008224B1"/>
    <w:rsid w:val="00823B63"/>
    <w:rsid w:val="008251EC"/>
    <w:rsid w:val="00825C2A"/>
    <w:rsid w:val="00840670"/>
    <w:rsid w:val="008435FB"/>
    <w:rsid w:val="00845553"/>
    <w:rsid w:val="008467AA"/>
    <w:rsid w:val="008510AD"/>
    <w:rsid w:val="00852034"/>
    <w:rsid w:val="00861308"/>
    <w:rsid w:val="00871A61"/>
    <w:rsid w:val="008756F9"/>
    <w:rsid w:val="008A00B4"/>
    <w:rsid w:val="008A2829"/>
    <w:rsid w:val="008A486D"/>
    <w:rsid w:val="008A4BE8"/>
    <w:rsid w:val="008A53C6"/>
    <w:rsid w:val="008B120C"/>
    <w:rsid w:val="008B4345"/>
    <w:rsid w:val="008B6C2E"/>
    <w:rsid w:val="008B7D27"/>
    <w:rsid w:val="008D52C0"/>
    <w:rsid w:val="008E03ED"/>
    <w:rsid w:val="00902420"/>
    <w:rsid w:val="00906AF4"/>
    <w:rsid w:val="00917E7A"/>
    <w:rsid w:val="00927542"/>
    <w:rsid w:val="009372E5"/>
    <w:rsid w:val="009417BD"/>
    <w:rsid w:val="0094480F"/>
    <w:rsid w:val="00945E1C"/>
    <w:rsid w:val="009460CD"/>
    <w:rsid w:val="0095008B"/>
    <w:rsid w:val="009646E6"/>
    <w:rsid w:val="00971E83"/>
    <w:rsid w:val="00977ADD"/>
    <w:rsid w:val="00981142"/>
    <w:rsid w:val="00983800"/>
    <w:rsid w:val="009B766F"/>
    <w:rsid w:val="009B7FE9"/>
    <w:rsid w:val="009C0346"/>
    <w:rsid w:val="009C2996"/>
    <w:rsid w:val="009C5550"/>
    <w:rsid w:val="009E422A"/>
    <w:rsid w:val="009E4A42"/>
    <w:rsid w:val="009F2F17"/>
    <w:rsid w:val="00A00587"/>
    <w:rsid w:val="00A026C2"/>
    <w:rsid w:val="00A07236"/>
    <w:rsid w:val="00A1450E"/>
    <w:rsid w:val="00A14C2C"/>
    <w:rsid w:val="00A15665"/>
    <w:rsid w:val="00A169A0"/>
    <w:rsid w:val="00A2255E"/>
    <w:rsid w:val="00A22B84"/>
    <w:rsid w:val="00A31A79"/>
    <w:rsid w:val="00A40059"/>
    <w:rsid w:val="00A73C56"/>
    <w:rsid w:val="00A761AF"/>
    <w:rsid w:val="00A91577"/>
    <w:rsid w:val="00A94998"/>
    <w:rsid w:val="00AA40B2"/>
    <w:rsid w:val="00AB2BFC"/>
    <w:rsid w:val="00AB6BCA"/>
    <w:rsid w:val="00AC78A3"/>
    <w:rsid w:val="00AD286B"/>
    <w:rsid w:val="00AD2E19"/>
    <w:rsid w:val="00AD2E55"/>
    <w:rsid w:val="00AD64E4"/>
    <w:rsid w:val="00AE2DD5"/>
    <w:rsid w:val="00AE633B"/>
    <w:rsid w:val="00AF29C7"/>
    <w:rsid w:val="00AF40BF"/>
    <w:rsid w:val="00B05EE9"/>
    <w:rsid w:val="00B06D7E"/>
    <w:rsid w:val="00B07FDE"/>
    <w:rsid w:val="00B11C82"/>
    <w:rsid w:val="00B1318E"/>
    <w:rsid w:val="00B13421"/>
    <w:rsid w:val="00B1758C"/>
    <w:rsid w:val="00B202F9"/>
    <w:rsid w:val="00B23EFE"/>
    <w:rsid w:val="00B31669"/>
    <w:rsid w:val="00B354FA"/>
    <w:rsid w:val="00B37A44"/>
    <w:rsid w:val="00B40B07"/>
    <w:rsid w:val="00B40FD3"/>
    <w:rsid w:val="00B45D39"/>
    <w:rsid w:val="00B51CAD"/>
    <w:rsid w:val="00B52D85"/>
    <w:rsid w:val="00B53C2E"/>
    <w:rsid w:val="00B540E6"/>
    <w:rsid w:val="00B57EB7"/>
    <w:rsid w:val="00B6192C"/>
    <w:rsid w:val="00B62180"/>
    <w:rsid w:val="00B63345"/>
    <w:rsid w:val="00B63B8D"/>
    <w:rsid w:val="00B63EC9"/>
    <w:rsid w:val="00B70F73"/>
    <w:rsid w:val="00B71DB8"/>
    <w:rsid w:val="00B72CA1"/>
    <w:rsid w:val="00B73568"/>
    <w:rsid w:val="00B73D06"/>
    <w:rsid w:val="00B76395"/>
    <w:rsid w:val="00B8192E"/>
    <w:rsid w:val="00B81CD4"/>
    <w:rsid w:val="00B82EFB"/>
    <w:rsid w:val="00BA1A4F"/>
    <w:rsid w:val="00BA4F7D"/>
    <w:rsid w:val="00BB0ED8"/>
    <w:rsid w:val="00BC74D2"/>
    <w:rsid w:val="00BD15F8"/>
    <w:rsid w:val="00BD5A1E"/>
    <w:rsid w:val="00BE0519"/>
    <w:rsid w:val="00BE6548"/>
    <w:rsid w:val="00BE7466"/>
    <w:rsid w:val="00BF2383"/>
    <w:rsid w:val="00C01759"/>
    <w:rsid w:val="00C13BFF"/>
    <w:rsid w:val="00C16915"/>
    <w:rsid w:val="00C218E6"/>
    <w:rsid w:val="00C2679F"/>
    <w:rsid w:val="00C323E4"/>
    <w:rsid w:val="00C32909"/>
    <w:rsid w:val="00C34200"/>
    <w:rsid w:val="00C4063F"/>
    <w:rsid w:val="00C550B8"/>
    <w:rsid w:val="00C63785"/>
    <w:rsid w:val="00C674A3"/>
    <w:rsid w:val="00C75182"/>
    <w:rsid w:val="00C77ED7"/>
    <w:rsid w:val="00C8099E"/>
    <w:rsid w:val="00C90799"/>
    <w:rsid w:val="00C964F9"/>
    <w:rsid w:val="00CC4294"/>
    <w:rsid w:val="00CC774A"/>
    <w:rsid w:val="00CD252E"/>
    <w:rsid w:val="00CD565A"/>
    <w:rsid w:val="00CD65D1"/>
    <w:rsid w:val="00CD7A5F"/>
    <w:rsid w:val="00CE055C"/>
    <w:rsid w:val="00CE0A30"/>
    <w:rsid w:val="00CE7EB1"/>
    <w:rsid w:val="00CF0D6E"/>
    <w:rsid w:val="00D106FA"/>
    <w:rsid w:val="00D13675"/>
    <w:rsid w:val="00D171D7"/>
    <w:rsid w:val="00D2442E"/>
    <w:rsid w:val="00D338CC"/>
    <w:rsid w:val="00D3672A"/>
    <w:rsid w:val="00D438D4"/>
    <w:rsid w:val="00D45041"/>
    <w:rsid w:val="00D452E8"/>
    <w:rsid w:val="00D542CE"/>
    <w:rsid w:val="00D62746"/>
    <w:rsid w:val="00D65741"/>
    <w:rsid w:val="00D70484"/>
    <w:rsid w:val="00D71CB9"/>
    <w:rsid w:val="00D803DD"/>
    <w:rsid w:val="00D818AE"/>
    <w:rsid w:val="00D84A1C"/>
    <w:rsid w:val="00D85559"/>
    <w:rsid w:val="00D872D6"/>
    <w:rsid w:val="00D90A49"/>
    <w:rsid w:val="00D97FD2"/>
    <w:rsid w:val="00DB2ED5"/>
    <w:rsid w:val="00DB5833"/>
    <w:rsid w:val="00DC3566"/>
    <w:rsid w:val="00DC637D"/>
    <w:rsid w:val="00DD0D40"/>
    <w:rsid w:val="00DD2914"/>
    <w:rsid w:val="00DD4EF7"/>
    <w:rsid w:val="00DE373F"/>
    <w:rsid w:val="00DE3836"/>
    <w:rsid w:val="00DE4EF0"/>
    <w:rsid w:val="00DE5824"/>
    <w:rsid w:val="00DE6C29"/>
    <w:rsid w:val="00DE78E9"/>
    <w:rsid w:val="00DF190A"/>
    <w:rsid w:val="00DF6378"/>
    <w:rsid w:val="00E12E60"/>
    <w:rsid w:val="00E335F6"/>
    <w:rsid w:val="00E33CE5"/>
    <w:rsid w:val="00E360F1"/>
    <w:rsid w:val="00E41533"/>
    <w:rsid w:val="00E4170A"/>
    <w:rsid w:val="00E43F1B"/>
    <w:rsid w:val="00E45334"/>
    <w:rsid w:val="00E544F5"/>
    <w:rsid w:val="00E56AD3"/>
    <w:rsid w:val="00E652E3"/>
    <w:rsid w:val="00E70E3A"/>
    <w:rsid w:val="00E735DA"/>
    <w:rsid w:val="00E738D0"/>
    <w:rsid w:val="00E76825"/>
    <w:rsid w:val="00E826A9"/>
    <w:rsid w:val="00EA3F0C"/>
    <w:rsid w:val="00EA7A86"/>
    <w:rsid w:val="00EB34E3"/>
    <w:rsid w:val="00EB6236"/>
    <w:rsid w:val="00EC30B8"/>
    <w:rsid w:val="00EC49DF"/>
    <w:rsid w:val="00EC57C2"/>
    <w:rsid w:val="00ED00F6"/>
    <w:rsid w:val="00ED28CA"/>
    <w:rsid w:val="00ED449E"/>
    <w:rsid w:val="00EF1AA4"/>
    <w:rsid w:val="00EF3EBA"/>
    <w:rsid w:val="00F05588"/>
    <w:rsid w:val="00F056D4"/>
    <w:rsid w:val="00F10E1A"/>
    <w:rsid w:val="00F110E8"/>
    <w:rsid w:val="00F139E0"/>
    <w:rsid w:val="00F159EF"/>
    <w:rsid w:val="00F22FB9"/>
    <w:rsid w:val="00F23C91"/>
    <w:rsid w:val="00F27309"/>
    <w:rsid w:val="00F308B1"/>
    <w:rsid w:val="00F321B8"/>
    <w:rsid w:val="00F350AC"/>
    <w:rsid w:val="00F37BA4"/>
    <w:rsid w:val="00F37E10"/>
    <w:rsid w:val="00F443A2"/>
    <w:rsid w:val="00F523EF"/>
    <w:rsid w:val="00F53792"/>
    <w:rsid w:val="00F6006E"/>
    <w:rsid w:val="00F629B5"/>
    <w:rsid w:val="00F63209"/>
    <w:rsid w:val="00F73790"/>
    <w:rsid w:val="00F76A33"/>
    <w:rsid w:val="00F81192"/>
    <w:rsid w:val="00F82A37"/>
    <w:rsid w:val="00F83936"/>
    <w:rsid w:val="00F84B43"/>
    <w:rsid w:val="00F911CD"/>
    <w:rsid w:val="00F9168C"/>
    <w:rsid w:val="00FA0094"/>
    <w:rsid w:val="00FA111D"/>
    <w:rsid w:val="00FA1B2C"/>
    <w:rsid w:val="00FC2027"/>
    <w:rsid w:val="00FC3854"/>
    <w:rsid w:val="00FC47AA"/>
    <w:rsid w:val="00FC5986"/>
    <w:rsid w:val="00FC5B71"/>
    <w:rsid w:val="00FC6EB6"/>
    <w:rsid w:val="00FC70A5"/>
    <w:rsid w:val="00FD07AF"/>
    <w:rsid w:val="00FD0CD2"/>
    <w:rsid w:val="00FD3F14"/>
    <w:rsid w:val="00FD5325"/>
    <w:rsid w:val="00FD5AAD"/>
    <w:rsid w:val="00FD5B9A"/>
    <w:rsid w:val="00FE3430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2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hAnsi="Calibri"/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C90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Normal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DefaultParagraphFont"/>
    <w:uiPriority w:val="99"/>
    <w:rsid w:val="00A2255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218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1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1852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2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2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3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7FA0631EE1A368C883FD5AB50BF4340D5E9EB34D745C10B555CE66BCCC2BE14D9D9966D20DEAE6aAyBH" TargetMode="External"/><Relationship Id="rId12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468</TotalTime>
  <Pages>57</Pages>
  <Words>19001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Admin</cp:lastModifiedBy>
  <cp:revision>20</cp:revision>
  <cp:lastPrinted>2021-06-30T03:31:00Z</cp:lastPrinted>
  <dcterms:created xsi:type="dcterms:W3CDTF">2020-11-26T03:58:00Z</dcterms:created>
  <dcterms:modified xsi:type="dcterms:W3CDTF">2021-07-13T04:42:00Z</dcterms:modified>
</cp:coreProperties>
</file>