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14C" w:rsidRPr="0092514C" w:rsidRDefault="005C0663" w:rsidP="00E85357">
      <w:pPr>
        <w:pStyle w:val="1"/>
        <w:pBdr>
          <w:bottom w:val="single" w:sz="6" w:space="9" w:color="E4E7E9"/>
        </w:pBdr>
        <w:shd w:val="clear" w:color="auto" w:fill="FFFFFF"/>
        <w:spacing w:before="150" w:beforeAutospacing="0" w:after="150" w:afterAutospacing="0"/>
        <w:ind w:firstLine="709"/>
        <w:jc w:val="center"/>
        <w:rPr>
          <w:color w:val="3D3D3D"/>
          <w:sz w:val="32"/>
          <w:szCs w:val="32"/>
        </w:rPr>
      </w:pPr>
      <w:r w:rsidRPr="0092514C">
        <w:rPr>
          <w:color w:val="3D3D3D"/>
          <w:sz w:val="32"/>
          <w:szCs w:val="32"/>
        </w:rPr>
        <w:t xml:space="preserve">Инвестиционное послание </w:t>
      </w:r>
    </w:p>
    <w:p w:rsidR="005C0663" w:rsidRPr="00FD2B05" w:rsidRDefault="005C0663" w:rsidP="00E85357">
      <w:pPr>
        <w:pStyle w:val="1"/>
        <w:pBdr>
          <w:bottom w:val="single" w:sz="6" w:space="9" w:color="E4E7E9"/>
        </w:pBdr>
        <w:shd w:val="clear" w:color="auto" w:fill="FFFFFF"/>
        <w:spacing w:before="150" w:beforeAutospacing="0" w:after="150" w:afterAutospacing="0"/>
        <w:ind w:firstLine="709"/>
        <w:jc w:val="center"/>
        <w:rPr>
          <w:color w:val="3D3D3D"/>
          <w:sz w:val="28"/>
          <w:szCs w:val="28"/>
        </w:rPr>
      </w:pPr>
      <w:r w:rsidRPr="00FD2B05">
        <w:rPr>
          <w:color w:val="3D3D3D"/>
          <w:sz w:val="28"/>
          <w:szCs w:val="28"/>
        </w:rPr>
        <w:t>Главы Осинниковского городского округа на 20</w:t>
      </w:r>
      <w:r w:rsidR="00622306" w:rsidRPr="00FD2B05">
        <w:rPr>
          <w:color w:val="3D3D3D"/>
          <w:sz w:val="28"/>
          <w:szCs w:val="28"/>
        </w:rPr>
        <w:t>2</w:t>
      </w:r>
      <w:r w:rsidR="00C0709C">
        <w:rPr>
          <w:color w:val="3D3D3D"/>
          <w:sz w:val="28"/>
          <w:szCs w:val="28"/>
        </w:rPr>
        <w:t>1</w:t>
      </w:r>
      <w:r w:rsidRPr="00FD2B05">
        <w:rPr>
          <w:color w:val="3D3D3D"/>
          <w:sz w:val="28"/>
          <w:szCs w:val="28"/>
        </w:rPr>
        <w:t xml:space="preserve"> год.</w:t>
      </w:r>
    </w:p>
    <w:p w:rsidR="00622306" w:rsidRPr="005570A2" w:rsidRDefault="00622306" w:rsidP="00E85357">
      <w:pPr>
        <w:pStyle w:val="a4"/>
        <w:shd w:val="clear" w:color="auto" w:fill="FFFFFF"/>
        <w:spacing w:before="0" w:beforeAutospacing="0" w:after="200" w:afterAutospacing="0"/>
        <w:ind w:firstLine="709"/>
        <w:jc w:val="center"/>
        <w:rPr>
          <w:b/>
          <w:i/>
          <w:color w:val="242424"/>
          <w:sz w:val="32"/>
          <w:szCs w:val="32"/>
        </w:rPr>
      </w:pPr>
      <w:r w:rsidRPr="005570A2">
        <w:rPr>
          <w:b/>
          <w:i/>
          <w:color w:val="242424"/>
          <w:sz w:val="32"/>
          <w:szCs w:val="32"/>
        </w:rPr>
        <w:t>Добрый день, уважаемые партнеры, коллеги и жители города!</w:t>
      </w:r>
    </w:p>
    <w:p w:rsidR="00622306" w:rsidRDefault="00622306" w:rsidP="0018260B">
      <w:pPr>
        <w:pStyle w:val="a4"/>
        <w:shd w:val="clear" w:color="auto" w:fill="FFFFFF"/>
        <w:spacing w:before="0" w:beforeAutospacing="0" w:after="0" w:afterAutospacing="0"/>
        <w:ind w:firstLine="709"/>
        <w:jc w:val="both"/>
        <w:rPr>
          <w:color w:val="242424"/>
          <w:sz w:val="28"/>
          <w:szCs w:val="28"/>
        </w:rPr>
      </w:pPr>
      <w:r w:rsidRPr="00FD2B05">
        <w:rPr>
          <w:color w:val="242424"/>
          <w:sz w:val="28"/>
          <w:szCs w:val="28"/>
        </w:rPr>
        <w:t xml:space="preserve">Представляю Вашему вниманию Инвестиционное послание, где озвучу результаты работы в сфере инвестиций в </w:t>
      </w:r>
      <w:r w:rsidR="00C0709C">
        <w:rPr>
          <w:color w:val="242424"/>
          <w:sz w:val="28"/>
          <w:szCs w:val="28"/>
        </w:rPr>
        <w:t>2020</w:t>
      </w:r>
      <w:r w:rsidRPr="00FD2B05">
        <w:rPr>
          <w:color w:val="242424"/>
          <w:sz w:val="28"/>
          <w:szCs w:val="28"/>
        </w:rPr>
        <w:t xml:space="preserve"> году и </w:t>
      </w:r>
      <w:r w:rsidRPr="00FD2B05">
        <w:rPr>
          <w:color w:val="052635"/>
          <w:sz w:val="28"/>
          <w:szCs w:val="28"/>
        </w:rPr>
        <w:t>первоочередны</w:t>
      </w:r>
      <w:r w:rsidR="005570A2">
        <w:rPr>
          <w:color w:val="052635"/>
          <w:sz w:val="28"/>
          <w:szCs w:val="28"/>
        </w:rPr>
        <w:t>е</w:t>
      </w:r>
      <w:r w:rsidRPr="00FD2B05">
        <w:rPr>
          <w:color w:val="052635"/>
          <w:sz w:val="28"/>
          <w:szCs w:val="28"/>
        </w:rPr>
        <w:t xml:space="preserve"> </w:t>
      </w:r>
      <w:r w:rsidRPr="00FD2B05">
        <w:rPr>
          <w:color w:val="242424"/>
          <w:sz w:val="28"/>
          <w:szCs w:val="28"/>
        </w:rPr>
        <w:t>задач</w:t>
      </w:r>
      <w:r w:rsidR="005570A2">
        <w:rPr>
          <w:color w:val="242424"/>
          <w:sz w:val="28"/>
          <w:szCs w:val="28"/>
        </w:rPr>
        <w:t>и</w:t>
      </w:r>
      <w:r w:rsidRPr="00FD2B05">
        <w:rPr>
          <w:color w:val="242424"/>
          <w:sz w:val="28"/>
          <w:szCs w:val="28"/>
        </w:rPr>
        <w:t>, направленны</w:t>
      </w:r>
      <w:r w:rsidR="005570A2">
        <w:rPr>
          <w:color w:val="242424"/>
          <w:sz w:val="28"/>
          <w:szCs w:val="28"/>
        </w:rPr>
        <w:t>е</w:t>
      </w:r>
      <w:r w:rsidRPr="00FD2B05">
        <w:rPr>
          <w:color w:val="242424"/>
          <w:sz w:val="28"/>
          <w:szCs w:val="28"/>
        </w:rPr>
        <w:t xml:space="preserve"> на</w:t>
      </w:r>
      <w:r w:rsidRPr="00FD2B05">
        <w:rPr>
          <w:color w:val="052635"/>
          <w:sz w:val="28"/>
          <w:szCs w:val="28"/>
        </w:rPr>
        <w:t xml:space="preserve"> формирование благоприятного предпринимательского климата </w:t>
      </w:r>
      <w:r w:rsidRPr="00FD2B05">
        <w:rPr>
          <w:color w:val="242424"/>
          <w:sz w:val="28"/>
          <w:szCs w:val="28"/>
        </w:rPr>
        <w:t>на предстоящий период.</w:t>
      </w:r>
    </w:p>
    <w:p w:rsidR="00A754CE" w:rsidRDefault="00A754CE" w:rsidP="0018260B">
      <w:pPr>
        <w:pStyle w:val="a4"/>
        <w:shd w:val="clear" w:color="auto" w:fill="FFFFFF"/>
        <w:spacing w:before="0" w:beforeAutospacing="0" w:after="0" w:afterAutospacing="0"/>
        <w:ind w:firstLine="709"/>
        <w:jc w:val="both"/>
        <w:rPr>
          <w:color w:val="242424"/>
          <w:sz w:val="28"/>
          <w:szCs w:val="28"/>
        </w:rPr>
      </w:pPr>
    </w:p>
    <w:p w:rsidR="0099263B" w:rsidRPr="0099263B" w:rsidRDefault="002C420F" w:rsidP="0018260B">
      <w:pPr>
        <w:pStyle w:val="a5"/>
        <w:shd w:val="clear" w:color="auto" w:fill="FFFFFF"/>
        <w:spacing w:after="0"/>
        <w:ind w:left="0" w:firstLine="709"/>
        <w:jc w:val="both"/>
        <w:rPr>
          <w:rFonts w:ascii="Times New Roman" w:hAnsi="Times New Roman"/>
          <w:sz w:val="28"/>
          <w:szCs w:val="28"/>
          <w:lang w:eastAsia="ru-RU"/>
        </w:rPr>
      </w:pPr>
      <w:r w:rsidRPr="0099263B">
        <w:rPr>
          <w:rFonts w:ascii="Times New Roman" w:hAnsi="Times New Roman"/>
          <w:sz w:val="28"/>
          <w:szCs w:val="28"/>
        </w:rPr>
        <w:t>2020 год – особ</w:t>
      </w:r>
      <w:r w:rsidR="00435D2B" w:rsidRPr="0099263B">
        <w:rPr>
          <w:rFonts w:ascii="Times New Roman" w:hAnsi="Times New Roman"/>
          <w:sz w:val="28"/>
          <w:szCs w:val="28"/>
        </w:rPr>
        <w:t>ы</w:t>
      </w:r>
      <w:r w:rsidRPr="0099263B">
        <w:rPr>
          <w:rFonts w:ascii="Times New Roman" w:hAnsi="Times New Roman"/>
          <w:sz w:val="28"/>
          <w:szCs w:val="28"/>
        </w:rPr>
        <w:t xml:space="preserve">й год, не похожий ни на один из предыдущих. </w:t>
      </w:r>
      <w:r w:rsidR="002A185A" w:rsidRPr="0099263B">
        <w:rPr>
          <w:rFonts w:ascii="Times New Roman" w:hAnsi="Times New Roman"/>
          <w:sz w:val="28"/>
          <w:szCs w:val="28"/>
        </w:rPr>
        <w:t>Это сложный год, события которого затронули все сферы жизни</w:t>
      </w:r>
      <w:r w:rsidR="00435D2B" w:rsidRPr="0099263B">
        <w:rPr>
          <w:rFonts w:ascii="Times New Roman" w:hAnsi="Times New Roman"/>
          <w:sz w:val="28"/>
          <w:szCs w:val="28"/>
        </w:rPr>
        <w:t xml:space="preserve"> в связи с пандемией </w:t>
      </w:r>
      <w:proofErr w:type="spellStart"/>
      <w:r w:rsidR="00435D2B" w:rsidRPr="0099263B">
        <w:rPr>
          <w:rFonts w:ascii="Times New Roman" w:hAnsi="Times New Roman"/>
          <w:sz w:val="28"/>
          <w:szCs w:val="28"/>
        </w:rPr>
        <w:t>коронавируса</w:t>
      </w:r>
      <w:proofErr w:type="spellEnd"/>
      <w:r w:rsidR="002A185A" w:rsidRPr="0099263B">
        <w:rPr>
          <w:rFonts w:ascii="Times New Roman" w:hAnsi="Times New Roman"/>
          <w:sz w:val="28"/>
          <w:szCs w:val="28"/>
        </w:rPr>
        <w:t xml:space="preserve">. </w:t>
      </w:r>
    </w:p>
    <w:p w:rsidR="000174F9" w:rsidRDefault="00605177" w:rsidP="0018260B">
      <w:pPr>
        <w:pStyle w:val="a4"/>
        <w:shd w:val="clear" w:color="auto" w:fill="FFFFFF"/>
        <w:spacing w:before="0" w:beforeAutospacing="0" w:after="0" w:afterAutospacing="0"/>
        <w:ind w:firstLine="709"/>
        <w:jc w:val="both"/>
        <w:rPr>
          <w:sz w:val="28"/>
          <w:szCs w:val="28"/>
        </w:rPr>
      </w:pPr>
      <w:r>
        <w:rPr>
          <w:sz w:val="28"/>
          <w:szCs w:val="28"/>
        </w:rPr>
        <w:t>Информация о р</w:t>
      </w:r>
      <w:r w:rsidR="000174F9">
        <w:rPr>
          <w:sz w:val="28"/>
          <w:szCs w:val="28"/>
        </w:rPr>
        <w:t>азвити</w:t>
      </w:r>
      <w:r>
        <w:rPr>
          <w:sz w:val="28"/>
          <w:szCs w:val="28"/>
        </w:rPr>
        <w:t>и малого</w:t>
      </w:r>
      <w:r w:rsidR="000174F9">
        <w:rPr>
          <w:sz w:val="28"/>
          <w:szCs w:val="28"/>
        </w:rPr>
        <w:t xml:space="preserve"> бизнеса в изменившихся условиях в городском округе  </w:t>
      </w:r>
      <w:r>
        <w:rPr>
          <w:sz w:val="28"/>
          <w:szCs w:val="28"/>
        </w:rPr>
        <w:t>представлена ниже</w:t>
      </w:r>
      <w:r w:rsidR="000174F9">
        <w:rPr>
          <w:sz w:val="28"/>
          <w:szCs w:val="28"/>
        </w:rPr>
        <w:t>, для начала познакомлю с общей информацией о</w:t>
      </w:r>
      <w:r>
        <w:rPr>
          <w:sz w:val="28"/>
          <w:szCs w:val="28"/>
        </w:rPr>
        <w:t xml:space="preserve"> городе Осинники</w:t>
      </w:r>
      <w:r w:rsidR="000174F9">
        <w:rPr>
          <w:sz w:val="28"/>
          <w:szCs w:val="28"/>
        </w:rPr>
        <w:t>.</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Муниципальное образование – </w:t>
      </w:r>
      <w:proofErr w:type="spellStart"/>
      <w:r w:rsidRPr="00AE4E26">
        <w:rPr>
          <w:sz w:val="28"/>
          <w:szCs w:val="28"/>
        </w:rPr>
        <w:t>Осинниковский</w:t>
      </w:r>
      <w:proofErr w:type="spellEnd"/>
      <w:r w:rsidRPr="00AE4E26">
        <w:rPr>
          <w:sz w:val="28"/>
          <w:szCs w:val="28"/>
        </w:rPr>
        <w:t xml:space="preserve"> городской округ находится на юге Кемеровской области и  со всех сторон граничит с землями Новокузнецкого района. Осинники расположен в 25 км от города Новокузнецка, на правом берегу реки Кондома. Расстояние до областного центра г. Кемерово составляет 254 км.  Площадь территории в границах городского округа составляет – 8,5 тыс. га.</w:t>
      </w:r>
    </w:p>
    <w:p w:rsidR="00AE4E26" w:rsidRPr="00DD3C40" w:rsidRDefault="00AE4E26" w:rsidP="0018260B">
      <w:pPr>
        <w:pStyle w:val="a4"/>
        <w:shd w:val="clear" w:color="auto" w:fill="FFFFFF"/>
        <w:spacing w:before="0" w:beforeAutospacing="0" w:after="0" w:afterAutospacing="0"/>
        <w:ind w:firstLine="709"/>
        <w:jc w:val="both"/>
        <w:rPr>
          <w:color w:val="FF0000"/>
          <w:sz w:val="28"/>
          <w:szCs w:val="28"/>
        </w:rPr>
      </w:pPr>
      <w:r w:rsidRPr="00AE4E26">
        <w:rPr>
          <w:sz w:val="28"/>
          <w:szCs w:val="28"/>
        </w:rPr>
        <w:t xml:space="preserve">По состоянию на 1 января 2021 года численность  населения городского округа составляет  </w:t>
      </w:r>
      <w:r w:rsidR="009E152C" w:rsidRPr="00E3504B">
        <w:rPr>
          <w:sz w:val="28"/>
          <w:szCs w:val="28"/>
        </w:rPr>
        <w:t xml:space="preserve">около </w:t>
      </w:r>
      <w:r w:rsidRPr="00E3504B">
        <w:rPr>
          <w:sz w:val="28"/>
          <w:szCs w:val="28"/>
        </w:rPr>
        <w:t>46,0 тыс. человек.</w:t>
      </w:r>
      <w:r w:rsidRPr="00DD3C40">
        <w:rPr>
          <w:color w:val="FF0000"/>
          <w:sz w:val="28"/>
          <w:szCs w:val="28"/>
        </w:rPr>
        <w:t xml:space="preserve"> </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Осинники относится к южной агломерации Кузбасса, столицей которой является город Новокузнецк. </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Развитая транспортная инфраструктура (ж/д, авто, трамвай), развитый рынок услуг связи, поддержка инвестиционных проектов, возможность перепрофилирования кадров,  благоприятная экологическая обстановка, наличие промышленных площадок – все это есть в </w:t>
      </w:r>
      <w:proofErr w:type="gramStart"/>
      <w:r w:rsidRPr="00AE4E26">
        <w:rPr>
          <w:sz w:val="28"/>
          <w:szCs w:val="28"/>
        </w:rPr>
        <w:t>Осинники</w:t>
      </w:r>
      <w:proofErr w:type="gramEnd"/>
      <w:r w:rsidRPr="00AE4E26">
        <w:rPr>
          <w:sz w:val="28"/>
          <w:szCs w:val="28"/>
        </w:rPr>
        <w:t xml:space="preserve"> и является весомым аргументом для людей, которые находятся в поиске выгодного места для запуска инвестиционного проекта.</w:t>
      </w:r>
    </w:p>
    <w:p w:rsidR="00DD3C40" w:rsidRPr="00AE4E26" w:rsidRDefault="00DD3C40" w:rsidP="0018260B">
      <w:pPr>
        <w:pStyle w:val="a4"/>
        <w:shd w:val="clear" w:color="auto" w:fill="FFFFFF"/>
        <w:spacing w:before="0" w:beforeAutospacing="0" w:after="0" w:afterAutospacing="0"/>
        <w:ind w:firstLine="709"/>
        <w:jc w:val="both"/>
        <w:rPr>
          <w:sz w:val="28"/>
          <w:szCs w:val="28"/>
        </w:rPr>
      </w:pPr>
      <w:r>
        <w:rPr>
          <w:sz w:val="28"/>
          <w:szCs w:val="28"/>
        </w:rPr>
        <w:t xml:space="preserve">Малый бизнес </w:t>
      </w:r>
      <w:r w:rsidRPr="00AE4E26">
        <w:rPr>
          <w:sz w:val="28"/>
          <w:szCs w:val="28"/>
        </w:rPr>
        <w:t>в Осинниках</w:t>
      </w:r>
      <w:r>
        <w:rPr>
          <w:sz w:val="28"/>
          <w:szCs w:val="28"/>
        </w:rPr>
        <w:t xml:space="preserve"> </w:t>
      </w:r>
      <w:r w:rsidR="0007572C">
        <w:rPr>
          <w:sz w:val="28"/>
          <w:szCs w:val="28"/>
        </w:rPr>
        <w:t xml:space="preserve">сегодня </w:t>
      </w:r>
      <w:r>
        <w:rPr>
          <w:sz w:val="28"/>
          <w:szCs w:val="28"/>
        </w:rPr>
        <w:t xml:space="preserve">– это </w:t>
      </w:r>
      <w:r w:rsidR="001E4A36">
        <w:rPr>
          <w:sz w:val="28"/>
          <w:szCs w:val="28"/>
        </w:rPr>
        <w:t xml:space="preserve">более </w:t>
      </w:r>
      <w:r>
        <w:rPr>
          <w:sz w:val="28"/>
          <w:szCs w:val="28"/>
        </w:rPr>
        <w:t xml:space="preserve"> </w:t>
      </w:r>
      <w:r w:rsidRPr="00AE4E26">
        <w:rPr>
          <w:sz w:val="28"/>
          <w:szCs w:val="28"/>
        </w:rPr>
        <w:t xml:space="preserve">800 </w:t>
      </w:r>
      <w:r>
        <w:rPr>
          <w:sz w:val="28"/>
          <w:szCs w:val="28"/>
        </w:rPr>
        <w:t>индивидуальных предпринимателей и юридических лиц</w:t>
      </w:r>
      <w:r w:rsidRPr="00AE4E26">
        <w:rPr>
          <w:sz w:val="28"/>
          <w:szCs w:val="28"/>
        </w:rPr>
        <w:t xml:space="preserve">, </w:t>
      </w:r>
      <w:r>
        <w:rPr>
          <w:sz w:val="28"/>
          <w:szCs w:val="28"/>
        </w:rPr>
        <w:t xml:space="preserve">у которых работает почти 5000 </w:t>
      </w:r>
      <w:r w:rsidRPr="00AE4E26">
        <w:rPr>
          <w:sz w:val="28"/>
          <w:szCs w:val="28"/>
        </w:rPr>
        <w:t>человек.</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1E4A36">
        <w:rPr>
          <w:sz w:val="28"/>
          <w:szCs w:val="28"/>
        </w:rPr>
        <w:t>По сравнению с прошлым годом значительно сократилось количество открытых новых объектов и созданных рабочих мест. Тем</w:t>
      </w:r>
      <w:r w:rsidRPr="00AE4E26">
        <w:rPr>
          <w:sz w:val="28"/>
          <w:szCs w:val="28"/>
        </w:rPr>
        <w:t xml:space="preserve"> не менее, большинству предприятий удалось сохранить рабочие места в полном объеме и  даже создать порядка </w:t>
      </w:r>
      <w:r w:rsidR="006830AB">
        <w:rPr>
          <w:sz w:val="28"/>
          <w:szCs w:val="28"/>
        </w:rPr>
        <w:t>196</w:t>
      </w:r>
      <w:r w:rsidRPr="00AE4E26">
        <w:rPr>
          <w:sz w:val="28"/>
          <w:szCs w:val="28"/>
        </w:rPr>
        <w:t xml:space="preserve"> новых.</w:t>
      </w:r>
    </w:p>
    <w:p w:rsidR="007B56D5"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В текущем году в Осинниках вновь зарегистрировано </w:t>
      </w:r>
      <w:r w:rsidR="001E4A36">
        <w:rPr>
          <w:sz w:val="28"/>
          <w:szCs w:val="28"/>
        </w:rPr>
        <w:t xml:space="preserve">более 160 </w:t>
      </w:r>
      <w:r w:rsidRPr="00AE4E26">
        <w:rPr>
          <w:sz w:val="28"/>
          <w:szCs w:val="28"/>
        </w:rPr>
        <w:t xml:space="preserve">субъектов малого бизнеса. </w:t>
      </w:r>
    </w:p>
    <w:p w:rsidR="007B56D5" w:rsidRDefault="007B56D5" w:rsidP="0018260B">
      <w:pPr>
        <w:pStyle w:val="a4"/>
        <w:shd w:val="clear" w:color="auto" w:fill="FFFFFF"/>
        <w:spacing w:before="0" w:beforeAutospacing="0" w:after="0" w:afterAutospacing="0"/>
        <w:ind w:firstLine="709"/>
        <w:jc w:val="both"/>
        <w:rPr>
          <w:sz w:val="28"/>
          <w:szCs w:val="28"/>
        </w:rPr>
      </w:pPr>
      <w:r w:rsidRPr="007B56D5">
        <w:rPr>
          <w:sz w:val="28"/>
          <w:szCs w:val="28"/>
        </w:rPr>
        <w:t xml:space="preserve">Так сложилось, что в силу климатических особенностей, и имеющихся предпосылок пищевая и перерабатывающая промышленности – одна из основных отраслей экономики Осинниковского городского округа,  которая включает более 10 цехов в сфере пищевой и перерабатывающей промышленности (кондитерские, производство полуфабрикатов, колбасных изделий, плодово-ягодные и овощные полуфабрикаты и др.), плодово-ягодный питомник, овцеводческую ферму. </w:t>
      </w:r>
    </w:p>
    <w:p w:rsidR="00AE4E26" w:rsidRPr="00AE4E26" w:rsidRDefault="007B56D5" w:rsidP="0018260B">
      <w:pPr>
        <w:pStyle w:val="a4"/>
        <w:shd w:val="clear" w:color="auto" w:fill="FFFFFF"/>
        <w:spacing w:before="0" w:beforeAutospacing="0" w:after="0" w:afterAutospacing="0"/>
        <w:ind w:firstLine="709"/>
        <w:jc w:val="both"/>
        <w:rPr>
          <w:sz w:val="28"/>
          <w:szCs w:val="28"/>
        </w:rPr>
      </w:pPr>
      <w:r w:rsidRPr="007B56D5">
        <w:rPr>
          <w:sz w:val="28"/>
          <w:szCs w:val="28"/>
        </w:rPr>
        <w:lastRenderedPageBreak/>
        <w:t xml:space="preserve">В 2020 году </w:t>
      </w:r>
      <w:r>
        <w:rPr>
          <w:sz w:val="28"/>
          <w:szCs w:val="28"/>
        </w:rPr>
        <w:t>о</w:t>
      </w:r>
      <w:r w:rsidRPr="00AE4E26">
        <w:rPr>
          <w:sz w:val="28"/>
          <w:szCs w:val="28"/>
        </w:rPr>
        <w:t>ткрыто 9 новых объектов</w:t>
      </w:r>
      <w:r>
        <w:rPr>
          <w:sz w:val="28"/>
          <w:szCs w:val="28"/>
        </w:rPr>
        <w:t xml:space="preserve">, среди них - </w:t>
      </w:r>
      <w:r w:rsidRPr="007B56D5">
        <w:rPr>
          <w:sz w:val="28"/>
          <w:szCs w:val="28"/>
        </w:rPr>
        <w:t xml:space="preserve">цех по производству копченой рыбы, полуфабрикатов и колбасных  изделий. </w:t>
      </w:r>
      <w:r w:rsidRPr="00AE4E26">
        <w:rPr>
          <w:sz w:val="28"/>
          <w:szCs w:val="28"/>
        </w:rPr>
        <w:t>(ООО «Коралл»)</w:t>
      </w:r>
      <w:r>
        <w:rPr>
          <w:sz w:val="28"/>
          <w:szCs w:val="28"/>
        </w:rPr>
        <w:t xml:space="preserve">. Благодаря открытию цеха </w:t>
      </w:r>
      <w:r w:rsidRPr="00290455">
        <w:rPr>
          <w:sz w:val="28"/>
          <w:szCs w:val="28"/>
        </w:rPr>
        <w:t xml:space="preserve">создано 35 новых рабочих мест, объем инвестиций составил 22 млн.руб. Важно отметить то, что данный цех открыт на базе некогда заброшенного здания. Инициатор проекта смог из полуразваленного заброшенного здания создать современный производственный объект. На сегодняшний день цех выпускает порядка 100 наименований продукции, которая реализуется на всей территории Кузбасса как через стационарные точки, так и на ярмарках.  </w:t>
      </w:r>
    </w:p>
    <w:p w:rsidR="00AE4E26" w:rsidRPr="00AE4E26" w:rsidRDefault="00BA3B0E" w:rsidP="0018260B">
      <w:pPr>
        <w:pStyle w:val="a4"/>
        <w:shd w:val="clear" w:color="auto" w:fill="FFFFFF"/>
        <w:spacing w:before="0" w:beforeAutospacing="0" w:after="0" w:afterAutospacing="0"/>
        <w:ind w:firstLine="709"/>
        <w:jc w:val="both"/>
        <w:rPr>
          <w:sz w:val="28"/>
          <w:szCs w:val="28"/>
        </w:rPr>
      </w:pPr>
      <w:r>
        <w:rPr>
          <w:sz w:val="28"/>
          <w:szCs w:val="28"/>
        </w:rPr>
        <w:t xml:space="preserve">Отмечу </w:t>
      </w:r>
      <w:r w:rsidR="007B56D5">
        <w:rPr>
          <w:sz w:val="28"/>
          <w:szCs w:val="28"/>
        </w:rPr>
        <w:t xml:space="preserve">еще несколько крупных </w:t>
      </w:r>
      <w:r w:rsidR="00AE4E26" w:rsidRPr="00AE4E26">
        <w:rPr>
          <w:sz w:val="28"/>
          <w:szCs w:val="28"/>
        </w:rPr>
        <w:t>объект</w:t>
      </w:r>
      <w:r w:rsidR="007B56D5">
        <w:rPr>
          <w:sz w:val="28"/>
          <w:szCs w:val="28"/>
        </w:rPr>
        <w:t>ов, введенных в эксплуатацию в 2020 году</w:t>
      </w:r>
      <w:r w:rsidR="00AE4E26" w:rsidRPr="00AE4E26">
        <w:rPr>
          <w:sz w:val="28"/>
          <w:szCs w:val="28"/>
        </w:rPr>
        <w:t>:</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 </w:t>
      </w:r>
      <w:r w:rsidR="00B042AB" w:rsidRPr="00B042AB">
        <w:rPr>
          <w:sz w:val="28"/>
          <w:szCs w:val="28"/>
        </w:rPr>
        <w:t xml:space="preserve">здание гостиницы, которое после ремонта и реконструкции предстало перед горожанами совершенно в ином виде. Сегодня – это </w:t>
      </w:r>
      <w:proofErr w:type="spellStart"/>
      <w:r w:rsidR="00B042AB" w:rsidRPr="00B042AB">
        <w:rPr>
          <w:sz w:val="28"/>
          <w:szCs w:val="28"/>
        </w:rPr>
        <w:t>гостинично-спортивный</w:t>
      </w:r>
      <w:proofErr w:type="spellEnd"/>
      <w:r w:rsidR="00B042AB" w:rsidRPr="00B042AB">
        <w:rPr>
          <w:sz w:val="28"/>
          <w:szCs w:val="28"/>
        </w:rPr>
        <w:t xml:space="preserve"> комплекс «</w:t>
      </w:r>
      <w:proofErr w:type="spellStart"/>
      <w:r w:rsidR="00B042AB" w:rsidRPr="00B042AB">
        <w:rPr>
          <w:sz w:val="28"/>
          <w:szCs w:val="28"/>
        </w:rPr>
        <w:t>Sport-zona</w:t>
      </w:r>
      <w:proofErr w:type="spellEnd"/>
      <w:r w:rsidR="00B042AB" w:rsidRPr="00B042AB">
        <w:rPr>
          <w:sz w:val="28"/>
          <w:szCs w:val="28"/>
        </w:rPr>
        <w:t>», которые включает спортивный магазин, кафе-бар, зал групповых занятий. Отдельное место в инвестиционном проекте занимает Федерация борьбы самбо и дзюдо.  И, конечно, современные и уютные номера обновленной гостиницы. На реализацию проекта вложено более 11 млн.руб.</w:t>
      </w:r>
      <w:r w:rsidR="00B042AB">
        <w:rPr>
          <w:sz w:val="28"/>
          <w:szCs w:val="28"/>
        </w:rPr>
        <w:t xml:space="preserve">  </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 семейная стоматология  «ООО </w:t>
      </w:r>
      <w:proofErr w:type="spellStart"/>
      <w:r w:rsidRPr="00AE4E26">
        <w:rPr>
          <w:sz w:val="28"/>
          <w:szCs w:val="28"/>
        </w:rPr>
        <w:t>Ортодент-с</w:t>
      </w:r>
      <w:proofErr w:type="spellEnd"/>
      <w:r w:rsidRPr="00AE4E26">
        <w:rPr>
          <w:sz w:val="28"/>
          <w:szCs w:val="28"/>
        </w:rPr>
        <w:t>». Это первая частная стоматология в городе, в которой будут лечить самых маленьких пациентов.</w:t>
      </w:r>
      <w:r w:rsidR="00954027">
        <w:rPr>
          <w:sz w:val="28"/>
          <w:szCs w:val="28"/>
        </w:rPr>
        <w:t xml:space="preserve"> Стоимость проекта – 5 млн.руб., создано 2 новых рабочих места.</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Общая сумма инвестиций, вложенных в открытие новых объектов составила порядка 50 млн.руб. </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 xml:space="preserve">Для экономики нашего города крайне актуальным является участие в национальном проекте </w:t>
      </w:r>
      <w:r w:rsidR="007C6D38">
        <w:rPr>
          <w:sz w:val="28"/>
          <w:szCs w:val="28"/>
        </w:rPr>
        <w:t>«М</w:t>
      </w:r>
      <w:r w:rsidRPr="00AE4E26">
        <w:rPr>
          <w:sz w:val="28"/>
          <w:szCs w:val="28"/>
        </w:rPr>
        <w:t>ало</w:t>
      </w:r>
      <w:r w:rsidR="007C6D38">
        <w:rPr>
          <w:sz w:val="28"/>
          <w:szCs w:val="28"/>
        </w:rPr>
        <w:t xml:space="preserve">е </w:t>
      </w:r>
      <w:r w:rsidRPr="00AE4E26">
        <w:rPr>
          <w:sz w:val="28"/>
          <w:szCs w:val="28"/>
        </w:rPr>
        <w:t>и средне</w:t>
      </w:r>
      <w:r w:rsidR="007C6D38">
        <w:rPr>
          <w:sz w:val="28"/>
          <w:szCs w:val="28"/>
        </w:rPr>
        <w:t xml:space="preserve">е предпринимательства и поддержка </w:t>
      </w:r>
      <w:r w:rsidRPr="00AE4E26">
        <w:rPr>
          <w:sz w:val="28"/>
          <w:szCs w:val="28"/>
        </w:rPr>
        <w:t xml:space="preserve"> индивидуальной предпринимательской инициативы</w:t>
      </w:r>
      <w:r w:rsidR="007C6D38">
        <w:rPr>
          <w:sz w:val="28"/>
          <w:szCs w:val="28"/>
        </w:rPr>
        <w:t>»</w:t>
      </w:r>
      <w:r w:rsidRPr="00AE4E26">
        <w:rPr>
          <w:sz w:val="28"/>
          <w:szCs w:val="28"/>
        </w:rPr>
        <w:t>.</w:t>
      </w:r>
    </w:p>
    <w:p w:rsidR="00E044B8" w:rsidRPr="00E044B8" w:rsidRDefault="00AE4E26" w:rsidP="0018260B">
      <w:pPr>
        <w:pStyle w:val="a4"/>
        <w:shd w:val="clear" w:color="auto" w:fill="FFFFFF"/>
        <w:spacing w:before="0" w:beforeAutospacing="0" w:after="0" w:afterAutospacing="0"/>
        <w:ind w:firstLine="709"/>
        <w:jc w:val="both"/>
        <w:rPr>
          <w:sz w:val="28"/>
          <w:szCs w:val="28"/>
        </w:rPr>
      </w:pPr>
      <w:r w:rsidRPr="00AE4E26">
        <w:rPr>
          <w:sz w:val="28"/>
          <w:szCs w:val="28"/>
        </w:rPr>
        <w:t>В 2020 году в рамках регионального проекта «Расширение доступа субъектов МСП к финансовым ресурсам, в том числе к льготному  финансированию» на уровне города организовано информирование и оказание консультационной поддержки по действующим льготным кредитным продуктам для малого и среднего бизнеса.</w:t>
      </w:r>
      <w:r w:rsidR="008D2ADB">
        <w:rPr>
          <w:sz w:val="28"/>
          <w:szCs w:val="28"/>
        </w:rPr>
        <w:t xml:space="preserve"> </w:t>
      </w:r>
      <w:r w:rsidRPr="00AE4E26">
        <w:rPr>
          <w:sz w:val="28"/>
          <w:szCs w:val="28"/>
        </w:rPr>
        <w:t xml:space="preserve">В Государственный фонд поддержки предпринимательства для получения льготных займов с начала 2020 года </w:t>
      </w:r>
      <w:r w:rsidR="008D2ADB" w:rsidRPr="0007224F">
        <w:rPr>
          <w:sz w:val="28"/>
          <w:szCs w:val="28"/>
        </w:rPr>
        <w:t>одобрено 6</w:t>
      </w:r>
      <w:r w:rsidRPr="0007224F">
        <w:rPr>
          <w:sz w:val="28"/>
          <w:szCs w:val="28"/>
        </w:rPr>
        <w:t xml:space="preserve"> заявок, </w:t>
      </w:r>
      <w:r w:rsidR="008D2ADB" w:rsidRPr="0007224F">
        <w:rPr>
          <w:sz w:val="28"/>
          <w:szCs w:val="28"/>
        </w:rPr>
        <w:t xml:space="preserve">общий объем выделенной поддержки по которым составил </w:t>
      </w:r>
      <w:r w:rsidRPr="0007224F">
        <w:rPr>
          <w:sz w:val="28"/>
          <w:szCs w:val="28"/>
        </w:rPr>
        <w:t>6.5 млн</w:t>
      </w:r>
      <w:proofErr w:type="gramStart"/>
      <w:r w:rsidRPr="0007224F">
        <w:rPr>
          <w:sz w:val="28"/>
          <w:szCs w:val="28"/>
        </w:rPr>
        <w:t>.р</w:t>
      </w:r>
      <w:proofErr w:type="gramEnd"/>
      <w:r w:rsidRPr="0007224F">
        <w:rPr>
          <w:sz w:val="28"/>
          <w:szCs w:val="28"/>
        </w:rPr>
        <w:t>уб.</w:t>
      </w:r>
      <w:r w:rsidRPr="008D2ADB">
        <w:rPr>
          <w:color w:val="FF0000"/>
          <w:sz w:val="28"/>
          <w:szCs w:val="28"/>
        </w:rPr>
        <w:t xml:space="preserve">  </w:t>
      </w:r>
      <w:r w:rsidR="00E044B8" w:rsidRPr="00E044B8">
        <w:rPr>
          <w:sz w:val="28"/>
          <w:szCs w:val="28"/>
        </w:rPr>
        <w:t>В</w:t>
      </w:r>
      <w:r w:rsidR="006C6E0F" w:rsidRPr="00E044B8">
        <w:rPr>
          <w:sz w:val="28"/>
          <w:szCs w:val="28"/>
        </w:rPr>
        <w:t xml:space="preserve"> городском фонде поддержки предпринимательства выдан 1 </w:t>
      </w:r>
      <w:proofErr w:type="spellStart"/>
      <w:r w:rsidR="006C6E0F" w:rsidRPr="00E044B8">
        <w:rPr>
          <w:sz w:val="28"/>
          <w:szCs w:val="28"/>
        </w:rPr>
        <w:t>займ</w:t>
      </w:r>
      <w:proofErr w:type="spellEnd"/>
      <w:r w:rsidR="00F430F0" w:rsidRPr="00E044B8">
        <w:rPr>
          <w:sz w:val="28"/>
          <w:szCs w:val="28"/>
        </w:rPr>
        <w:t xml:space="preserve"> на сумму</w:t>
      </w:r>
      <w:r w:rsidR="00E044B8" w:rsidRPr="00E044B8">
        <w:rPr>
          <w:sz w:val="28"/>
          <w:szCs w:val="28"/>
        </w:rPr>
        <w:t xml:space="preserve"> 500 тыс.руб. </w:t>
      </w:r>
    </w:p>
    <w:p w:rsidR="00AE4E26" w:rsidRPr="00AE4E26" w:rsidRDefault="00AE4E26" w:rsidP="0018260B">
      <w:pPr>
        <w:pStyle w:val="a4"/>
        <w:shd w:val="clear" w:color="auto" w:fill="FFFFFF"/>
        <w:spacing w:before="0" w:beforeAutospacing="0" w:after="0" w:afterAutospacing="0"/>
        <w:ind w:firstLine="709"/>
        <w:jc w:val="both"/>
        <w:rPr>
          <w:sz w:val="28"/>
          <w:szCs w:val="28"/>
        </w:rPr>
      </w:pPr>
      <w:r w:rsidRPr="00971C69">
        <w:rPr>
          <w:b/>
          <w:sz w:val="28"/>
          <w:szCs w:val="28"/>
        </w:rPr>
        <w:t>В рамках регионального проекта «Акселерация субъектов малого и среднего предпринимательства»</w:t>
      </w:r>
      <w:r w:rsidRPr="00AE4E26">
        <w:rPr>
          <w:sz w:val="28"/>
          <w:szCs w:val="28"/>
        </w:rPr>
        <w:t xml:space="preserve"> нам удалось на условиях </w:t>
      </w:r>
      <w:proofErr w:type="spellStart"/>
      <w:r w:rsidRPr="00AE4E26">
        <w:rPr>
          <w:sz w:val="28"/>
          <w:szCs w:val="28"/>
        </w:rPr>
        <w:t>софинансирования</w:t>
      </w:r>
      <w:proofErr w:type="spellEnd"/>
      <w:r w:rsidRPr="00AE4E26">
        <w:rPr>
          <w:sz w:val="28"/>
          <w:szCs w:val="28"/>
        </w:rPr>
        <w:t xml:space="preserve"> привлечь в город более 4,5 млн. рублей инвестиций из областного и федерального бюджетов на поддержку малого бизнеса. 18 субъектов малого бизнеса получили финансовую помощь на сохранение и развитие семейного бизнеса.</w:t>
      </w:r>
    </w:p>
    <w:p w:rsidR="00440BA7" w:rsidRDefault="00440BA7" w:rsidP="0018260B">
      <w:pPr>
        <w:pStyle w:val="a4"/>
        <w:shd w:val="clear" w:color="auto" w:fill="FFFFFF"/>
        <w:spacing w:before="0" w:beforeAutospacing="0" w:after="0" w:afterAutospacing="0"/>
        <w:ind w:firstLine="709"/>
        <w:jc w:val="both"/>
      </w:pPr>
      <w:r w:rsidRPr="00D25919">
        <w:rPr>
          <w:b/>
          <w:sz w:val="28"/>
          <w:szCs w:val="28"/>
        </w:rPr>
        <w:t>В рамках регионального проекта «Улучшение условий ведения предпринимательской деятельности»</w:t>
      </w:r>
      <w:r>
        <w:rPr>
          <w:sz w:val="28"/>
          <w:szCs w:val="28"/>
        </w:rPr>
        <w:t xml:space="preserve"> </w:t>
      </w:r>
      <w:r w:rsidRPr="00440BA7">
        <w:rPr>
          <w:sz w:val="28"/>
          <w:szCs w:val="28"/>
        </w:rPr>
        <w:t xml:space="preserve">в </w:t>
      </w:r>
      <w:proofErr w:type="spellStart"/>
      <w:r w:rsidRPr="00440BA7">
        <w:rPr>
          <w:sz w:val="28"/>
          <w:szCs w:val="28"/>
        </w:rPr>
        <w:t>Осинниковском</w:t>
      </w:r>
      <w:proofErr w:type="spellEnd"/>
      <w:r w:rsidRPr="00440BA7">
        <w:rPr>
          <w:sz w:val="28"/>
          <w:szCs w:val="28"/>
        </w:rPr>
        <w:t xml:space="preserve"> городском округе оказывается предпринимателям  имущественная поддержка. Утвержден перечень муниципального имущества, предназначенного для передачи в пользование субъектам малого бизнеса на льготных условиях (всего 17 помещений  общей площадью 2 562,9 кв</w:t>
      </w:r>
      <w:proofErr w:type="gramStart"/>
      <w:r w:rsidRPr="00440BA7">
        <w:rPr>
          <w:sz w:val="28"/>
          <w:szCs w:val="28"/>
        </w:rPr>
        <w:t>.м</w:t>
      </w:r>
      <w:proofErr w:type="gramEnd"/>
      <w:r w:rsidRPr="00440BA7">
        <w:rPr>
          <w:sz w:val="28"/>
          <w:szCs w:val="28"/>
        </w:rPr>
        <w:t>етров и 1 земельный участок</w:t>
      </w:r>
      <w:r>
        <w:rPr>
          <w:sz w:val="28"/>
          <w:szCs w:val="28"/>
        </w:rPr>
        <w:t>-</w:t>
      </w:r>
      <w:r w:rsidRPr="00440BA7">
        <w:rPr>
          <w:sz w:val="28"/>
          <w:szCs w:val="28"/>
        </w:rPr>
        <w:t xml:space="preserve"> 420кв.метров). Данный перечень размещен на официальном сайте администрации городского округа в разделе «Предпринимателям».</w:t>
      </w:r>
      <w:r w:rsidRPr="00440BA7">
        <w:t xml:space="preserve"> </w:t>
      </w:r>
    </w:p>
    <w:p w:rsidR="00440BA7" w:rsidRPr="00440BA7" w:rsidRDefault="00440BA7" w:rsidP="0018260B">
      <w:pPr>
        <w:pStyle w:val="a4"/>
        <w:shd w:val="clear" w:color="auto" w:fill="FFFFFF"/>
        <w:spacing w:before="0" w:beforeAutospacing="0" w:after="0" w:afterAutospacing="0"/>
        <w:ind w:firstLine="709"/>
        <w:jc w:val="both"/>
        <w:rPr>
          <w:sz w:val="28"/>
          <w:szCs w:val="28"/>
        </w:rPr>
      </w:pPr>
      <w:r w:rsidRPr="00440BA7">
        <w:rPr>
          <w:sz w:val="28"/>
          <w:szCs w:val="28"/>
        </w:rPr>
        <w:lastRenderedPageBreak/>
        <w:t xml:space="preserve">В 2020 году на льготных условиях предоставлено 9 муниципальных помещений общей площадью 1309,4 кв.м. </w:t>
      </w:r>
    </w:p>
    <w:p w:rsidR="00440BA7" w:rsidRDefault="00440BA7" w:rsidP="0018260B">
      <w:pPr>
        <w:pStyle w:val="a4"/>
        <w:shd w:val="clear" w:color="auto" w:fill="FFFFFF"/>
        <w:spacing w:before="0" w:beforeAutospacing="0" w:after="0" w:afterAutospacing="0"/>
        <w:ind w:firstLine="709"/>
        <w:jc w:val="both"/>
        <w:rPr>
          <w:b/>
          <w:sz w:val="28"/>
          <w:szCs w:val="28"/>
        </w:rPr>
      </w:pPr>
      <w:r w:rsidRPr="00440BA7">
        <w:rPr>
          <w:sz w:val="28"/>
          <w:szCs w:val="28"/>
        </w:rPr>
        <w:t xml:space="preserve">Сумма оказанной </w:t>
      </w:r>
      <w:r w:rsidR="0018260B">
        <w:rPr>
          <w:sz w:val="28"/>
          <w:szCs w:val="28"/>
        </w:rPr>
        <w:t xml:space="preserve">имущественной </w:t>
      </w:r>
      <w:r w:rsidRPr="00440BA7">
        <w:rPr>
          <w:sz w:val="28"/>
          <w:szCs w:val="28"/>
        </w:rPr>
        <w:t xml:space="preserve">поддержки СМПС, благодаря сдаче в аренду муниципального имущества на льготных условиях составила </w:t>
      </w:r>
      <w:r w:rsidR="0018260B" w:rsidRPr="0018260B">
        <w:rPr>
          <w:sz w:val="28"/>
          <w:szCs w:val="28"/>
        </w:rPr>
        <w:t>693407,89 руб.</w:t>
      </w:r>
    </w:p>
    <w:p w:rsidR="001E4A71" w:rsidRPr="008B561C" w:rsidRDefault="00E06A8B" w:rsidP="0018260B">
      <w:pPr>
        <w:pStyle w:val="a4"/>
        <w:shd w:val="clear" w:color="auto" w:fill="FFFFFF"/>
        <w:spacing w:before="0" w:beforeAutospacing="0" w:after="0" w:afterAutospacing="0"/>
        <w:ind w:firstLine="709"/>
        <w:jc w:val="both"/>
        <w:rPr>
          <w:sz w:val="28"/>
          <w:szCs w:val="28"/>
        </w:rPr>
      </w:pPr>
      <w:r w:rsidRPr="006B57B7">
        <w:rPr>
          <w:b/>
          <w:sz w:val="28"/>
          <w:szCs w:val="28"/>
        </w:rPr>
        <w:t>В рамках регионального проекта «Популяризация предпринимательства»</w:t>
      </w:r>
      <w:r w:rsidRPr="008B561C">
        <w:rPr>
          <w:sz w:val="28"/>
          <w:szCs w:val="28"/>
        </w:rPr>
        <w:t xml:space="preserve"> в целях формирования положительного образа предпринимательства среди населения, а также вовлечения различных категорий граждан в сектор малого и среднего предпринимательства реализуются образовательные программы и курсы.</w:t>
      </w:r>
      <w:r w:rsidR="001E4A71" w:rsidRPr="001E4A71">
        <w:rPr>
          <w:sz w:val="28"/>
          <w:szCs w:val="28"/>
        </w:rPr>
        <w:t xml:space="preserve"> </w:t>
      </w:r>
      <w:r w:rsidR="001E4A71">
        <w:rPr>
          <w:sz w:val="28"/>
          <w:szCs w:val="28"/>
        </w:rPr>
        <w:t>Всего в</w:t>
      </w:r>
      <w:r w:rsidR="001E4A71" w:rsidRPr="008B561C">
        <w:rPr>
          <w:sz w:val="28"/>
          <w:szCs w:val="28"/>
        </w:rPr>
        <w:t xml:space="preserve"> проекте от Осинников приняло участие порядка 170 человек. </w:t>
      </w:r>
    </w:p>
    <w:p w:rsidR="00892DEC" w:rsidRDefault="00E06A8B" w:rsidP="0018260B">
      <w:pPr>
        <w:pStyle w:val="a4"/>
        <w:shd w:val="clear" w:color="auto" w:fill="FFFFFF"/>
        <w:spacing w:before="0" w:beforeAutospacing="0" w:after="0" w:afterAutospacing="0"/>
        <w:ind w:firstLine="709"/>
        <w:jc w:val="both"/>
        <w:rPr>
          <w:sz w:val="28"/>
          <w:szCs w:val="28"/>
        </w:rPr>
      </w:pPr>
      <w:r w:rsidRPr="008B561C">
        <w:rPr>
          <w:sz w:val="28"/>
          <w:szCs w:val="28"/>
        </w:rPr>
        <w:t xml:space="preserve">В связи со сложившейся ситуацией в период пандемии, в течении 2020 года проводились онлайн обучения, семинары с представителями контрольно-надзорных органов, с представителями банков оказывающих финансовую поддержку для малого и среднего бизнеса. </w:t>
      </w:r>
      <w:r w:rsidR="00892DEC">
        <w:rPr>
          <w:sz w:val="28"/>
          <w:szCs w:val="28"/>
        </w:rPr>
        <w:t>П</w:t>
      </w:r>
      <w:r w:rsidR="00892DEC" w:rsidRPr="00892DEC">
        <w:rPr>
          <w:sz w:val="28"/>
          <w:szCs w:val="28"/>
        </w:rPr>
        <w:t>редприниматели города приняли участие более, чем в 50</w:t>
      </w:r>
      <w:r w:rsidR="00892DEC">
        <w:rPr>
          <w:sz w:val="28"/>
          <w:szCs w:val="28"/>
        </w:rPr>
        <w:t xml:space="preserve"> подобных м</w:t>
      </w:r>
      <w:r w:rsidR="00892DEC" w:rsidRPr="00892DEC">
        <w:rPr>
          <w:sz w:val="28"/>
          <w:szCs w:val="28"/>
        </w:rPr>
        <w:t>ероприяти</w:t>
      </w:r>
      <w:r w:rsidR="00892DEC">
        <w:rPr>
          <w:sz w:val="28"/>
          <w:szCs w:val="28"/>
        </w:rPr>
        <w:t xml:space="preserve">й. </w:t>
      </w:r>
    </w:p>
    <w:p w:rsidR="001E4A71" w:rsidRPr="008B561C" w:rsidRDefault="001E4A71" w:rsidP="0018260B">
      <w:pPr>
        <w:pStyle w:val="a4"/>
        <w:shd w:val="clear" w:color="auto" w:fill="FFFFFF"/>
        <w:spacing w:before="0" w:beforeAutospacing="0" w:after="0" w:afterAutospacing="0"/>
        <w:ind w:firstLine="709"/>
        <w:jc w:val="both"/>
        <w:rPr>
          <w:sz w:val="28"/>
          <w:szCs w:val="28"/>
        </w:rPr>
      </w:pPr>
      <w:r w:rsidRPr="008B561C">
        <w:rPr>
          <w:sz w:val="28"/>
          <w:szCs w:val="28"/>
        </w:rPr>
        <w:t xml:space="preserve">6 человек - субъекты малого и среднего бизнеса, также горожане, планирующие связать свою деятельность с предпринимательством прошли  4-х дневное онлайн </w:t>
      </w:r>
      <w:proofErr w:type="gramStart"/>
      <w:r w:rsidRPr="008B561C">
        <w:rPr>
          <w:sz w:val="28"/>
          <w:szCs w:val="28"/>
        </w:rPr>
        <w:t>обучение по направлению</w:t>
      </w:r>
      <w:proofErr w:type="gramEnd"/>
      <w:r w:rsidRPr="008B561C">
        <w:rPr>
          <w:sz w:val="28"/>
          <w:szCs w:val="28"/>
        </w:rPr>
        <w:t xml:space="preserve"> «Азбука предпринимателя» и «школа предпринимателя». Совершенно бесплатно, за счет бюджета. С</w:t>
      </w:r>
      <w:r w:rsidR="005D4555">
        <w:rPr>
          <w:sz w:val="28"/>
          <w:szCs w:val="28"/>
        </w:rPr>
        <w:t xml:space="preserve">ертифицированный </w:t>
      </w:r>
      <w:r w:rsidRPr="008B561C">
        <w:rPr>
          <w:sz w:val="28"/>
          <w:szCs w:val="28"/>
        </w:rPr>
        <w:t xml:space="preserve">бизнес-тренер проводил онлайн-семинары. </w:t>
      </w:r>
    </w:p>
    <w:p w:rsidR="0059750C" w:rsidRDefault="008C1D83" w:rsidP="0018260B">
      <w:pPr>
        <w:pStyle w:val="a4"/>
        <w:shd w:val="clear" w:color="auto" w:fill="FFFFFF"/>
        <w:spacing w:before="0" w:beforeAutospacing="0" w:after="0" w:afterAutospacing="0"/>
        <w:ind w:firstLine="709"/>
        <w:jc w:val="both"/>
        <w:rPr>
          <w:sz w:val="28"/>
          <w:szCs w:val="28"/>
        </w:rPr>
      </w:pPr>
      <w:r w:rsidRPr="008B561C">
        <w:rPr>
          <w:sz w:val="28"/>
          <w:szCs w:val="28"/>
        </w:rPr>
        <w:t>В феврале, до введения всех ограничений, на стадионе СК «ШАХТЕР» прошел хоккей на валенках. В котором приняли участие 5 команд, под руководством предпринимателей, по 5 человек. Совет по поддержке предпринимательства принял решение сделать хоккей традиционно каждый год и при</w:t>
      </w:r>
      <w:r w:rsidR="0059750C">
        <w:rPr>
          <w:sz w:val="28"/>
          <w:szCs w:val="28"/>
        </w:rPr>
        <w:t>ур</w:t>
      </w:r>
      <w:r w:rsidRPr="008B561C">
        <w:rPr>
          <w:sz w:val="28"/>
          <w:szCs w:val="28"/>
        </w:rPr>
        <w:t xml:space="preserve">очить его к 23 февраля. </w:t>
      </w:r>
    </w:p>
    <w:p w:rsidR="008C1D83" w:rsidRPr="008B561C" w:rsidRDefault="008C1D83" w:rsidP="0018260B">
      <w:pPr>
        <w:pStyle w:val="a4"/>
        <w:shd w:val="clear" w:color="auto" w:fill="FFFFFF"/>
        <w:spacing w:before="0" w:beforeAutospacing="0" w:after="0" w:afterAutospacing="0"/>
        <w:ind w:firstLine="709"/>
        <w:jc w:val="both"/>
        <w:rPr>
          <w:sz w:val="28"/>
          <w:szCs w:val="28"/>
        </w:rPr>
      </w:pPr>
      <w:r w:rsidRPr="008B561C">
        <w:rPr>
          <w:sz w:val="28"/>
          <w:szCs w:val="28"/>
        </w:rPr>
        <w:t>29 мая 2020 года по инициативе предпринимателей города на территории городского пляжа состоялся субботник, в честь празднования «Дня предпринимателя», в котором приняли участие заместитель Главы городского округа по экономике и коммерции, сотрудники отдела содействия малому и среднему предпринимательству Администрации города и инициативные предприниматели города.</w:t>
      </w:r>
    </w:p>
    <w:p w:rsidR="00812434" w:rsidRDefault="00812434" w:rsidP="0018260B">
      <w:pPr>
        <w:pStyle w:val="a4"/>
        <w:shd w:val="clear" w:color="auto" w:fill="FFFFFF"/>
        <w:spacing w:before="0" w:beforeAutospacing="0" w:after="0" w:afterAutospacing="0"/>
        <w:ind w:firstLine="709"/>
        <w:jc w:val="both"/>
        <w:rPr>
          <w:sz w:val="28"/>
          <w:szCs w:val="28"/>
        </w:rPr>
      </w:pPr>
      <w:r>
        <w:rPr>
          <w:sz w:val="28"/>
          <w:szCs w:val="28"/>
        </w:rPr>
        <w:t xml:space="preserve">Оказано более 220 консультаций обратившимся предпринимателям и гражданам, решившим организовать собственное дело. Подавляющее большинство консультаций </w:t>
      </w:r>
      <w:r w:rsidR="007005E6">
        <w:rPr>
          <w:sz w:val="28"/>
          <w:szCs w:val="28"/>
        </w:rPr>
        <w:t xml:space="preserve">(80%) </w:t>
      </w:r>
      <w:r>
        <w:rPr>
          <w:sz w:val="28"/>
          <w:szCs w:val="28"/>
        </w:rPr>
        <w:t>– это существующая финансовая поддержка и условия ее получения.</w:t>
      </w:r>
    </w:p>
    <w:p w:rsidR="00E3504B" w:rsidRDefault="009C1FAE" w:rsidP="0018260B">
      <w:pPr>
        <w:pStyle w:val="a4"/>
        <w:shd w:val="clear" w:color="auto" w:fill="FFFFFF"/>
        <w:spacing w:before="0" w:beforeAutospacing="0" w:after="0" w:afterAutospacing="0"/>
        <w:ind w:firstLine="709"/>
        <w:jc w:val="both"/>
        <w:rPr>
          <w:sz w:val="28"/>
          <w:szCs w:val="28"/>
        </w:rPr>
      </w:pPr>
      <w:r>
        <w:rPr>
          <w:sz w:val="28"/>
          <w:szCs w:val="28"/>
        </w:rPr>
        <w:t xml:space="preserve">Помимо реализации региональных проектов отделом предпринимательства  </w:t>
      </w:r>
      <w:r w:rsidR="00E06A8B" w:rsidRPr="008B561C">
        <w:rPr>
          <w:sz w:val="28"/>
          <w:szCs w:val="28"/>
        </w:rPr>
        <w:t xml:space="preserve">  </w:t>
      </w:r>
      <w:r w:rsidR="00534007">
        <w:rPr>
          <w:sz w:val="28"/>
          <w:szCs w:val="28"/>
        </w:rPr>
        <w:t>в</w:t>
      </w:r>
      <w:r w:rsidR="00427F40">
        <w:rPr>
          <w:sz w:val="28"/>
          <w:szCs w:val="28"/>
        </w:rPr>
        <w:t xml:space="preserve"> измененных условиях на постоянной основе проводилась </w:t>
      </w:r>
      <w:r w:rsidR="00427F40" w:rsidRPr="008B561C">
        <w:rPr>
          <w:sz w:val="28"/>
          <w:szCs w:val="28"/>
        </w:rPr>
        <w:t xml:space="preserve">работа по информированию в адресном порядке предпринимателей о новых мерах поддержки в период распространения новой </w:t>
      </w:r>
      <w:proofErr w:type="spellStart"/>
      <w:r w:rsidR="00427F40" w:rsidRPr="008B561C">
        <w:rPr>
          <w:sz w:val="28"/>
          <w:szCs w:val="28"/>
        </w:rPr>
        <w:t>коронавирусной</w:t>
      </w:r>
      <w:proofErr w:type="spellEnd"/>
      <w:r w:rsidR="00427F40" w:rsidRPr="008B561C">
        <w:rPr>
          <w:sz w:val="28"/>
          <w:szCs w:val="28"/>
        </w:rPr>
        <w:t xml:space="preserve"> инфекции, ограничительных мерах и мерах безопасности.</w:t>
      </w:r>
      <w:r w:rsidR="00427F40">
        <w:rPr>
          <w:sz w:val="28"/>
          <w:szCs w:val="28"/>
        </w:rPr>
        <w:t xml:space="preserve"> </w:t>
      </w:r>
    </w:p>
    <w:p w:rsidR="00427F40" w:rsidRDefault="00427F40" w:rsidP="0018260B">
      <w:pPr>
        <w:pStyle w:val="a4"/>
        <w:shd w:val="clear" w:color="auto" w:fill="FFFFFF"/>
        <w:spacing w:before="0" w:beforeAutospacing="0" w:after="0" w:afterAutospacing="0"/>
        <w:ind w:firstLine="709"/>
        <w:jc w:val="both"/>
        <w:rPr>
          <w:sz w:val="28"/>
          <w:szCs w:val="28"/>
        </w:rPr>
      </w:pPr>
      <w:r w:rsidRPr="00440BA7">
        <w:rPr>
          <w:sz w:val="28"/>
          <w:szCs w:val="28"/>
        </w:rPr>
        <w:t>Осуществл</w:t>
      </w:r>
      <w:r>
        <w:rPr>
          <w:sz w:val="28"/>
          <w:szCs w:val="28"/>
        </w:rPr>
        <w:t>я</w:t>
      </w:r>
      <w:r w:rsidRPr="00440BA7">
        <w:rPr>
          <w:sz w:val="28"/>
          <w:szCs w:val="28"/>
        </w:rPr>
        <w:t>ется работа по вовлечению предпринимательского сообщества к участию в процедуре Оценки регулирующего воздействия и экспертизы нормативно правовых актов муниципального образования, касающихся деятельности субъектов малого бизнеса. Оказ</w:t>
      </w:r>
      <w:r>
        <w:rPr>
          <w:sz w:val="28"/>
          <w:szCs w:val="28"/>
        </w:rPr>
        <w:t xml:space="preserve">ывается содействие </w:t>
      </w:r>
      <w:r w:rsidRPr="00440BA7">
        <w:rPr>
          <w:sz w:val="28"/>
          <w:szCs w:val="28"/>
        </w:rPr>
        <w:t xml:space="preserve">в участии в областных и городских </w:t>
      </w:r>
      <w:r>
        <w:rPr>
          <w:sz w:val="28"/>
          <w:szCs w:val="28"/>
        </w:rPr>
        <w:t xml:space="preserve">конкурсах, </w:t>
      </w:r>
      <w:r w:rsidRPr="00440BA7">
        <w:rPr>
          <w:sz w:val="28"/>
          <w:szCs w:val="28"/>
        </w:rPr>
        <w:t>выставках.</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В условиях </w:t>
      </w:r>
      <w:proofErr w:type="spellStart"/>
      <w:r w:rsidRPr="00D43ED4">
        <w:rPr>
          <w:sz w:val="28"/>
          <w:szCs w:val="28"/>
        </w:rPr>
        <w:t>монозависимости</w:t>
      </w:r>
      <w:proofErr w:type="spellEnd"/>
      <w:r w:rsidRPr="00D43ED4">
        <w:rPr>
          <w:sz w:val="28"/>
          <w:szCs w:val="28"/>
        </w:rPr>
        <w:t xml:space="preserve"> нам необходимо и далее вырабатывать и совершенствовать политику по диверсификации </w:t>
      </w:r>
      <w:proofErr w:type="gramStart"/>
      <w:r w:rsidRPr="00D43ED4">
        <w:rPr>
          <w:sz w:val="28"/>
          <w:szCs w:val="28"/>
        </w:rPr>
        <w:t>экономики</w:t>
      </w:r>
      <w:proofErr w:type="gramEnd"/>
      <w:r w:rsidRPr="00D43ED4">
        <w:rPr>
          <w:sz w:val="28"/>
          <w:szCs w:val="28"/>
        </w:rPr>
        <w:t xml:space="preserve"> и мы делаем ставку на создание благоприятных условий для малого и среднего бизнеса и повышение инвестиционной привлекательности города.</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lastRenderedPageBreak/>
        <w:t>И у нас есть, что им предложить:</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в городе есть 8 свободных инвестиционных площадок – 2 из них имеют ж/д тупики.</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- 3 </w:t>
      </w:r>
      <w:proofErr w:type="spellStart"/>
      <w:r w:rsidRPr="00D43ED4">
        <w:rPr>
          <w:sz w:val="28"/>
          <w:szCs w:val="28"/>
        </w:rPr>
        <w:t>инвестплощадки</w:t>
      </w:r>
      <w:proofErr w:type="spellEnd"/>
      <w:r w:rsidRPr="00D43ED4">
        <w:rPr>
          <w:sz w:val="28"/>
          <w:szCs w:val="28"/>
        </w:rPr>
        <w:t xml:space="preserve"> ПОЛНОСТЬЮ обеспечены необходимой инфраструктурой, расположены в городской черте – бывший хлебозавод, здание завода соков и ремонтно-механический завод.</w:t>
      </w:r>
      <w:r>
        <w:rPr>
          <w:sz w:val="28"/>
          <w:szCs w:val="28"/>
        </w:rPr>
        <w:t xml:space="preserve"> </w:t>
      </w:r>
      <w:r w:rsidRPr="00D43ED4">
        <w:rPr>
          <w:sz w:val="28"/>
          <w:szCs w:val="28"/>
        </w:rPr>
        <w:t>Здание завода по производству соков оборудовано по современным требованиям,  имеет технологическую линию по розливу напитков. Имеет ж/д тупик, собственную котельную, лабораторию, водо- и электроснабжение.</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Мы первые в Кузбассе получили собственный бренд – Осинники. Город особой породы. Используем символику бренда на всех городских праздниках, выездных мероприятиях в Кузбассе и за его пределами, предприниматели города используют символику бренда на производимой продукции, на баннерах и т.д. </w:t>
      </w:r>
    </w:p>
    <w:p w:rsidR="00D43ED4" w:rsidRPr="00D43ED4" w:rsidRDefault="00D43ED4" w:rsidP="0018260B">
      <w:pPr>
        <w:pStyle w:val="a4"/>
        <w:shd w:val="clear" w:color="auto" w:fill="FFFFFF"/>
        <w:spacing w:before="0" w:beforeAutospacing="0" w:after="0" w:afterAutospacing="0"/>
        <w:ind w:firstLine="709"/>
        <w:jc w:val="both"/>
        <w:rPr>
          <w:sz w:val="28"/>
          <w:szCs w:val="28"/>
        </w:rPr>
      </w:pPr>
      <w:bookmarkStart w:id="0" w:name="_GoBack"/>
      <w:bookmarkEnd w:id="0"/>
      <w:r w:rsidRPr="00D43ED4">
        <w:rPr>
          <w:sz w:val="28"/>
          <w:szCs w:val="28"/>
        </w:rPr>
        <w:t>Мы Позиционируем себя – Вишневой столицей Кузбасса.</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Мы имеем собственную фишку - гастрономический фестиваль – «АРТ-Фестиваль», который будет проходить в Осинниках четвертый год подряд, в рамках которого ежегодно устанавливается российский рекорд на самое большое кондитерское изделие. Фестиваль ежегодно собирает порядка одной тысячи туристов.</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В </w:t>
      </w:r>
      <w:proofErr w:type="spellStart"/>
      <w:r w:rsidRPr="00D43ED4">
        <w:rPr>
          <w:sz w:val="28"/>
          <w:szCs w:val="28"/>
        </w:rPr>
        <w:t>Осинниковском</w:t>
      </w:r>
      <w:proofErr w:type="spellEnd"/>
      <w:r w:rsidRPr="00D43ED4">
        <w:rPr>
          <w:sz w:val="28"/>
          <w:szCs w:val="28"/>
        </w:rPr>
        <w:t xml:space="preserve"> городском округе с целью создания благоприятных условий для развития предпринимательства:</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функционирует Совет по поддержке предпринимательства Осинниковского городского округа;</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функционирует отдел содействия малому и среднему предпринимательству администрации Осинниковского городского округа;</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функционирует городской фонд поддержки малого предпринимательства;</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 реализуется муниципальная программа «Развитие и поддержка малого и среднего предпринимательства в муниципальном образовании – </w:t>
      </w:r>
      <w:proofErr w:type="spellStart"/>
      <w:r w:rsidRPr="00D43ED4">
        <w:rPr>
          <w:sz w:val="28"/>
          <w:szCs w:val="28"/>
        </w:rPr>
        <w:t>Осинниковский</w:t>
      </w:r>
      <w:proofErr w:type="spellEnd"/>
      <w:r w:rsidRPr="00D43ED4">
        <w:rPr>
          <w:sz w:val="28"/>
          <w:szCs w:val="28"/>
        </w:rPr>
        <w:t xml:space="preserve"> городской округ»;</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 введен институт инвестиционного уполномоченного Осинниковского городского округа, благодаря чему создан канал прямой связи между органами исполнительной власти и потенциальными инвесторами, а также уполномоченного по защите прав предпринимателей; </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составлен реестр свободных инвестиционных площадок для реализации инвестиционных проектов, информация о площадках размещена на официальном сайте администрации Осинниковского городского округа и на инвестиционном портале Кемеровской области;</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 разработан и размещен в свободном доступе на официальном сайте администрации инвестиционный паспорт муниципального образования, в который на постоянной основе вносится актуальная информация; </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активно применяется практика личного участия Главы муниципального образования при решении вопросов, возникающих при решении важных для города проектов.</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Многое сделано, многое еще предстоит сделать! Но главное то, </w:t>
      </w:r>
      <w:proofErr w:type="gramStart"/>
      <w:r w:rsidRPr="00D43ED4">
        <w:rPr>
          <w:sz w:val="28"/>
          <w:szCs w:val="28"/>
        </w:rPr>
        <w:t>что</w:t>
      </w:r>
      <w:proofErr w:type="gramEnd"/>
      <w:r w:rsidRPr="00D43ED4">
        <w:rPr>
          <w:sz w:val="28"/>
          <w:szCs w:val="28"/>
        </w:rPr>
        <w:t xml:space="preserve"> несмотря на небольшую численность населения города и численность субъектов бизнеса, предпринимательское сообщество  в Осинниках активно, бизнес стабильно работает, рождаются новые интересные перспективные проекты. </w:t>
      </w: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t xml:space="preserve">Конечно, городу не хватает масштабных производственных проектов. </w:t>
      </w:r>
    </w:p>
    <w:p w:rsidR="00D43ED4" w:rsidRPr="00D43ED4" w:rsidRDefault="00D43ED4" w:rsidP="0018260B">
      <w:pPr>
        <w:pStyle w:val="a4"/>
        <w:shd w:val="clear" w:color="auto" w:fill="FFFFFF"/>
        <w:spacing w:before="0" w:beforeAutospacing="0" w:after="0" w:afterAutospacing="0"/>
        <w:ind w:firstLine="709"/>
        <w:jc w:val="both"/>
        <w:rPr>
          <w:sz w:val="28"/>
          <w:szCs w:val="28"/>
        </w:rPr>
      </w:pPr>
    </w:p>
    <w:p w:rsidR="00D43ED4" w:rsidRPr="00D43ED4" w:rsidRDefault="00D43ED4" w:rsidP="0018260B">
      <w:pPr>
        <w:pStyle w:val="a4"/>
        <w:shd w:val="clear" w:color="auto" w:fill="FFFFFF"/>
        <w:spacing w:before="0" w:beforeAutospacing="0" w:after="0" w:afterAutospacing="0"/>
        <w:ind w:firstLine="709"/>
        <w:jc w:val="both"/>
        <w:rPr>
          <w:sz w:val="28"/>
          <w:szCs w:val="28"/>
        </w:rPr>
      </w:pPr>
      <w:r w:rsidRPr="00D43ED4">
        <w:rPr>
          <w:sz w:val="28"/>
          <w:szCs w:val="28"/>
        </w:rPr>
        <w:lastRenderedPageBreak/>
        <w:t xml:space="preserve">Приглашаю к сотрудничеству инвесторов! Моя команда готова к конструктивному диалогу, готова рассмотреть любые </w:t>
      </w:r>
      <w:proofErr w:type="gramStart"/>
      <w:r w:rsidRPr="00D43ED4">
        <w:rPr>
          <w:sz w:val="28"/>
          <w:szCs w:val="28"/>
        </w:rPr>
        <w:t>бизнес-идеи</w:t>
      </w:r>
      <w:proofErr w:type="gramEnd"/>
      <w:r w:rsidRPr="00D43ED4">
        <w:rPr>
          <w:sz w:val="28"/>
          <w:szCs w:val="28"/>
        </w:rPr>
        <w:t>, оказывать содействие  социально значимым проектам на всех этапах реализации.</w:t>
      </w:r>
    </w:p>
    <w:p w:rsidR="00D43ED4" w:rsidRPr="00D43ED4" w:rsidRDefault="00D43ED4" w:rsidP="00D43ED4">
      <w:pPr>
        <w:pStyle w:val="a4"/>
        <w:shd w:val="clear" w:color="auto" w:fill="FFFFFF"/>
        <w:ind w:firstLine="709"/>
        <w:jc w:val="both"/>
        <w:rPr>
          <w:sz w:val="28"/>
          <w:szCs w:val="28"/>
        </w:rPr>
      </w:pPr>
      <w:r w:rsidRPr="00D43ED4">
        <w:rPr>
          <w:sz w:val="28"/>
          <w:szCs w:val="28"/>
        </w:rPr>
        <w:t xml:space="preserve">Убежден, что </w:t>
      </w:r>
      <w:proofErr w:type="spellStart"/>
      <w:r w:rsidRPr="00D43ED4">
        <w:rPr>
          <w:sz w:val="28"/>
          <w:szCs w:val="28"/>
        </w:rPr>
        <w:t>Осинниковский</w:t>
      </w:r>
      <w:proofErr w:type="spellEnd"/>
      <w:r w:rsidRPr="00D43ED4">
        <w:rPr>
          <w:sz w:val="28"/>
          <w:szCs w:val="28"/>
        </w:rPr>
        <w:t xml:space="preserve"> городской округ откроет новые горизонты для развития Вашего бизнеса.</w:t>
      </w:r>
    </w:p>
    <w:p w:rsidR="00D43ED4" w:rsidRPr="00D43ED4" w:rsidRDefault="00D43ED4" w:rsidP="00D43ED4">
      <w:pPr>
        <w:pStyle w:val="a4"/>
        <w:shd w:val="clear" w:color="auto" w:fill="FFFFFF"/>
        <w:ind w:firstLine="709"/>
        <w:jc w:val="both"/>
        <w:rPr>
          <w:sz w:val="28"/>
          <w:szCs w:val="28"/>
        </w:rPr>
      </w:pPr>
    </w:p>
    <w:p w:rsidR="00D43ED4" w:rsidRPr="00D43ED4" w:rsidRDefault="00D43ED4" w:rsidP="00D43ED4">
      <w:pPr>
        <w:pStyle w:val="a4"/>
        <w:shd w:val="clear" w:color="auto" w:fill="FFFFFF"/>
        <w:ind w:firstLine="709"/>
        <w:jc w:val="both"/>
        <w:rPr>
          <w:sz w:val="28"/>
          <w:szCs w:val="28"/>
        </w:rPr>
      </w:pPr>
    </w:p>
    <w:p w:rsidR="00D43ED4" w:rsidRPr="00D43ED4" w:rsidRDefault="00D43ED4" w:rsidP="0057613C">
      <w:pPr>
        <w:pStyle w:val="a4"/>
        <w:shd w:val="clear" w:color="auto" w:fill="FFFFFF"/>
        <w:jc w:val="both"/>
        <w:rPr>
          <w:sz w:val="28"/>
          <w:szCs w:val="28"/>
        </w:rPr>
      </w:pPr>
      <w:r w:rsidRPr="00D43ED4">
        <w:rPr>
          <w:sz w:val="28"/>
          <w:szCs w:val="28"/>
        </w:rPr>
        <w:t xml:space="preserve">       С уважением, </w:t>
      </w:r>
    </w:p>
    <w:p w:rsidR="00D43ED4" w:rsidRPr="00D43ED4" w:rsidRDefault="00D43ED4" w:rsidP="0057613C">
      <w:pPr>
        <w:pStyle w:val="a4"/>
        <w:shd w:val="clear" w:color="auto" w:fill="FFFFFF"/>
        <w:spacing w:before="0" w:beforeAutospacing="0" w:after="0" w:afterAutospacing="0"/>
        <w:jc w:val="both"/>
        <w:rPr>
          <w:sz w:val="28"/>
          <w:szCs w:val="28"/>
        </w:rPr>
      </w:pPr>
      <w:r w:rsidRPr="00D43ED4">
        <w:rPr>
          <w:sz w:val="28"/>
          <w:szCs w:val="28"/>
        </w:rPr>
        <w:t>Глава Осинниковского</w:t>
      </w:r>
    </w:p>
    <w:p w:rsidR="00D43ED4" w:rsidRPr="00D43ED4" w:rsidRDefault="00D43ED4" w:rsidP="0057613C">
      <w:pPr>
        <w:pStyle w:val="a4"/>
        <w:shd w:val="clear" w:color="auto" w:fill="FFFFFF"/>
        <w:spacing w:before="0" w:beforeAutospacing="0" w:after="0" w:afterAutospacing="0"/>
        <w:jc w:val="both"/>
        <w:rPr>
          <w:sz w:val="28"/>
          <w:szCs w:val="28"/>
        </w:rPr>
      </w:pPr>
      <w:r w:rsidRPr="00D43ED4">
        <w:rPr>
          <w:sz w:val="28"/>
          <w:szCs w:val="28"/>
        </w:rPr>
        <w:t xml:space="preserve">городского округа                             </w:t>
      </w:r>
      <w:r w:rsidR="0057613C">
        <w:rPr>
          <w:sz w:val="28"/>
          <w:szCs w:val="28"/>
        </w:rPr>
        <w:t xml:space="preserve">              </w:t>
      </w:r>
      <w:r w:rsidRPr="00D43ED4">
        <w:rPr>
          <w:sz w:val="28"/>
          <w:szCs w:val="28"/>
        </w:rPr>
        <w:t xml:space="preserve">                                       И.В. Романов</w:t>
      </w:r>
    </w:p>
    <w:p w:rsidR="00440BA7" w:rsidRPr="008B561C" w:rsidRDefault="00440BA7" w:rsidP="0057613C">
      <w:pPr>
        <w:pStyle w:val="a4"/>
        <w:shd w:val="clear" w:color="auto" w:fill="FFFFFF"/>
        <w:spacing w:before="0" w:beforeAutospacing="0" w:after="0" w:afterAutospacing="0"/>
        <w:jc w:val="both"/>
        <w:rPr>
          <w:sz w:val="28"/>
          <w:szCs w:val="28"/>
        </w:rPr>
      </w:pPr>
    </w:p>
    <w:p w:rsidR="00892DEC" w:rsidRDefault="00892DEC" w:rsidP="00AE4E26">
      <w:pPr>
        <w:pStyle w:val="a4"/>
        <w:shd w:val="clear" w:color="auto" w:fill="FFFFFF"/>
        <w:ind w:firstLine="709"/>
        <w:jc w:val="both"/>
        <w:rPr>
          <w:sz w:val="28"/>
          <w:szCs w:val="28"/>
        </w:rPr>
      </w:pPr>
    </w:p>
    <w:sectPr w:rsidR="00892DEC" w:rsidSect="0018260B">
      <w:pgSz w:w="11906" w:h="16838"/>
      <w:pgMar w:top="426" w:right="850" w:bottom="28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B5567"/>
    <w:multiLevelType w:val="hybridMultilevel"/>
    <w:tmpl w:val="7282474A"/>
    <w:lvl w:ilvl="0" w:tplc="338020C8">
      <w:start w:val="4"/>
      <w:numFmt w:val="decimal"/>
      <w:lvlText w:val="%1."/>
      <w:lvlJc w:val="left"/>
      <w:pPr>
        <w:ind w:left="720" w:hanging="360"/>
      </w:pPr>
      <w:rPr>
        <w:rFonts w:ascii="Arial" w:hAnsi="Arial" w:cs="Arial" w:hint="default"/>
        <w:b/>
        <w:color w:val="00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4F97B67"/>
    <w:multiLevelType w:val="hybridMultilevel"/>
    <w:tmpl w:val="520857AE"/>
    <w:lvl w:ilvl="0" w:tplc="7EE21A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stylePaneFormatFilter w:val="3F01"/>
  <w:defaultTabStop w:val="708"/>
  <w:characterSpacingControl w:val="doNotCompress"/>
  <w:compat/>
  <w:rsids>
    <w:rsidRoot w:val="00093848"/>
    <w:rsid w:val="000174F9"/>
    <w:rsid w:val="000217A5"/>
    <w:rsid w:val="0007224F"/>
    <w:rsid w:val="0007572C"/>
    <w:rsid w:val="00083627"/>
    <w:rsid w:val="00084241"/>
    <w:rsid w:val="0009245B"/>
    <w:rsid w:val="00093848"/>
    <w:rsid w:val="000C2A26"/>
    <w:rsid w:val="00101E1A"/>
    <w:rsid w:val="001566B4"/>
    <w:rsid w:val="0018260B"/>
    <w:rsid w:val="001A12F0"/>
    <w:rsid w:val="001C7461"/>
    <w:rsid w:val="001E4A36"/>
    <w:rsid w:val="001E4A71"/>
    <w:rsid w:val="001E647F"/>
    <w:rsid w:val="0021203A"/>
    <w:rsid w:val="0026073E"/>
    <w:rsid w:val="00277D78"/>
    <w:rsid w:val="00283F1B"/>
    <w:rsid w:val="00290455"/>
    <w:rsid w:val="0029244C"/>
    <w:rsid w:val="00295C09"/>
    <w:rsid w:val="002A185A"/>
    <w:rsid w:val="002C420F"/>
    <w:rsid w:val="002F333B"/>
    <w:rsid w:val="00300D00"/>
    <w:rsid w:val="00340ACA"/>
    <w:rsid w:val="00360411"/>
    <w:rsid w:val="00361405"/>
    <w:rsid w:val="003C7D09"/>
    <w:rsid w:val="003F708B"/>
    <w:rsid w:val="004054D3"/>
    <w:rsid w:val="00427F40"/>
    <w:rsid w:val="00435D2B"/>
    <w:rsid w:val="00440BA7"/>
    <w:rsid w:val="00475828"/>
    <w:rsid w:val="004A2C16"/>
    <w:rsid w:val="004F1443"/>
    <w:rsid w:val="005158D5"/>
    <w:rsid w:val="005162BB"/>
    <w:rsid w:val="0052081B"/>
    <w:rsid w:val="00534007"/>
    <w:rsid w:val="005570A2"/>
    <w:rsid w:val="00562FCC"/>
    <w:rsid w:val="00574DE8"/>
    <w:rsid w:val="0057613C"/>
    <w:rsid w:val="0059750C"/>
    <w:rsid w:val="005A6D80"/>
    <w:rsid w:val="005C0663"/>
    <w:rsid w:val="005C515B"/>
    <w:rsid w:val="005D4555"/>
    <w:rsid w:val="00605177"/>
    <w:rsid w:val="006150DD"/>
    <w:rsid w:val="00622306"/>
    <w:rsid w:val="00642382"/>
    <w:rsid w:val="006830AB"/>
    <w:rsid w:val="00696089"/>
    <w:rsid w:val="006A1FDC"/>
    <w:rsid w:val="006A7FE2"/>
    <w:rsid w:val="006B57B7"/>
    <w:rsid w:val="006C6E0F"/>
    <w:rsid w:val="006D1B22"/>
    <w:rsid w:val="007005E6"/>
    <w:rsid w:val="00703F98"/>
    <w:rsid w:val="007170AE"/>
    <w:rsid w:val="007411A7"/>
    <w:rsid w:val="00743869"/>
    <w:rsid w:val="00772504"/>
    <w:rsid w:val="007737D2"/>
    <w:rsid w:val="0077456D"/>
    <w:rsid w:val="00775457"/>
    <w:rsid w:val="007B56D5"/>
    <w:rsid w:val="007C0949"/>
    <w:rsid w:val="007C6D38"/>
    <w:rsid w:val="00812434"/>
    <w:rsid w:val="00813F40"/>
    <w:rsid w:val="00817E95"/>
    <w:rsid w:val="00892DEC"/>
    <w:rsid w:val="008A2CF3"/>
    <w:rsid w:val="008B561C"/>
    <w:rsid w:val="008B7342"/>
    <w:rsid w:val="008C1D83"/>
    <w:rsid w:val="008D2ADB"/>
    <w:rsid w:val="008F797C"/>
    <w:rsid w:val="00906B5A"/>
    <w:rsid w:val="0092514C"/>
    <w:rsid w:val="00940F05"/>
    <w:rsid w:val="00942553"/>
    <w:rsid w:val="00954027"/>
    <w:rsid w:val="00971C69"/>
    <w:rsid w:val="0099263B"/>
    <w:rsid w:val="009B6B92"/>
    <w:rsid w:val="009C1FAE"/>
    <w:rsid w:val="009C4896"/>
    <w:rsid w:val="009D0DE6"/>
    <w:rsid w:val="009D6F1B"/>
    <w:rsid w:val="009E152C"/>
    <w:rsid w:val="009E47D1"/>
    <w:rsid w:val="009F1883"/>
    <w:rsid w:val="00A1669E"/>
    <w:rsid w:val="00A26B1C"/>
    <w:rsid w:val="00A754CE"/>
    <w:rsid w:val="00A75EAD"/>
    <w:rsid w:val="00AE0FE6"/>
    <w:rsid w:val="00AE4E26"/>
    <w:rsid w:val="00B042AB"/>
    <w:rsid w:val="00B207FA"/>
    <w:rsid w:val="00BA3B0E"/>
    <w:rsid w:val="00BE3E56"/>
    <w:rsid w:val="00C0709C"/>
    <w:rsid w:val="00C4763C"/>
    <w:rsid w:val="00C76C2F"/>
    <w:rsid w:val="00C9053E"/>
    <w:rsid w:val="00CD220A"/>
    <w:rsid w:val="00D25919"/>
    <w:rsid w:val="00D41DB4"/>
    <w:rsid w:val="00D43ED4"/>
    <w:rsid w:val="00D55FEA"/>
    <w:rsid w:val="00DB4104"/>
    <w:rsid w:val="00DC535A"/>
    <w:rsid w:val="00DD2697"/>
    <w:rsid w:val="00DD3C40"/>
    <w:rsid w:val="00E044B8"/>
    <w:rsid w:val="00E06A8B"/>
    <w:rsid w:val="00E123A3"/>
    <w:rsid w:val="00E17BE3"/>
    <w:rsid w:val="00E2293B"/>
    <w:rsid w:val="00E3504B"/>
    <w:rsid w:val="00E76A42"/>
    <w:rsid w:val="00E85357"/>
    <w:rsid w:val="00E96057"/>
    <w:rsid w:val="00EA0E37"/>
    <w:rsid w:val="00EA7AF6"/>
    <w:rsid w:val="00EC0D78"/>
    <w:rsid w:val="00EE118D"/>
    <w:rsid w:val="00F210AC"/>
    <w:rsid w:val="00F430F0"/>
    <w:rsid w:val="00F505F2"/>
    <w:rsid w:val="00F5233A"/>
    <w:rsid w:val="00F70C68"/>
    <w:rsid w:val="00FA45C9"/>
    <w:rsid w:val="00FD2B05"/>
    <w:rsid w:val="00FF21EE"/>
    <w:rsid w:val="00FF6CA9"/>
    <w:rsid w:val="00FF7F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2BB"/>
    <w:rPr>
      <w:sz w:val="24"/>
      <w:szCs w:val="24"/>
    </w:rPr>
  </w:style>
  <w:style w:type="paragraph" w:styleId="1">
    <w:name w:val="heading 1"/>
    <w:basedOn w:val="a"/>
    <w:link w:val="10"/>
    <w:uiPriority w:val="99"/>
    <w:qFormat/>
    <w:rsid w:val="0009384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50DD"/>
    <w:rPr>
      <w:rFonts w:ascii="Cambria" w:hAnsi="Cambria" w:cs="Times New Roman"/>
      <w:b/>
      <w:bCs/>
      <w:kern w:val="32"/>
      <w:sz w:val="32"/>
      <w:szCs w:val="32"/>
    </w:rPr>
  </w:style>
  <w:style w:type="character" w:customStyle="1" w:styleId="apple-converted-space">
    <w:name w:val="apple-converted-space"/>
    <w:basedOn w:val="a0"/>
    <w:uiPriority w:val="99"/>
    <w:rsid w:val="00093848"/>
    <w:rPr>
      <w:rFonts w:cs="Times New Roman"/>
    </w:rPr>
  </w:style>
  <w:style w:type="character" w:styleId="a3">
    <w:name w:val="Strong"/>
    <w:basedOn w:val="a0"/>
    <w:uiPriority w:val="99"/>
    <w:qFormat/>
    <w:rsid w:val="002F333B"/>
    <w:rPr>
      <w:rFonts w:cs="Times New Roman"/>
      <w:b/>
      <w:bCs/>
    </w:rPr>
  </w:style>
  <w:style w:type="paragraph" w:styleId="a4">
    <w:name w:val="Normal (Web)"/>
    <w:basedOn w:val="a"/>
    <w:uiPriority w:val="99"/>
    <w:unhideWhenUsed/>
    <w:rsid w:val="00622306"/>
    <w:pPr>
      <w:spacing w:before="100" w:beforeAutospacing="1" w:after="100" w:afterAutospacing="1"/>
    </w:pPr>
  </w:style>
  <w:style w:type="paragraph" w:styleId="a5">
    <w:name w:val="Body Text Indent"/>
    <w:basedOn w:val="a"/>
    <w:link w:val="a6"/>
    <w:rsid w:val="00A1669E"/>
    <w:pPr>
      <w:spacing w:after="120" w:line="276" w:lineRule="auto"/>
      <w:ind w:left="283"/>
    </w:pPr>
    <w:rPr>
      <w:rFonts w:ascii="Calibri" w:hAnsi="Calibri"/>
      <w:sz w:val="22"/>
      <w:szCs w:val="22"/>
      <w:lang w:eastAsia="en-US"/>
    </w:rPr>
  </w:style>
  <w:style w:type="character" w:customStyle="1" w:styleId="a6">
    <w:name w:val="Основной текст с отступом Знак"/>
    <w:basedOn w:val="a0"/>
    <w:link w:val="a5"/>
    <w:rsid w:val="00A1669E"/>
    <w:rPr>
      <w:rFonts w:ascii="Calibri" w:hAnsi="Calibri"/>
      <w:lang w:eastAsia="en-US"/>
    </w:rPr>
  </w:style>
</w:styles>
</file>

<file path=word/webSettings.xml><?xml version="1.0" encoding="utf-8"?>
<w:webSettings xmlns:r="http://schemas.openxmlformats.org/officeDocument/2006/relationships" xmlns:w="http://schemas.openxmlformats.org/wordprocessingml/2006/main">
  <w:divs>
    <w:div w:id="1563560244">
      <w:bodyDiv w:val="1"/>
      <w:marLeft w:val="0"/>
      <w:marRight w:val="0"/>
      <w:marTop w:val="0"/>
      <w:marBottom w:val="0"/>
      <w:divBdr>
        <w:top w:val="none" w:sz="0" w:space="0" w:color="auto"/>
        <w:left w:val="none" w:sz="0" w:space="0" w:color="auto"/>
        <w:bottom w:val="none" w:sz="0" w:space="0" w:color="auto"/>
        <w:right w:val="none" w:sz="0" w:space="0" w:color="auto"/>
      </w:divBdr>
    </w:div>
    <w:div w:id="20018869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1774</Words>
  <Characters>10112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Инвестиционное послание Главы администрации муниципального образования «Майнский район» на 2014 год</vt:lpstr>
    </vt:vector>
  </TitlesOfParts>
  <Company>Adm-Osinniki</Company>
  <LinksUpToDate>false</LinksUpToDate>
  <CharactersWithSpaces>11863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Инвестиционное послание Главы администрации муниципального образования «Майнский район» на 2014 год</dc:title>
  <dc:creator>отдел содествия малому предпринимательству</dc:creator>
  <cp:lastModifiedBy>User</cp:lastModifiedBy>
  <cp:revision>2</cp:revision>
  <cp:lastPrinted>2020-03-17T08:47:00Z</cp:lastPrinted>
  <dcterms:created xsi:type="dcterms:W3CDTF">2021-06-08T04:15:00Z</dcterms:created>
  <dcterms:modified xsi:type="dcterms:W3CDTF">2021-06-08T04:15:00Z</dcterms:modified>
</cp:coreProperties>
</file>